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1F" w:rsidRDefault="00726C59" w:rsidP="00821F1F">
      <w:pPr>
        <w:jc w:val="center"/>
      </w:pPr>
      <w:r w:rsidRPr="00726C59">
        <w:rPr>
          <w:rFonts w:ascii="Tahoma" w:hAnsi="Tahoma"/>
          <w:b/>
          <w:noProof/>
          <w:sz w:val="16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88" type="#_x0000_t75" style="position:absolute;left:0;text-align:left;margin-left:-7pt;margin-top:-7.9pt;width:34pt;height:34.1pt;z-index:251660288">
            <v:imagedata r:id="rId8" o:title=""/>
          </v:shape>
          <o:OLEObject Type="Embed" ProgID="WangImage.Document" ShapeID="_x0000_s1288" DrawAspect="Content" ObjectID="_1577273039" r:id="rId9"/>
        </w:pict>
      </w:r>
      <w:r w:rsidR="00821F1F" w:rsidRPr="00FB27CF">
        <w:t xml:space="preserve">Государственное бюджетное </w:t>
      </w:r>
      <w:r w:rsidR="00821F1F">
        <w:t xml:space="preserve">профессиональное </w:t>
      </w:r>
      <w:r w:rsidR="00821F1F" w:rsidRPr="00FB27CF">
        <w:t>образовательное учрежде</w:t>
      </w:r>
      <w:r w:rsidR="00821F1F">
        <w:t>ние</w:t>
      </w:r>
    </w:p>
    <w:p w:rsidR="00821F1F" w:rsidRPr="00BA6BAB" w:rsidRDefault="00821F1F" w:rsidP="00821F1F">
      <w:pPr>
        <w:jc w:val="center"/>
        <w:rPr>
          <w:b/>
        </w:rPr>
      </w:pPr>
      <w:r>
        <w:rPr>
          <w:b/>
        </w:rPr>
        <w:t xml:space="preserve">«ЧЕЛЯБИНСКИЙ </w:t>
      </w:r>
      <w:r w:rsidRPr="00BA6BAB">
        <w:rPr>
          <w:b/>
        </w:rPr>
        <w:t>МЕДИЦИНСКИЙ КОЛЛЕДЖ»</w:t>
      </w:r>
    </w:p>
    <w:p w:rsidR="00821F1F" w:rsidRDefault="00821F1F" w:rsidP="00821F1F">
      <w:pPr>
        <w:pStyle w:val="210"/>
        <w:widowControl w:val="0"/>
        <w:spacing w:after="0" w:line="240" w:lineRule="auto"/>
        <w:jc w:val="center"/>
        <w:rPr>
          <w:b/>
          <w:sz w:val="28"/>
        </w:rPr>
      </w:pPr>
    </w:p>
    <w:p w:rsidR="00821F1F" w:rsidRDefault="00821F1F" w:rsidP="00821F1F">
      <w:pPr>
        <w:ind w:firstLine="709"/>
        <w:jc w:val="both"/>
        <w:rPr>
          <w:b/>
          <w:sz w:val="28"/>
        </w:rPr>
      </w:pPr>
    </w:p>
    <w:p w:rsidR="00821F1F" w:rsidRDefault="00821F1F" w:rsidP="00821F1F">
      <w:pPr>
        <w:ind w:firstLine="709"/>
        <w:jc w:val="both"/>
        <w:rPr>
          <w:b/>
          <w:sz w:val="28"/>
        </w:rPr>
      </w:pPr>
    </w:p>
    <w:p w:rsidR="00821F1F" w:rsidRDefault="00821F1F" w:rsidP="00821F1F">
      <w:pPr>
        <w:ind w:firstLine="709"/>
        <w:jc w:val="both"/>
        <w:rPr>
          <w:b/>
          <w:sz w:val="28"/>
        </w:rPr>
      </w:pPr>
    </w:p>
    <w:p w:rsidR="00821F1F" w:rsidRDefault="00821F1F" w:rsidP="00821F1F">
      <w:pPr>
        <w:ind w:firstLine="709"/>
        <w:jc w:val="both"/>
        <w:rPr>
          <w:b/>
          <w:sz w:val="28"/>
        </w:rPr>
      </w:pPr>
    </w:p>
    <w:p w:rsidR="00821F1F" w:rsidRDefault="00821F1F" w:rsidP="00821F1F">
      <w:pPr>
        <w:ind w:firstLine="709"/>
        <w:jc w:val="both"/>
        <w:rPr>
          <w:b/>
          <w:sz w:val="28"/>
        </w:rPr>
      </w:pPr>
    </w:p>
    <w:p w:rsidR="00821F1F" w:rsidRDefault="00821F1F" w:rsidP="00821F1F">
      <w:pPr>
        <w:ind w:firstLine="709"/>
        <w:jc w:val="both"/>
        <w:rPr>
          <w:b/>
          <w:sz w:val="28"/>
        </w:rPr>
      </w:pPr>
    </w:p>
    <w:p w:rsidR="00821F1F" w:rsidRDefault="00821F1F" w:rsidP="00821F1F">
      <w:pPr>
        <w:ind w:firstLine="709"/>
        <w:jc w:val="both"/>
        <w:rPr>
          <w:b/>
          <w:sz w:val="28"/>
        </w:rPr>
      </w:pPr>
    </w:p>
    <w:p w:rsidR="00821F1F" w:rsidRDefault="00821F1F" w:rsidP="00821F1F">
      <w:pPr>
        <w:ind w:firstLine="709"/>
        <w:jc w:val="both"/>
        <w:rPr>
          <w:b/>
          <w:sz w:val="28"/>
        </w:rPr>
      </w:pPr>
    </w:p>
    <w:p w:rsidR="00821F1F" w:rsidRDefault="00821F1F" w:rsidP="00821F1F">
      <w:pPr>
        <w:ind w:firstLine="709"/>
        <w:jc w:val="both"/>
        <w:rPr>
          <w:b/>
          <w:sz w:val="28"/>
        </w:rPr>
      </w:pPr>
    </w:p>
    <w:p w:rsidR="00821F1F" w:rsidRPr="00821F1F" w:rsidRDefault="00821F1F" w:rsidP="00821F1F">
      <w:pPr>
        <w:ind w:firstLine="709"/>
        <w:jc w:val="both"/>
        <w:rPr>
          <w:b/>
          <w:sz w:val="28"/>
          <w:szCs w:val="28"/>
        </w:rPr>
      </w:pPr>
    </w:p>
    <w:p w:rsidR="00821F1F" w:rsidRPr="00821F1F" w:rsidRDefault="00821F1F" w:rsidP="00821F1F">
      <w:pPr>
        <w:spacing w:line="360" w:lineRule="auto"/>
        <w:jc w:val="center"/>
        <w:rPr>
          <w:b/>
          <w:sz w:val="28"/>
          <w:szCs w:val="28"/>
        </w:rPr>
      </w:pPr>
      <w:r w:rsidRPr="00821F1F">
        <w:rPr>
          <w:b/>
          <w:sz w:val="28"/>
          <w:szCs w:val="28"/>
        </w:rPr>
        <w:t>ПРОГРАММА</w:t>
      </w:r>
    </w:p>
    <w:p w:rsidR="00821F1F" w:rsidRPr="00821F1F" w:rsidRDefault="00821F1F" w:rsidP="00821F1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21F1F">
        <w:rPr>
          <w:b/>
          <w:sz w:val="28"/>
          <w:szCs w:val="28"/>
        </w:rPr>
        <w:t>ПРОИЗВОДСТВЕННОЙ ПРАКТИКИ</w:t>
      </w:r>
    </w:p>
    <w:p w:rsidR="00821F1F" w:rsidRPr="00821F1F" w:rsidRDefault="00821F1F" w:rsidP="00821F1F">
      <w:pPr>
        <w:tabs>
          <w:tab w:val="left" w:pos="1842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21F1F">
        <w:rPr>
          <w:b/>
          <w:sz w:val="28"/>
          <w:szCs w:val="28"/>
        </w:rPr>
        <w:t>ТЕХНОЛОГИЯ ВЫПОЛНЕНИЯ МЕДИЦИНСКИХ УСЛУГ</w:t>
      </w:r>
    </w:p>
    <w:p w:rsidR="00821F1F" w:rsidRDefault="00821F1F" w:rsidP="00821F1F">
      <w:pPr>
        <w:spacing w:line="360" w:lineRule="auto"/>
        <w:ind w:left="-142"/>
        <w:jc w:val="center"/>
        <w:rPr>
          <w:b/>
          <w:sz w:val="28"/>
          <w:szCs w:val="28"/>
        </w:rPr>
      </w:pPr>
      <w:r w:rsidRPr="00821F1F">
        <w:rPr>
          <w:b/>
          <w:sz w:val="28"/>
          <w:szCs w:val="28"/>
        </w:rPr>
        <w:t xml:space="preserve">ПМ 04  </w:t>
      </w:r>
    </w:p>
    <w:p w:rsidR="00821F1F" w:rsidRPr="00821F1F" w:rsidRDefault="00821F1F" w:rsidP="00821F1F">
      <w:pPr>
        <w:spacing w:line="360" w:lineRule="auto"/>
        <w:ind w:left="-142"/>
        <w:jc w:val="center"/>
        <w:rPr>
          <w:b/>
          <w:color w:val="FF0000"/>
          <w:sz w:val="28"/>
          <w:szCs w:val="28"/>
        </w:rPr>
      </w:pPr>
      <w:r w:rsidRPr="00821F1F">
        <w:rPr>
          <w:b/>
          <w:sz w:val="28"/>
          <w:szCs w:val="28"/>
        </w:rPr>
        <w:t>ВЫПОЛНЕНИЕ РАБОТ ПО ОДНОЙ ИЛИ НЕСКОЛЬКИМ ПРОФЕССИЯМ РАБОЧИХ, ДОЛЖНОСТЯМ СЛУЖАЩИХ</w:t>
      </w:r>
    </w:p>
    <w:p w:rsidR="00821F1F" w:rsidRPr="004563D1" w:rsidRDefault="00821F1F" w:rsidP="00821F1F">
      <w:pPr>
        <w:spacing w:line="360" w:lineRule="auto"/>
        <w:rPr>
          <w:b/>
          <w:color w:val="FF0000"/>
          <w:sz w:val="24"/>
          <w:szCs w:val="24"/>
        </w:rPr>
      </w:pPr>
      <w:r>
        <w:rPr>
          <w:b/>
          <w:sz w:val="28"/>
          <w:szCs w:val="28"/>
        </w:rPr>
        <w:t>(</w:t>
      </w:r>
      <w:r w:rsidRPr="00821F1F">
        <w:rPr>
          <w:b/>
          <w:sz w:val="28"/>
          <w:szCs w:val="28"/>
        </w:rPr>
        <w:t>МЛАДШАЯ МЕДИЦИНСКАЯ СЕСТРА ПО УХОДУ ЗА</w:t>
      </w:r>
      <w:r w:rsidRPr="004563D1">
        <w:rPr>
          <w:b/>
          <w:sz w:val="24"/>
          <w:szCs w:val="24"/>
        </w:rPr>
        <w:t xml:space="preserve"> БОЛЬНЫМИ)</w:t>
      </w:r>
    </w:p>
    <w:p w:rsidR="00821F1F" w:rsidRDefault="00821F1F" w:rsidP="00821F1F">
      <w:pPr>
        <w:tabs>
          <w:tab w:val="left" w:pos="1842"/>
        </w:tabs>
        <w:spacing w:line="360" w:lineRule="auto"/>
        <w:ind w:firstLine="709"/>
        <w:rPr>
          <w:sz w:val="32"/>
          <w:szCs w:val="32"/>
        </w:rPr>
      </w:pPr>
    </w:p>
    <w:p w:rsidR="00821F1F" w:rsidRDefault="00821F1F" w:rsidP="00821F1F">
      <w:pPr>
        <w:tabs>
          <w:tab w:val="left" w:pos="1842"/>
        </w:tabs>
        <w:spacing w:line="360" w:lineRule="auto"/>
        <w:ind w:firstLine="709"/>
        <w:rPr>
          <w:sz w:val="32"/>
          <w:szCs w:val="32"/>
        </w:rPr>
      </w:pPr>
    </w:p>
    <w:p w:rsidR="00821F1F" w:rsidRPr="004563D1" w:rsidRDefault="00821F1F" w:rsidP="00821F1F">
      <w:pPr>
        <w:tabs>
          <w:tab w:val="left" w:pos="1842"/>
        </w:tabs>
        <w:spacing w:line="360" w:lineRule="auto"/>
        <w:ind w:firstLine="709"/>
        <w:rPr>
          <w:sz w:val="32"/>
          <w:szCs w:val="32"/>
        </w:rPr>
      </w:pPr>
    </w:p>
    <w:p w:rsidR="00821F1F" w:rsidRDefault="00821F1F" w:rsidP="00821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821F1F" w:rsidRDefault="00821F1F" w:rsidP="00821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Сестринское дело </w:t>
      </w:r>
    </w:p>
    <w:p w:rsidR="00821F1F" w:rsidRDefault="00821F1F" w:rsidP="00821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Очно</w:t>
      </w:r>
      <w:proofErr w:type="spellEnd"/>
      <w:r>
        <w:rPr>
          <w:sz w:val="28"/>
          <w:szCs w:val="28"/>
        </w:rPr>
        <w:t xml:space="preserve"> – заочная форма обучения</w:t>
      </w:r>
    </w:p>
    <w:p w:rsidR="00821F1F" w:rsidRDefault="00821F1F" w:rsidP="00821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821F1F" w:rsidRDefault="00821F1F" w:rsidP="00821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821F1F" w:rsidRDefault="00821F1F" w:rsidP="00821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821F1F" w:rsidRDefault="00821F1F" w:rsidP="00821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821F1F" w:rsidRDefault="00821F1F" w:rsidP="00821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821F1F" w:rsidRDefault="00821F1F" w:rsidP="00821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821F1F" w:rsidRDefault="00821F1F" w:rsidP="00821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821F1F" w:rsidRDefault="00821F1F" w:rsidP="00821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821F1F" w:rsidRDefault="00821F1F" w:rsidP="00821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821F1F" w:rsidRDefault="00821F1F" w:rsidP="00821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821F1F" w:rsidRDefault="00821F1F" w:rsidP="00821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821F1F" w:rsidRDefault="00821F1F" w:rsidP="00821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821F1F" w:rsidRDefault="00821F1F" w:rsidP="00821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821F1F" w:rsidRDefault="00821F1F" w:rsidP="00821F1F">
      <w:pPr>
        <w:pStyle w:val="2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821F1F" w:rsidRPr="000C48B6" w:rsidRDefault="00821F1F" w:rsidP="00821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0C48B6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17 – 2018 </w:t>
      </w:r>
      <w:proofErr w:type="spellStart"/>
      <w:r>
        <w:rPr>
          <w:bCs/>
          <w:sz w:val="28"/>
          <w:szCs w:val="28"/>
        </w:rPr>
        <w:t>уч</w:t>
      </w:r>
      <w:proofErr w:type="spellEnd"/>
      <w:r w:rsidRPr="000C48B6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од</w:t>
      </w:r>
      <w:r w:rsidRPr="000C48B6">
        <w:rPr>
          <w:bCs/>
          <w:sz w:val="28"/>
          <w:szCs w:val="28"/>
        </w:rPr>
        <w:t>.</w:t>
      </w:r>
    </w:p>
    <w:p w:rsidR="00821F1F" w:rsidRPr="00821F1F" w:rsidRDefault="00821F1F" w:rsidP="00821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/>
          <w:sz w:val="28"/>
        </w:rPr>
        <w:br w:type="page"/>
      </w:r>
      <w:r w:rsidRPr="00821F1F">
        <w:rPr>
          <w:sz w:val="28"/>
          <w:szCs w:val="28"/>
        </w:rPr>
        <w:lastRenderedPageBreak/>
        <w:t>Рабочая программа производственной  практики разработана на основе Федерального государственного образовательного стандарта (далее – ФГОС) по специальностям среднего профессионального образования (далее – СПО) 34.02.01 Сестринское  дело, входящей в состав укрупненной группы специальностей 34.00.00 Сестринское дело, направление подготовки  Здравоохранение и медицинские науки.</w:t>
      </w:r>
    </w:p>
    <w:p w:rsidR="00821F1F" w:rsidRPr="00EE366B" w:rsidRDefault="00821F1F" w:rsidP="00821F1F">
      <w:pPr>
        <w:spacing w:line="360" w:lineRule="auto"/>
        <w:jc w:val="both"/>
        <w:rPr>
          <w:sz w:val="28"/>
          <w:szCs w:val="28"/>
        </w:rPr>
      </w:pPr>
      <w:r w:rsidRPr="00EE366B">
        <w:rPr>
          <w:sz w:val="28"/>
          <w:szCs w:val="28"/>
        </w:rPr>
        <w:t>.</w:t>
      </w:r>
    </w:p>
    <w:p w:rsidR="00821F1F" w:rsidRDefault="00821F1F" w:rsidP="00821F1F">
      <w:pPr>
        <w:spacing w:line="360" w:lineRule="auto"/>
        <w:ind w:firstLine="709"/>
        <w:rPr>
          <w:sz w:val="28"/>
          <w:szCs w:val="28"/>
        </w:rPr>
      </w:pPr>
    </w:p>
    <w:p w:rsidR="00821F1F" w:rsidRDefault="00821F1F" w:rsidP="00821F1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Организация-разработчик:  </w:t>
      </w:r>
    </w:p>
    <w:p w:rsidR="00821F1F" w:rsidRDefault="00821F1F" w:rsidP="00821F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учреждение «Челябинский медицинский колледж».</w:t>
      </w:r>
    </w:p>
    <w:p w:rsidR="00821F1F" w:rsidRDefault="00821F1F" w:rsidP="00821F1F">
      <w:pPr>
        <w:spacing w:line="360" w:lineRule="auto"/>
        <w:ind w:right="459" w:firstLine="709"/>
        <w:rPr>
          <w:sz w:val="28"/>
          <w:szCs w:val="28"/>
        </w:rPr>
      </w:pPr>
    </w:p>
    <w:tbl>
      <w:tblPr>
        <w:tblW w:w="10129" w:type="dxa"/>
        <w:jc w:val="center"/>
        <w:tblLook w:val="04A0"/>
      </w:tblPr>
      <w:tblGrid>
        <w:gridCol w:w="5632"/>
        <w:gridCol w:w="280"/>
        <w:gridCol w:w="4217"/>
      </w:tblGrid>
      <w:tr w:rsidR="00821F1F" w:rsidRPr="00715C56" w:rsidTr="00B6517E">
        <w:trPr>
          <w:jc w:val="center"/>
        </w:trPr>
        <w:tc>
          <w:tcPr>
            <w:tcW w:w="5632" w:type="dxa"/>
          </w:tcPr>
          <w:p w:rsidR="00821F1F" w:rsidRPr="00AB1682" w:rsidRDefault="00821F1F" w:rsidP="00B651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B1682">
              <w:rPr>
                <w:b/>
                <w:sz w:val="28"/>
                <w:szCs w:val="28"/>
              </w:rPr>
              <w:t xml:space="preserve">        Согласовано  </w:t>
            </w:r>
          </w:p>
          <w:p w:rsidR="00821F1F" w:rsidRDefault="00821F1F" w:rsidP="00B651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ЦМК Сестринское дело  </w:t>
            </w:r>
          </w:p>
          <w:p w:rsidR="00821F1F" w:rsidRDefault="00821F1F" w:rsidP="00B651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очно-заочная</w:t>
            </w:r>
            <w:proofErr w:type="spellEnd"/>
            <w:r>
              <w:rPr>
                <w:sz w:val="28"/>
                <w:szCs w:val="28"/>
              </w:rPr>
              <w:t xml:space="preserve"> форма  </w:t>
            </w:r>
          </w:p>
          <w:p w:rsidR="00821F1F" w:rsidRPr="00AB1682" w:rsidRDefault="00821F1F" w:rsidP="00B651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</w:t>
            </w:r>
            <w:proofErr w:type="spellStart"/>
            <w:r>
              <w:rPr>
                <w:sz w:val="28"/>
                <w:szCs w:val="28"/>
              </w:rPr>
              <w:t>ШмаинИ.</w:t>
            </w:r>
            <w:r w:rsidR="006C488D">
              <w:rPr>
                <w:sz w:val="28"/>
                <w:szCs w:val="28"/>
              </w:rPr>
              <w:t>Ш</w:t>
            </w:r>
            <w:proofErr w:type="spellEnd"/>
            <w:r w:rsidR="006C488D">
              <w:rPr>
                <w:sz w:val="28"/>
                <w:szCs w:val="28"/>
              </w:rPr>
              <w:t>._______ Протокол № 10   от  19</w:t>
            </w:r>
            <w:r>
              <w:rPr>
                <w:sz w:val="28"/>
                <w:szCs w:val="28"/>
              </w:rPr>
              <w:t>.06</w:t>
            </w:r>
            <w:r w:rsidRPr="00AB1682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  <w:r w:rsidRPr="00AB1682">
              <w:rPr>
                <w:sz w:val="28"/>
                <w:szCs w:val="28"/>
              </w:rPr>
              <w:t xml:space="preserve"> г. </w:t>
            </w:r>
          </w:p>
          <w:p w:rsidR="00821F1F" w:rsidRPr="00AB1682" w:rsidRDefault="00821F1F" w:rsidP="00B6517E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  <w:hideMark/>
          </w:tcPr>
          <w:p w:rsidR="00821F1F" w:rsidRPr="00AB1682" w:rsidRDefault="00821F1F" w:rsidP="00B6517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17" w:type="dxa"/>
            <w:hideMark/>
          </w:tcPr>
          <w:p w:rsidR="00821F1F" w:rsidRPr="00AB1682" w:rsidRDefault="00821F1F" w:rsidP="00B651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B1682">
              <w:rPr>
                <w:b/>
                <w:sz w:val="28"/>
                <w:szCs w:val="28"/>
              </w:rPr>
              <w:t xml:space="preserve">        Утверждаю: </w:t>
            </w:r>
          </w:p>
          <w:p w:rsidR="00821F1F" w:rsidRPr="00AB1682" w:rsidRDefault="00821F1F" w:rsidP="00B651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AB1682">
              <w:rPr>
                <w:sz w:val="28"/>
                <w:szCs w:val="28"/>
              </w:rPr>
              <w:t>Зам. директора по учебно-практической    работе</w:t>
            </w:r>
          </w:p>
          <w:p w:rsidR="00821F1F" w:rsidRPr="00AB1682" w:rsidRDefault="00821F1F" w:rsidP="00B651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AB1682">
              <w:rPr>
                <w:sz w:val="28"/>
                <w:szCs w:val="28"/>
              </w:rPr>
              <w:t>С.Е.Калистратова …………..</w:t>
            </w:r>
          </w:p>
          <w:p w:rsidR="00821F1F" w:rsidRPr="00AB1682" w:rsidRDefault="00821F1F" w:rsidP="00B651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30.06</w:t>
            </w:r>
            <w:r w:rsidRPr="00AB1682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  <w:r w:rsidRPr="00AB1682">
              <w:rPr>
                <w:sz w:val="28"/>
                <w:szCs w:val="28"/>
              </w:rPr>
              <w:t xml:space="preserve"> г.</w:t>
            </w:r>
          </w:p>
        </w:tc>
      </w:tr>
    </w:tbl>
    <w:p w:rsidR="00821F1F" w:rsidRDefault="00821F1F" w:rsidP="00821F1F">
      <w:pPr>
        <w:spacing w:line="360" w:lineRule="auto"/>
        <w:ind w:right="459" w:firstLine="709"/>
        <w:rPr>
          <w:sz w:val="28"/>
          <w:szCs w:val="28"/>
        </w:rPr>
      </w:pPr>
      <w:r>
        <w:rPr>
          <w:sz w:val="28"/>
          <w:szCs w:val="28"/>
        </w:rPr>
        <w:t xml:space="preserve">Разработчики: </w:t>
      </w:r>
    </w:p>
    <w:p w:rsidR="00821F1F" w:rsidRPr="0029634D" w:rsidRDefault="00821F1F" w:rsidP="00821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proofErr w:type="spellStart"/>
      <w:r w:rsidRPr="0029634D">
        <w:rPr>
          <w:sz w:val="28"/>
          <w:szCs w:val="28"/>
        </w:rPr>
        <w:t>Цетвинская</w:t>
      </w:r>
      <w:proofErr w:type="spellEnd"/>
      <w:r w:rsidRPr="0029634D">
        <w:rPr>
          <w:sz w:val="28"/>
          <w:szCs w:val="28"/>
        </w:rPr>
        <w:t xml:space="preserve"> О.А. – преподаватель специальных  дисциплин   высшей квалификационной категории.</w:t>
      </w:r>
    </w:p>
    <w:p w:rsidR="00821F1F" w:rsidRPr="0029634D" w:rsidRDefault="00821F1F" w:rsidP="00821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proofErr w:type="spellStart"/>
      <w:r w:rsidRPr="0029634D">
        <w:rPr>
          <w:sz w:val="28"/>
          <w:szCs w:val="28"/>
        </w:rPr>
        <w:t>Шибакова</w:t>
      </w:r>
      <w:proofErr w:type="spellEnd"/>
      <w:r w:rsidRPr="0029634D">
        <w:rPr>
          <w:sz w:val="28"/>
          <w:szCs w:val="28"/>
        </w:rPr>
        <w:t xml:space="preserve"> К.Г. – преподаватель специальных дисциплин   высшей квалификационной категории.</w:t>
      </w:r>
    </w:p>
    <w:p w:rsidR="00821F1F" w:rsidRDefault="00821F1F" w:rsidP="00821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45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Урумбаева</w:t>
      </w:r>
      <w:proofErr w:type="spellEnd"/>
      <w:r>
        <w:rPr>
          <w:sz w:val="28"/>
          <w:szCs w:val="28"/>
        </w:rPr>
        <w:t xml:space="preserve"> Л.Ю.-</w:t>
      </w:r>
      <w:r w:rsidRPr="0029634D">
        <w:rPr>
          <w:sz w:val="28"/>
          <w:szCs w:val="28"/>
        </w:rPr>
        <w:t xml:space="preserve"> преподаватель специальных дисциплин</w:t>
      </w:r>
    </w:p>
    <w:p w:rsidR="00821F1F" w:rsidRDefault="00821F1F" w:rsidP="00821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459"/>
        <w:jc w:val="both"/>
        <w:rPr>
          <w:sz w:val="28"/>
          <w:szCs w:val="28"/>
        </w:rPr>
      </w:pPr>
    </w:p>
    <w:p w:rsidR="006F328E" w:rsidRDefault="00821F1F" w:rsidP="00821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</w:rPr>
      </w:pPr>
      <w:r w:rsidRPr="002F02B9">
        <w:rPr>
          <w:sz w:val="28"/>
          <w:szCs w:val="28"/>
        </w:rPr>
        <w:t>Рекомендована Методическим Советом ГБ</w:t>
      </w:r>
      <w:r>
        <w:rPr>
          <w:sz w:val="28"/>
          <w:szCs w:val="28"/>
        </w:rPr>
        <w:t>П</w:t>
      </w:r>
      <w:r w:rsidRPr="002F02B9">
        <w:rPr>
          <w:sz w:val="28"/>
          <w:szCs w:val="28"/>
        </w:rPr>
        <w:t>ОУ Челябинского медицинского колледжа.</w:t>
      </w:r>
      <w:r w:rsidRPr="0029634D">
        <w:rPr>
          <w:sz w:val="28"/>
          <w:szCs w:val="28"/>
        </w:rPr>
        <w:t xml:space="preserve"> Зак</w:t>
      </w:r>
      <w:r w:rsidR="006C488D">
        <w:rPr>
          <w:sz w:val="28"/>
          <w:szCs w:val="28"/>
        </w:rPr>
        <w:t>лючение Совета протокол №7 от 26</w:t>
      </w:r>
      <w:r>
        <w:rPr>
          <w:sz w:val="28"/>
          <w:szCs w:val="28"/>
        </w:rPr>
        <w:t xml:space="preserve"> июня</w:t>
      </w:r>
      <w:r w:rsidRPr="0029634D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29634D">
        <w:rPr>
          <w:sz w:val="28"/>
          <w:szCs w:val="28"/>
        </w:rPr>
        <w:t xml:space="preserve"> г.</w:t>
      </w:r>
    </w:p>
    <w:p w:rsidR="006F328E" w:rsidRDefault="006F328E" w:rsidP="00707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</w:rPr>
      </w:pPr>
    </w:p>
    <w:tbl>
      <w:tblPr>
        <w:tblW w:w="9860" w:type="dxa"/>
        <w:jc w:val="center"/>
        <w:tblInd w:w="4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492"/>
        <w:gridCol w:w="7461"/>
        <w:gridCol w:w="1907"/>
      </w:tblGrid>
      <w:tr w:rsidR="00821F1F" w:rsidRPr="002F02B9" w:rsidTr="00821F1F">
        <w:trPr>
          <w:trHeight w:val="969"/>
          <w:jc w:val="center"/>
        </w:trPr>
        <w:tc>
          <w:tcPr>
            <w:tcW w:w="49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821F1F" w:rsidRPr="002F02B9" w:rsidRDefault="00821F1F" w:rsidP="00821F1F">
            <w:pPr>
              <w:pStyle w:val="1"/>
              <w:autoSpaceDE w:val="0"/>
              <w:autoSpaceDN w:val="0"/>
              <w:spacing w:before="0" w:after="0"/>
              <w:ind w:left="360" w:hanging="360"/>
              <w:rPr>
                <w:rFonts w:ascii="Times New Roman" w:hAnsi="Times New Roman"/>
                <w:bCs w:val="0"/>
                <w:caps/>
                <w:sz w:val="28"/>
                <w:szCs w:val="28"/>
              </w:rPr>
            </w:pPr>
          </w:p>
        </w:tc>
        <w:tc>
          <w:tcPr>
            <w:tcW w:w="746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821F1F" w:rsidRPr="00821F1F" w:rsidRDefault="00821F1F" w:rsidP="00821F1F">
            <w:pPr>
              <w:pStyle w:val="1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821F1F">
              <w:rPr>
                <w:rFonts w:ascii="Times New Roman" w:hAnsi="Times New Roman"/>
                <w:bCs w:val="0"/>
                <w:sz w:val="28"/>
                <w:szCs w:val="28"/>
              </w:rPr>
              <w:t>СОДЕРЖАНИЕ</w:t>
            </w:r>
          </w:p>
        </w:tc>
        <w:tc>
          <w:tcPr>
            <w:tcW w:w="19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821F1F" w:rsidRPr="002F02B9" w:rsidRDefault="00821F1F" w:rsidP="00821F1F">
            <w:pPr>
              <w:pStyle w:val="1"/>
              <w:jc w:val="center"/>
              <w:rPr>
                <w:rFonts w:ascii="Times New Roman" w:hAnsi="Times New Roman"/>
                <w:bCs w:val="0"/>
                <w:caps/>
                <w:sz w:val="28"/>
                <w:szCs w:val="28"/>
              </w:rPr>
            </w:pPr>
            <w:r w:rsidRPr="002F02B9">
              <w:rPr>
                <w:rFonts w:ascii="Times New Roman" w:hAnsi="Times New Roman"/>
                <w:bCs w:val="0"/>
                <w:caps/>
                <w:sz w:val="28"/>
                <w:szCs w:val="28"/>
              </w:rPr>
              <w:t>стрАНИЦЫ</w:t>
            </w:r>
          </w:p>
        </w:tc>
      </w:tr>
      <w:tr w:rsidR="00821F1F" w:rsidRPr="002F02B9" w:rsidTr="00B6517E">
        <w:trPr>
          <w:trHeight w:val="969"/>
          <w:jc w:val="center"/>
        </w:trPr>
        <w:tc>
          <w:tcPr>
            <w:tcW w:w="492" w:type="dxa"/>
            <w:shd w:val="clear" w:color="auto" w:fill="auto"/>
          </w:tcPr>
          <w:p w:rsidR="00821F1F" w:rsidRPr="002F02B9" w:rsidRDefault="00821F1F" w:rsidP="00B6517E">
            <w:pPr>
              <w:pStyle w:val="1"/>
              <w:numPr>
                <w:ilvl w:val="0"/>
                <w:numId w:val="18"/>
              </w:numPr>
              <w:autoSpaceDE w:val="0"/>
              <w:autoSpaceDN w:val="0"/>
              <w:spacing w:before="0" w:after="0"/>
              <w:rPr>
                <w:rFonts w:ascii="Times New Roman" w:hAnsi="Times New Roman"/>
                <w:bCs w:val="0"/>
                <w:caps/>
                <w:sz w:val="28"/>
                <w:szCs w:val="28"/>
              </w:rPr>
            </w:pPr>
          </w:p>
        </w:tc>
        <w:tc>
          <w:tcPr>
            <w:tcW w:w="7461" w:type="dxa"/>
            <w:shd w:val="clear" w:color="auto" w:fill="auto"/>
          </w:tcPr>
          <w:p w:rsidR="00821F1F" w:rsidRPr="00B06A6D" w:rsidRDefault="00821F1F" w:rsidP="00B6517E">
            <w:pPr>
              <w:pStyle w:val="1"/>
              <w:rPr>
                <w:rFonts w:ascii="Times New Roman" w:hAnsi="Times New Roman"/>
                <w:bCs w:val="0"/>
                <w:caps/>
                <w:sz w:val="28"/>
                <w:szCs w:val="28"/>
              </w:rPr>
            </w:pPr>
            <w:r w:rsidRPr="00B06A6D">
              <w:rPr>
                <w:rFonts w:ascii="Times New Roman" w:hAnsi="Times New Roman"/>
                <w:bCs w:val="0"/>
                <w:sz w:val="28"/>
                <w:szCs w:val="28"/>
              </w:rPr>
              <w:t xml:space="preserve">ПАСПОРТ ПРОГРАММЫ </w:t>
            </w:r>
            <w:r w:rsidRPr="00B06A6D">
              <w:rPr>
                <w:sz w:val="28"/>
                <w:szCs w:val="28"/>
              </w:rPr>
              <w:t>ПРОИЗВОДСТВЕННОЙ</w:t>
            </w:r>
            <w:r w:rsidRPr="00B06A6D">
              <w:rPr>
                <w:rFonts w:ascii="Times New Roman" w:hAnsi="Times New Roman"/>
                <w:bCs w:val="0"/>
                <w:sz w:val="28"/>
                <w:szCs w:val="28"/>
              </w:rPr>
              <w:t xml:space="preserve"> ПРАКТИКИ. ПЛАН - ГРАФИК</w:t>
            </w:r>
          </w:p>
        </w:tc>
        <w:tc>
          <w:tcPr>
            <w:tcW w:w="1907" w:type="dxa"/>
            <w:shd w:val="clear" w:color="auto" w:fill="auto"/>
          </w:tcPr>
          <w:p w:rsidR="00821F1F" w:rsidRPr="002F02B9" w:rsidRDefault="00821F1F" w:rsidP="00B6517E">
            <w:pPr>
              <w:pStyle w:val="1"/>
              <w:jc w:val="center"/>
              <w:rPr>
                <w:rFonts w:ascii="Times New Roman" w:hAnsi="Times New Roman"/>
                <w:bCs w:val="0"/>
                <w:caps/>
                <w:sz w:val="28"/>
                <w:szCs w:val="28"/>
              </w:rPr>
            </w:pPr>
            <w:r w:rsidRPr="002F02B9">
              <w:rPr>
                <w:rFonts w:ascii="Times New Roman" w:hAnsi="Times New Roman"/>
                <w:bCs w:val="0"/>
                <w:caps/>
                <w:sz w:val="28"/>
                <w:szCs w:val="28"/>
              </w:rPr>
              <w:t>4</w:t>
            </w:r>
          </w:p>
          <w:p w:rsidR="00821F1F" w:rsidRPr="002F02B9" w:rsidRDefault="00821F1F" w:rsidP="00B6517E">
            <w:pPr>
              <w:pStyle w:val="1"/>
              <w:jc w:val="center"/>
              <w:rPr>
                <w:rFonts w:ascii="Times New Roman" w:hAnsi="Times New Roman"/>
                <w:bCs w:val="0"/>
                <w:caps/>
                <w:sz w:val="28"/>
                <w:szCs w:val="28"/>
              </w:rPr>
            </w:pPr>
          </w:p>
        </w:tc>
      </w:tr>
      <w:tr w:rsidR="00821F1F" w:rsidRPr="002F02B9" w:rsidTr="00B6517E">
        <w:trPr>
          <w:jc w:val="center"/>
        </w:trPr>
        <w:tc>
          <w:tcPr>
            <w:tcW w:w="492" w:type="dxa"/>
            <w:shd w:val="clear" w:color="auto" w:fill="auto"/>
          </w:tcPr>
          <w:p w:rsidR="00821F1F" w:rsidRPr="002F02B9" w:rsidRDefault="00821F1F" w:rsidP="00B6517E">
            <w:pPr>
              <w:pStyle w:val="1"/>
              <w:numPr>
                <w:ilvl w:val="0"/>
                <w:numId w:val="18"/>
              </w:numPr>
              <w:autoSpaceDE w:val="0"/>
              <w:autoSpaceDN w:val="0"/>
              <w:spacing w:before="0" w:after="0"/>
              <w:rPr>
                <w:rFonts w:ascii="Times New Roman" w:hAnsi="Times New Roman"/>
                <w:bCs w:val="0"/>
                <w:caps/>
                <w:sz w:val="28"/>
                <w:szCs w:val="28"/>
              </w:rPr>
            </w:pPr>
          </w:p>
        </w:tc>
        <w:tc>
          <w:tcPr>
            <w:tcW w:w="7461" w:type="dxa"/>
            <w:shd w:val="clear" w:color="auto" w:fill="auto"/>
          </w:tcPr>
          <w:p w:rsidR="00821F1F" w:rsidRPr="00B06A6D" w:rsidRDefault="00821F1F" w:rsidP="00B6517E">
            <w:pPr>
              <w:rPr>
                <w:b/>
                <w:kern w:val="32"/>
                <w:sz w:val="28"/>
                <w:szCs w:val="28"/>
              </w:rPr>
            </w:pPr>
            <w:r w:rsidRPr="00B06A6D">
              <w:rPr>
                <w:b/>
                <w:kern w:val="32"/>
                <w:sz w:val="28"/>
                <w:szCs w:val="28"/>
              </w:rPr>
              <w:t>ТРЕБОВАНИЯ К РЕЗУЛЬТАТАМ ОСВОЕНИЯ ПРОИЗВОДСТВЕННОЙ ПРАКТИКИ</w:t>
            </w:r>
          </w:p>
        </w:tc>
        <w:tc>
          <w:tcPr>
            <w:tcW w:w="1907" w:type="dxa"/>
            <w:shd w:val="clear" w:color="auto" w:fill="auto"/>
          </w:tcPr>
          <w:p w:rsidR="00821F1F" w:rsidRPr="009137E5" w:rsidRDefault="00821F1F" w:rsidP="00B6517E">
            <w:pPr>
              <w:pStyle w:val="1"/>
              <w:jc w:val="center"/>
              <w:rPr>
                <w:rFonts w:ascii="Times New Roman" w:hAnsi="Times New Roman"/>
                <w:bCs w:val="0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caps/>
                <w:sz w:val="28"/>
                <w:szCs w:val="28"/>
              </w:rPr>
              <w:t>5</w:t>
            </w:r>
          </w:p>
        </w:tc>
      </w:tr>
      <w:tr w:rsidR="00821F1F" w:rsidRPr="002F02B9" w:rsidTr="00B6517E">
        <w:trPr>
          <w:jc w:val="center"/>
        </w:trPr>
        <w:tc>
          <w:tcPr>
            <w:tcW w:w="492" w:type="dxa"/>
            <w:shd w:val="clear" w:color="auto" w:fill="auto"/>
          </w:tcPr>
          <w:p w:rsidR="00821F1F" w:rsidRPr="002F02B9" w:rsidRDefault="00821F1F" w:rsidP="00B6517E">
            <w:pPr>
              <w:pStyle w:val="1"/>
              <w:numPr>
                <w:ilvl w:val="0"/>
                <w:numId w:val="18"/>
              </w:numPr>
              <w:autoSpaceDE w:val="0"/>
              <w:autoSpaceDN w:val="0"/>
              <w:spacing w:before="0" w:after="0"/>
              <w:rPr>
                <w:rFonts w:ascii="Times New Roman" w:hAnsi="Times New Roman"/>
                <w:bCs w:val="0"/>
                <w:caps/>
                <w:sz w:val="28"/>
                <w:szCs w:val="28"/>
              </w:rPr>
            </w:pPr>
          </w:p>
        </w:tc>
        <w:tc>
          <w:tcPr>
            <w:tcW w:w="7461" w:type="dxa"/>
            <w:shd w:val="clear" w:color="auto" w:fill="auto"/>
          </w:tcPr>
          <w:p w:rsidR="00821F1F" w:rsidRPr="00B06A6D" w:rsidRDefault="00821F1F" w:rsidP="00B6517E">
            <w:pPr>
              <w:pStyle w:val="1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B06A6D">
              <w:rPr>
                <w:rFonts w:ascii="Times New Roman" w:hAnsi="Times New Roman"/>
                <w:bCs w:val="0"/>
                <w:sz w:val="28"/>
                <w:szCs w:val="28"/>
              </w:rPr>
              <w:t>СТРУКТУРА  И СОДЕРЖАНИЕ ПРОГРАММЫ ПРОИЗВОДСТВЕННОЙ ПРАКТИКИ</w:t>
            </w:r>
          </w:p>
        </w:tc>
        <w:tc>
          <w:tcPr>
            <w:tcW w:w="1907" w:type="dxa"/>
            <w:shd w:val="clear" w:color="auto" w:fill="auto"/>
          </w:tcPr>
          <w:p w:rsidR="00821F1F" w:rsidRPr="00214879" w:rsidRDefault="00821F1F" w:rsidP="00B6517E">
            <w:pPr>
              <w:pStyle w:val="1"/>
              <w:jc w:val="center"/>
              <w:rPr>
                <w:rFonts w:ascii="Times New Roman" w:hAnsi="Times New Roman"/>
                <w:bCs w:val="0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caps/>
                <w:sz w:val="28"/>
                <w:szCs w:val="28"/>
              </w:rPr>
              <w:t>9</w:t>
            </w:r>
          </w:p>
        </w:tc>
      </w:tr>
      <w:tr w:rsidR="00821F1F" w:rsidRPr="002F02B9" w:rsidTr="00B6517E">
        <w:trPr>
          <w:trHeight w:val="670"/>
          <w:jc w:val="center"/>
        </w:trPr>
        <w:tc>
          <w:tcPr>
            <w:tcW w:w="492" w:type="dxa"/>
            <w:shd w:val="clear" w:color="auto" w:fill="auto"/>
          </w:tcPr>
          <w:p w:rsidR="00821F1F" w:rsidRPr="002F02B9" w:rsidRDefault="00821F1F" w:rsidP="00B6517E">
            <w:pPr>
              <w:pStyle w:val="1"/>
              <w:numPr>
                <w:ilvl w:val="0"/>
                <w:numId w:val="18"/>
              </w:numPr>
              <w:autoSpaceDE w:val="0"/>
              <w:autoSpaceDN w:val="0"/>
              <w:spacing w:before="0" w:after="0"/>
              <w:rPr>
                <w:rFonts w:ascii="Times New Roman" w:hAnsi="Times New Roman"/>
                <w:bCs w:val="0"/>
                <w:caps/>
                <w:sz w:val="28"/>
                <w:szCs w:val="28"/>
              </w:rPr>
            </w:pPr>
          </w:p>
        </w:tc>
        <w:tc>
          <w:tcPr>
            <w:tcW w:w="7461" w:type="dxa"/>
            <w:shd w:val="clear" w:color="auto" w:fill="auto"/>
          </w:tcPr>
          <w:p w:rsidR="00821F1F" w:rsidRPr="00B06A6D" w:rsidRDefault="00821F1F" w:rsidP="00B6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kern w:val="32"/>
                <w:sz w:val="28"/>
                <w:szCs w:val="28"/>
              </w:rPr>
            </w:pPr>
            <w:r w:rsidRPr="00B06A6D">
              <w:rPr>
                <w:b/>
                <w:kern w:val="32"/>
                <w:sz w:val="28"/>
                <w:szCs w:val="28"/>
              </w:rPr>
              <w:t>УСЛОВИЯ РЕАЛИЗАЦИИ ПРОГРАММЫ ПРОИЗВОДСТВЕННОЙ ПРАКТИКИ.</w:t>
            </w:r>
          </w:p>
        </w:tc>
        <w:tc>
          <w:tcPr>
            <w:tcW w:w="1907" w:type="dxa"/>
            <w:shd w:val="clear" w:color="auto" w:fill="auto"/>
          </w:tcPr>
          <w:p w:rsidR="00821F1F" w:rsidRPr="00214879" w:rsidRDefault="00821F1F" w:rsidP="00B6517E">
            <w:pPr>
              <w:pStyle w:val="1"/>
              <w:jc w:val="center"/>
              <w:rPr>
                <w:rFonts w:ascii="Times New Roman" w:hAnsi="Times New Roman"/>
                <w:bCs w:val="0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caps/>
                <w:sz w:val="28"/>
                <w:szCs w:val="28"/>
              </w:rPr>
              <w:t>16</w:t>
            </w:r>
          </w:p>
        </w:tc>
      </w:tr>
      <w:tr w:rsidR="00821F1F" w:rsidRPr="002F02B9" w:rsidTr="00B6517E">
        <w:trPr>
          <w:trHeight w:val="670"/>
          <w:jc w:val="center"/>
        </w:trPr>
        <w:tc>
          <w:tcPr>
            <w:tcW w:w="492" w:type="dxa"/>
            <w:shd w:val="clear" w:color="auto" w:fill="auto"/>
          </w:tcPr>
          <w:p w:rsidR="00821F1F" w:rsidRPr="002F02B9" w:rsidRDefault="00821F1F" w:rsidP="00B6517E">
            <w:pPr>
              <w:pStyle w:val="1"/>
              <w:numPr>
                <w:ilvl w:val="0"/>
                <w:numId w:val="18"/>
              </w:numPr>
              <w:autoSpaceDE w:val="0"/>
              <w:autoSpaceDN w:val="0"/>
              <w:spacing w:before="0" w:after="0"/>
              <w:rPr>
                <w:rFonts w:ascii="Times New Roman" w:hAnsi="Times New Roman"/>
                <w:bCs w:val="0"/>
                <w:caps/>
                <w:sz w:val="28"/>
                <w:szCs w:val="28"/>
              </w:rPr>
            </w:pPr>
          </w:p>
        </w:tc>
        <w:tc>
          <w:tcPr>
            <w:tcW w:w="7461" w:type="dxa"/>
            <w:shd w:val="clear" w:color="auto" w:fill="auto"/>
          </w:tcPr>
          <w:p w:rsidR="00821F1F" w:rsidRPr="00B06A6D" w:rsidRDefault="00821F1F" w:rsidP="00B6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kern w:val="32"/>
                <w:sz w:val="28"/>
                <w:szCs w:val="28"/>
              </w:rPr>
            </w:pPr>
            <w:r w:rsidRPr="00B06A6D">
              <w:rPr>
                <w:b/>
                <w:kern w:val="32"/>
                <w:sz w:val="28"/>
                <w:szCs w:val="28"/>
              </w:rPr>
              <w:t>КОНТРОЛЬ И ОЦЕНКА РЕЗУЛЬТАТОВ ПРОГРАММЫ  ПРОИЗВОДСТВЕННОЙ  ПРАКТИКИ</w:t>
            </w:r>
          </w:p>
        </w:tc>
        <w:tc>
          <w:tcPr>
            <w:tcW w:w="1907" w:type="dxa"/>
            <w:shd w:val="clear" w:color="auto" w:fill="auto"/>
          </w:tcPr>
          <w:p w:rsidR="00821F1F" w:rsidRPr="00214879" w:rsidRDefault="00821F1F" w:rsidP="00B6517E">
            <w:pPr>
              <w:pStyle w:val="1"/>
              <w:jc w:val="center"/>
              <w:rPr>
                <w:rFonts w:ascii="Times New Roman" w:hAnsi="Times New Roman"/>
                <w:bCs w:val="0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caps/>
                <w:sz w:val="28"/>
                <w:szCs w:val="28"/>
              </w:rPr>
              <w:t>23</w:t>
            </w:r>
          </w:p>
        </w:tc>
      </w:tr>
    </w:tbl>
    <w:p w:rsidR="006F328E" w:rsidRDefault="006F328E" w:rsidP="00707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</w:rPr>
      </w:pPr>
    </w:p>
    <w:p w:rsidR="006F328E" w:rsidRDefault="006F328E" w:rsidP="00707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</w:rPr>
      </w:pPr>
    </w:p>
    <w:p w:rsidR="006F328E" w:rsidRDefault="006F328E" w:rsidP="00707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</w:rPr>
      </w:pPr>
    </w:p>
    <w:p w:rsidR="004563D1" w:rsidRPr="00F33F28" w:rsidRDefault="00821F1F" w:rsidP="00821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</w:rPr>
        <w:br w:type="page"/>
      </w:r>
      <w:r w:rsidR="004563D1" w:rsidRPr="00F33F28">
        <w:rPr>
          <w:b/>
          <w:caps/>
          <w:sz w:val="28"/>
          <w:szCs w:val="28"/>
        </w:rPr>
        <w:lastRenderedPageBreak/>
        <w:t xml:space="preserve">1. паспорт </w:t>
      </w:r>
      <w:r w:rsidR="004563D1" w:rsidRPr="00F33F28">
        <w:rPr>
          <w:b/>
          <w:sz w:val="28"/>
          <w:szCs w:val="28"/>
        </w:rPr>
        <w:t xml:space="preserve">ПРОГРАММЫ </w:t>
      </w:r>
      <w:r w:rsidR="004563D1" w:rsidRPr="008C5B6E">
        <w:rPr>
          <w:b/>
          <w:sz w:val="28"/>
          <w:szCs w:val="28"/>
        </w:rPr>
        <w:t>ПРОИЗВОДСТВЕННОЙ</w:t>
      </w:r>
      <w:r w:rsidR="004563D1" w:rsidRPr="00F33F28">
        <w:rPr>
          <w:b/>
          <w:sz w:val="28"/>
          <w:szCs w:val="28"/>
        </w:rPr>
        <w:t xml:space="preserve"> ПРАКТИКИ </w:t>
      </w:r>
    </w:p>
    <w:p w:rsidR="004563D1" w:rsidRPr="004563D1" w:rsidRDefault="004563D1" w:rsidP="004563D1">
      <w:pPr>
        <w:tabs>
          <w:tab w:val="left" w:pos="9498"/>
          <w:tab w:val="left" w:pos="9781"/>
        </w:tabs>
        <w:spacing w:line="360" w:lineRule="auto"/>
        <w:ind w:left="142" w:right="-143" w:firstLine="142"/>
        <w:jc w:val="both"/>
        <w:rPr>
          <w:b/>
          <w:sz w:val="28"/>
          <w:szCs w:val="28"/>
        </w:rPr>
      </w:pPr>
      <w:r w:rsidRPr="004563D1">
        <w:rPr>
          <w:b/>
          <w:sz w:val="28"/>
          <w:szCs w:val="28"/>
        </w:rPr>
        <w:t>1.1. Область применения программы</w:t>
      </w:r>
    </w:p>
    <w:p w:rsidR="004563D1" w:rsidRPr="004563D1" w:rsidRDefault="004563D1" w:rsidP="004563D1">
      <w:pPr>
        <w:spacing w:line="360" w:lineRule="auto"/>
        <w:ind w:left="142" w:firstLine="142"/>
        <w:jc w:val="both"/>
        <w:rPr>
          <w:color w:val="FF0000"/>
          <w:sz w:val="28"/>
          <w:szCs w:val="28"/>
        </w:rPr>
      </w:pPr>
      <w:r w:rsidRPr="00DC12B0">
        <w:rPr>
          <w:sz w:val="28"/>
          <w:szCs w:val="28"/>
        </w:rPr>
        <w:t xml:space="preserve">Рабочая программа производственной практики  является частью программы подготовки специалистов среднего звена в соответствии с ФГОС по специальности СПО </w:t>
      </w:r>
      <w:r w:rsidR="00DC12B0" w:rsidRPr="00DC12B0">
        <w:rPr>
          <w:sz w:val="28"/>
          <w:szCs w:val="28"/>
        </w:rPr>
        <w:t>34.02.01 Сестринское  дело</w:t>
      </w:r>
      <w:r w:rsidRPr="00DC12B0">
        <w:rPr>
          <w:sz w:val="28"/>
          <w:szCs w:val="28"/>
        </w:rPr>
        <w:t xml:space="preserve">, </w:t>
      </w:r>
      <w:proofErr w:type="spellStart"/>
      <w:r w:rsidR="00374DBF">
        <w:rPr>
          <w:sz w:val="28"/>
          <w:szCs w:val="28"/>
        </w:rPr>
        <w:t>очно-заочная</w:t>
      </w:r>
      <w:proofErr w:type="spellEnd"/>
      <w:r w:rsidR="00374DBF">
        <w:rPr>
          <w:sz w:val="28"/>
          <w:szCs w:val="28"/>
        </w:rPr>
        <w:t xml:space="preserve"> форма обучения, </w:t>
      </w:r>
      <w:r w:rsidRPr="00DC12B0">
        <w:rPr>
          <w:sz w:val="28"/>
          <w:szCs w:val="28"/>
        </w:rPr>
        <w:t xml:space="preserve">входящей в состав укрупненной группы специальностей </w:t>
      </w:r>
      <w:r w:rsidR="00DC12B0" w:rsidRPr="00DC12B0">
        <w:rPr>
          <w:sz w:val="28"/>
          <w:szCs w:val="28"/>
        </w:rPr>
        <w:t>34.00.00 Сестринское  дело</w:t>
      </w:r>
      <w:r w:rsidRPr="004563D1">
        <w:rPr>
          <w:sz w:val="28"/>
          <w:szCs w:val="28"/>
        </w:rPr>
        <w:t xml:space="preserve">, направление подготовки  Здравоохранение и медицинские науки, в части освоения основного вида профессиональной деятельности (ВПД): </w:t>
      </w:r>
      <w:r w:rsidRPr="004563D1">
        <w:rPr>
          <w:b/>
          <w:sz w:val="28"/>
          <w:szCs w:val="28"/>
        </w:rPr>
        <w:t xml:space="preserve">Выполнение работ по одной или нескольким профессиям рабочих, должностям служащих» </w:t>
      </w:r>
      <w:r w:rsidRPr="004563D1">
        <w:rPr>
          <w:sz w:val="28"/>
          <w:szCs w:val="28"/>
        </w:rPr>
        <w:t>(младшая медицинская сестра по уходу за больными).</w:t>
      </w:r>
    </w:p>
    <w:p w:rsidR="004563D1" w:rsidRPr="007531CB" w:rsidRDefault="004563D1" w:rsidP="004563D1">
      <w:pPr>
        <w:spacing w:line="360" w:lineRule="auto"/>
        <w:ind w:firstLine="284"/>
        <w:jc w:val="both"/>
        <w:rPr>
          <w:sz w:val="28"/>
          <w:szCs w:val="28"/>
        </w:rPr>
      </w:pPr>
    </w:p>
    <w:p w:rsidR="004563D1" w:rsidRPr="007531CB" w:rsidRDefault="004563D1" w:rsidP="004563D1">
      <w:pPr>
        <w:tabs>
          <w:tab w:val="left" w:pos="9498"/>
          <w:tab w:val="left" w:pos="9781"/>
        </w:tabs>
        <w:spacing w:line="360" w:lineRule="auto"/>
        <w:ind w:right="-143" w:firstLine="284"/>
        <w:jc w:val="both"/>
        <w:rPr>
          <w:sz w:val="28"/>
          <w:szCs w:val="28"/>
        </w:rPr>
      </w:pPr>
      <w:r w:rsidRPr="007531CB">
        <w:rPr>
          <w:sz w:val="28"/>
          <w:szCs w:val="28"/>
        </w:rPr>
        <w:t>Рабочая  программа производственной практики  может быть использована в дополнительном профессиональном образовании (в программах повышения и переподготовки) по направлению подготовки Здравоохранение и медицинские науки.</w:t>
      </w:r>
    </w:p>
    <w:p w:rsidR="00FA24FF" w:rsidRPr="00FA24FF" w:rsidRDefault="004563D1" w:rsidP="00FA24FF">
      <w:pPr>
        <w:tabs>
          <w:tab w:val="left" w:pos="9498"/>
          <w:tab w:val="left" w:pos="9781"/>
        </w:tabs>
        <w:spacing w:line="360" w:lineRule="auto"/>
        <w:ind w:left="-142" w:right="-143" w:hanging="142"/>
        <w:jc w:val="both"/>
        <w:rPr>
          <w:sz w:val="28"/>
          <w:szCs w:val="28"/>
        </w:rPr>
      </w:pPr>
      <w:r w:rsidRPr="00F33F28">
        <w:rPr>
          <w:b/>
          <w:caps/>
          <w:sz w:val="28"/>
          <w:szCs w:val="28"/>
        </w:rPr>
        <w:t xml:space="preserve">1.2. </w:t>
      </w:r>
      <w:r w:rsidRPr="00F33F28">
        <w:rPr>
          <w:b/>
          <w:sz w:val="28"/>
          <w:szCs w:val="28"/>
        </w:rPr>
        <w:t xml:space="preserve">Место </w:t>
      </w:r>
      <w:r w:rsidRPr="008C5B6E">
        <w:rPr>
          <w:b/>
          <w:sz w:val="28"/>
          <w:szCs w:val="28"/>
        </w:rPr>
        <w:t>производственной</w:t>
      </w:r>
      <w:r w:rsidRPr="00F33F28">
        <w:rPr>
          <w:b/>
          <w:sz w:val="28"/>
          <w:szCs w:val="28"/>
        </w:rPr>
        <w:t xml:space="preserve"> практики в структуре основной профессиональной образовательной программы: </w:t>
      </w:r>
      <w:r w:rsidRPr="008C5B6E">
        <w:rPr>
          <w:sz w:val="28"/>
          <w:szCs w:val="28"/>
        </w:rPr>
        <w:t>производственной</w:t>
      </w:r>
      <w:r w:rsidRPr="00F33F28">
        <w:rPr>
          <w:sz w:val="28"/>
          <w:szCs w:val="28"/>
        </w:rPr>
        <w:t xml:space="preserve"> практика профессионального цикла </w:t>
      </w:r>
      <w:r>
        <w:rPr>
          <w:sz w:val="28"/>
          <w:szCs w:val="28"/>
          <w:lang w:eastAsia="ar-SA"/>
        </w:rPr>
        <w:t>является разделом  П.М.05</w:t>
      </w:r>
      <w:r w:rsidRPr="00F33F28">
        <w:rPr>
          <w:sz w:val="28"/>
          <w:szCs w:val="28"/>
          <w:lang w:eastAsia="ar-SA"/>
        </w:rPr>
        <w:t xml:space="preserve"> </w:t>
      </w:r>
      <w:r w:rsidRPr="004563D1">
        <w:rPr>
          <w:b/>
          <w:sz w:val="28"/>
          <w:szCs w:val="28"/>
        </w:rPr>
        <w:t xml:space="preserve">Выполнение работ по одной или нескольким профессиям рабочих, должностям служащих» </w:t>
      </w:r>
      <w:r w:rsidRPr="004563D1">
        <w:rPr>
          <w:sz w:val="28"/>
          <w:szCs w:val="28"/>
        </w:rPr>
        <w:t>(младшая медицинская сестра по уходу за больными).</w:t>
      </w:r>
    </w:p>
    <w:p w:rsidR="00FA24FF" w:rsidRDefault="00FA24FF" w:rsidP="00FA24FF">
      <w:pPr>
        <w:spacing w:line="360" w:lineRule="auto"/>
        <w:ind w:left="-142" w:firstLine="142"/>
        <w:jc w:val="both"/>
        <w:rPr>
          <w:b/>
          <w:caps/>
          <w:sz w:val="28"/>
          <w:szCs w:val="28"/>
        </w:rPr>
      </w:pPr>
    </w:p>
    <w:p w:rsidR="004563D1" w:rsidRPr="00FA24FF" w:rsidRDefault="00821F1F" w:rsidP="00FA24FF">
      <w:pPr>
        <w:spacing w:line="360" w:lineRule="auto"/>
        <w:ind w:left="-142" w:firstLine="142"/>
        <w:jc w:val="both"/>
        <w:rPr>
          <w:color w:val="FF0000"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4563D1" w:rsidRPr="000B4D62">
        <w:rPr>
          <w:b/>
          <w:caps/>
          <w:sz w:val="28"/>
          <w:szCs w:val="28"/>
        </w:rPr>
        <w:lastRenderedPageBreak/>
        <w:t>2.</w:t>
      </w:r>
      <w:r w:rsidR="004563D1" w:rsidRPr="008C5B6E">
        <w:rPr>
          <w:b/>
          <w:sz w:val="28"/>
          <w:szCs w:val="28"/>
        </w:rPr>
        <w:t>ТРЕБОВАНИЯ К РЕЗУЛЬТАТАМ ОСВОЕНИЯ ПРОИЗВОДСТВЕННОЙ  ПРАКТИКИ:</w:t>
      </w:r>
    </w:p>
    <w:p w:rsidR="004563D1" w:rsidRDefault="004563D1" w:rsidP="00FA24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42" w:firstLine="142"/>
        <w:rPr>
          <w:b/>
          <w:sz w:val="28"/>
        </w:rPr>
      </w:pPr>
    </w:p>
    <w:p w:rsidR="00297A43" w:rsidRPr="00F458C0" w:rsidRDefault="00297A43" w:rsidP="00FA24FF">
      <w:pPr>
        <w:keepNext/>
        <w:autoSpaceDE w:val="0"/>
        <w:autoSpaceDN w:val="0"/>
        <w:spacing w:line="360" w:lineRule="auto"/>
        <w:ind w:firstLine="142"/>
        <w:jc w:val="both"/>
        <w:outlineLvl w:val="0"/>
        <w:rPr>
          <w:b/>
          <w:caps/>
          <w:sz w:val="28"/>
          <w:szCs w:val="28"/>
        </w:rPr>
      </w:pPr>
      <w:r w:rsidRPr="00F458C0">
        <w:rPr>
          <w:b/>
          <w:sz w:val="28"/>
          <w:szCs w:val="28"/>
        </w:rPr>
        <w:t>Результаты освоения  программы  производственной практики.</w:t>
      </w:r>
    </w:p>
    <w:p w:rsidR="00297A43" w:rsidRPr="00F458C0" w:rsidRDefault="00297A43" w:rsidP="00FA24FF">
      <w:pPr>
        <w:spacing w:line="360" w:lineRule="auto"/>
        <w:jc w:val="both"/>
        <w:rPr>
          <w:b/>
          <w:sz w:val="28"/>
          <w:szCs w:val="28"/>
          <w:u w:val="single"/>
        </w:rPr>
      </w:pPr>
      <w:r w:rsidRPr="00F458C0">
        <w:rPr>
          <w:sz w:val="28"/>
          <w:szCs w:val="28"/>
        </w:rPr>
        <w:t>Результатом освоения программы производственной практики  является овладение обучающимися видом профессиональной деятельности –</w:t>
      </w:r>
    </w:p>
    <w:p w:rsidR="00297A43" w:rsidRDefault="00297A43" w:rsidP="00FA24FF">
      <w:pPr>
        <w:spacing w:line="360" w:lineRule="auto"/>
        <w:jc w:val="both"/>
        <w:rPr>
          <w:sz w:val="28"/>
          <w:szCs w:val="28"/>
        </w:rPr>
      </w:pPr>
      <w:r w:rsidRPr="00F458C0">
        <w:rPr>
          <w:sz w:val="28"/>
          <w:szCs w:val="28"/>
        </w:rPr>
        <w:t>«Медицинская помощь женщине с гинекологическими заболеваниями в различные периоды жизни», в том числе профессиональными (ПК) и общими (ОК) компетенциями, практическим опытом (ПО), простейшими медицинскими услугами (МУ):</w:t>
      </w:r>
    </w:p>
    <w:p w:rsidR="00297A43" w:rsidRPr="00F458C0" w:rsidRDefault="00297A43" w:rsidP="00FA24FF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974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384"/>
        <w:gridCol w:w="8363"/>
      </w:tblGrid>
      <w:tr w:rsidR="006F328E" w:rsidRPr="00E05D88" w:rsidTr="003037C8">
        <w:tc>
          <w:tcPr>
            <w:tcW w:w="1384" w:type="dxa"/>
          </w:tcPr>
          <w:p w:rsidR="006F328E" w:rsidRPr="00E05D88" w:rsidRDefault="006F328E" w:rsidP="00FA24FF">
            <w:pPr>
              <w:tabs>
                <w:tab w:val="left" w:pos="2595"/>
              </w:tabs>
              <w:rPr>
                <w:b/>
                <w:caps/>
                <w:sz w:val="28"/>
                <w:szCs w:val="28"/>
              </w:rPr>
            </w:pPr>
            <w:r w:rsidRPr="00E05D88">
              <w:rPr>
                <w:b/>
                <w:caps/>
                <w:sz w:val="28"/>
                <w:szCs w:val="28"/>
              </w:rPr>
              <w:t>КОД</w:t>
            </w:r>
          </w:p>
        </w:tc>
        <w:tc>
          <w:tcPr>
            <w:tcW w:w="8363" w:type="dxa"/>
          </w:tcPr>
          <w:p w:rsidR="006F328E" w:rsidRPr="00E05D88" w:rsidRDefault="006F328E" w:rsidP="00FA24FF">
            <w:pPr>
              <w:tabs>
                <w:tab w:val="left" w:pos="2595"/>
              </w:tabs>
              <w:rPr>
                <w:b/>
                <w:caps/>
                <w:sz w:val="28"/>
                <w:szCs w:val="28"/>
              </w:rPr>
            </w:pPr>
            <w:r w:rsidRPr="00E05D88">
              <w:rPr>
                <w:b/>
                <w:caps/>
                <w:sz w:val="28"/>
                <w:szCs w:val="28"/>
              </w:rPr>
              <w:t>Наименование результата обучения</w:t>
            </w:r>
          </w:p>
        </w:tc>
      </w:tr>
      <w:tr w:rsidR="006F328E" w:rsidRPr="00E05D88" w:rsidTr="003037C8">
        <w:tc>
          <w:tcPr>
            <w:tcW w:w="1384" w:type="dxa"/>
          </w:tcPr>
          <w:p w:rsidR="006F328E" w:rsidRPr="00E05D88" w:rsidRDefault="006F328E" w:rsidP="00FA24FF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 w:rsidRPr="00E05D88">
              <w:rPr>
                <w:b/>
                <w:sz w:val="28"/>
                <w:szCs w:val="28"/>
              </w:rPr>
              <w:t>ПО</w:t>
            </w:r>
          </w:p>
        </w:tc>
        <w:tc>
          <w:tcPr>
            <w:tcW w:w="8363" w:type="dxa"/>
          </w:tcPr>
          <w:p w:rsidR="006F328E" w:rsidRPr="00E05D88" w:rsidRDefault="006F328E" w:rsidP="00FA24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05D88">
              <w:rPr>
                <w:b/>
                <w:sz w:val="28"/>
                <w:szCs w:val="28"/>
              </w:rPr>
              <w:t>иметь</w:t>
            </w:r>
            <w:r w:rsidRPr="00E05D88">
              <w:rPr>
                <w:sz w:val="28"/>
                <w:szCs w:val="28"/>
              </w:rPr>
              <w:t xml:space="preserve"> практический опыт:</w:t>
            </w:r>
          </w:p>
          <w:p w:rsidR="006F328E" w:rsidRPr="00E05D88" w:rsidRDefault="006F328E" w:rsidP="00FA24FF">
            <w:pPr>
              <w:numPr>
                <w:ilvl w:val="0"/>
                <w:numId w:val="5"/>
              </w:numPr>
              <w:spacing w:line="360" w:lineRule="auto"/>
              <w:ind w:left="0" w:hanging="425"/>
              <w:rPr>
                <w:sz w:val="28"/>
                <w:szCs w:val="28"/>
              </w:rPr>
            </w:pPr>
            <w:r w:rsidRPr="00E05D88">
              <w:rPr>
                <w:sz w:val="28"/>
                <w:szCs w:val="28"/>
              </w:rPr>
              <w:t>выявления нарушенных потребностей пациента;</w:t>
            </w:r>
          </w:p>
          <w:p w:rsidR="006F328E" w:rsidRPr="00E05D88" w:rsidRDefault="006F328E" w:rsidP="00FA24FF">
            <w:pPr>
              <w:numPr>
                <w:ilvl w:val="0"/>
                <w:numId w:val="5"/>
              </w:numPr>
              <w:spacing w:line="360" w:lineRule="auto"/>
              <w:ind w:left="0" w:hanging="425"/>
              <w:rPr>
                <w:sz w:val="28"/>
                <w:szCs w:val="28"/>
              </w:rPr>
            </w:pPr>
            <w:r w:rsidRPr="00E05D88">
              <w:rPr>
                <w:sz w:val="28"/>
                <w:szCs w:val="28"/>
              </w:rPr>
              <w:t>оказания медицинских услуг в пределах своих полномочий;</w:t>
            </w:r>
          </w:p>
          <w:p w:rsidR="006F328E" w:rsidRPr="00E05D88" w:rsidRDefault="006F328E" w:rsidP="00FA24FF">
            <w:pPr>
              <w:numPr>
                <w:ilvl w:val="0"/>
                <w:numId w:val="5"/>
              </w:numPr>
              <w:spacing w:line="360" w:lineRule="auto"/>
              <w:ind w:left="0" w:hanging="425"/>
              <w:rPr>
                <w:sz w:val="28"/>
                <w:szCs w:val="28"/>
              </w:rPr>
            </w:pPr>
            <w:r w:rsidRPr="00E05D88">
              <w:rPr>
                <w:sz w:val="28"/>
                <w:szCs w:val="28"/>
              </w:rPr>
              <w:t>планирования и осуществления сестринского ухода;</w:t>
            </w:r>
          </w:p>
          <w:p w:rsidR="006F328E" w:rsidRPr="00E05D88" w:rsidRDefault="006F328E" w:rsidP="00FA24FF">
            <w:pPr>
              <w:numPr>
                <w:ilvl w:val="0"/>
                <w:numId w:val="5"/>
              </w:numPr>
              <w:spacing w:line="360" w:lineRule="auto"/>
              <w:ind w:left="0" w:hanging="425"/>
              <w:rPr>
                <w:sz w:val="28"/>
                <w:szCs w:val="28"/>
              </w:rPr>
            </w:pPr>
            <w:r w:rsidRPr="00E05D88">
              <w:rPr>
                <w:sz w:val="28"/>
                <w:szCs w:val="28"/>
              </w:rPr>
              <w:t>ведения медицинской документации</w:t>
            </w:r>
          </w:p>
          <w:p w:rsidR="006F328E" w:rsidRPr="00E05D88" w:rsidRDefault="006F328E" w:rsidP="00FA24FF">
            <w:pPr>
              <w:numPr>
                <w:ilvl w:val="0"/>
                <w:numId w:val="5"/>
              </w:numPr>
              <w:spacing w:line="360" w:lineRule="auto"/>
              <w:ind w:left="0" w:hanging="425"/>
              <w:rPr>
                <w:sz w:val="28"/>
                <w:szCs w:val="28"/>
              </w:rPr>
            </w:pPr>
            <w:r w:rsidRPr="00E05D88">
              <w:rPr>
                <w:sz w:val="28"/>
                <w:szCs w:val="28"/>
              </w:rPr>
              <w:t>обеспечения санитарных условий в учреждениях здравоохранения и на дому;</w:t>
            </w:r>
          </w:p>
          <w:p w:rsidR="006F328E" w:rsidRPr="00E05D88" w:rsidRDefault="006F328E" w:rsidP="00FA24FF">
            <w:pPr>
              <w:numPr>
                <w:ilvl w:val="0"/>
                <w:numId w:val="5"/>
              </w:numPr>
              <w:spacing w:line="360" w:lineRule="auto"/>
              <w:ind w:left="0" w:hanging="425"/>
              <w:rPr>
                <w:sz w:val="28"/>
                <w:szCs w:val="28"/>
              </w:rPr>
            </w:pPr>
            <w:r w:rsidRPr="00E05D88">
              <w:rPr>
                <w:sz w:val="28"/>
                <w:szCs w:val="28"/>
              </w:rPr>
              <w:t>обеспечения гигиенических условий при получении и доставке лечебного питания для пациентов в ЛПУ;</w:t>
            </w:r>
          </w:p>
          <w:p w:rsidR="006F328E" w:rsidRPr="00E05D88" w:rsidRDefault="006F328E" w:rsidP="00FA24FF">
            <w:pPr>
              <w:numPr>
                <w:ilvl w:val="0"/>
                <w:numId w:val="5"/>
              </w:numPr>
              <w:spacing w:line="360" w:lineRule="auto"/>
              <w:ind w:left="0" w:hanging="425"/>
              <w:rPr>
                <w:sz w:val="28"/>
                <w:szCs w:val="28"/>
              </w:rPr>
            </w:pPr>
            <w:r w:rsidRPr="00E05D88">
              <w:rPr>
                <w:sz w:val="28"/>
                <w:szCs w:val="28"/>
              </w:rPr>
              <w:t>применения средств транспортировки пациентов и средств малой механизации с учетом основ эргономики;</w:t>
            </w:r>
          </w:p>
          <w:p w:rsidR="006F328E" w:rsidRPr="00E05D88" w:rsidRDefault="006F328E" w:rsidP="00FA24FF">
            <w:pPr>
              <w:numPr>
                <w:ilvl w:val="0"/>
                <w:numId w:val="5"/>
              </w:numPr>
              <w:spacing w:line="360" w:lineRule="auto"/>
              <w:ind w:left="0" w:hanging="425"/>
              <w:rPr>
                <w:spacing w:val="-6"/>
                <w:sz w:val="28"/>
                <w:szCs w:val="28"/>
              </w:rPr>
            </w:pPr>
            <w:r w:rsidRPr="00E05D88">
              <w:rPr>
                <w:sz w:val="28"/>
                <w:szCs w:val="28"/>
              </w:rPr>
              <w:t>соблюдения требований техники безопасности и противопожарной безопасности</w:t>
            </w:r>
            <w:r w:rsidRPr="00E05D88">
              <w:rPr>
                <w:spacing w:val="-6"/>
                <w:sz w:val="28"/>
                <w:szCs w:val="28"/>
              </w:rPr>
              <w:t xml:space="preserve"> при уходе за пациентом во время проведения процедур и манипуляций.</w:t>
            </w:r>
          </w:p>
        </w:tc>
      </w:tr>
    </w:tbl>
    <w:p w:rsidR="006F328E" w:rsidRDefault="006F328E" w:rsidP="006F328E">
      <w:pPr>
        <w:tabs>
          <w:tab w:val="left" w:pos="25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F328E" w:rsidRDefault="006F328E" w:rsidP="00707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</w:rPr>
      </w:pPr>
    </w:p>
    <w:p w:rsidR="00FA24FF" w:rsidRDefault="00FA24FF" w:rsidP="00707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</w:rPr>
      </w:pPr>
    </w:p>
    <w:p w:rsidR="00FA24FF" w:rsidRDefault="00FA24FF" w:rsidP="00707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</w:rPr>
      </w:pPr>
    </w:p>
    <w:p w:rsidR="00FA24FF" w:rsidRDefault="00FA24FF" w:rsidP="00707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</w:rPr>
      </w:pPr>
    </w:p>
    <w:p w:rsidR="00AB0DFE" w:rsidRDefault="00AB0DFE" w:rsidP="00707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</w:rPr>
      </w:pPr>
    </w:p>
    <w:tbl>
      <w:tblPr>
        <w:tblW w:w="974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101"/>
        <w:gridCol w:w="8646"/>
      </w:tblGrid>
      <w:tr w:rsidR="006F328E" w:rsidRPr="00E05D88" w:rsidTr="003037C8">
        <w:tc>
          <w:tcPr>
            <w:tcW w:w="1101" w:type="dxa"/>
          </w:tcPr>
          <w:p w:rsidR="006F328E" w:rsidRPr="00E05D88" w:rsidRDefault="006F328E" w:rsidP="00E05D88">
            <w:pPr>
              <w:spacing w:line="276" w:lineRule="auto"/>
              <w:jc w:val="both"/>
              <w:rPr>
                <w:b/>
                <w:caps/>
                <w:sz w:val="28"/>
                <w:szCs w:val="28"/>
              </w:rPr>
            </w:pPr>
            <w:r w:rsidRPr="00E05D88">
              <w:rPr>
                <w:b/>
                <w:caps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8646" w:type="dxa"/>
          </w:tcPr>
          <w:p w:rsidR="006F328E" w:rsidRPr="00E05D88" w:rsidRDefault="006F328E" w:rsidP="00E05D88">
            <w:pPr>
              <w:pStyle w:val="26"/>
              <w:spacing w:line="276" w:lineRule="auto"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E05D88">
              <w:rPr>
                <w:b/>
                <w:bCs/>
                <w:caps/>
                <w:sz w:val="28"/>
                <w:szCs w:val="28"/>
              </w:rPr>
              <w:t>Наименование результата обучения</w:t>
            </w:r>
          </w:p>
        </w:tc>
      </w:tr>
      <w:tr w:rsidR="006F328E" w:rsidRPr="00E05D88" w:rsidTr="003037C8">
        <w:tc>
          <w:tcPr>
            <w:tcW w:w="1101" w:type="dxa"/>
          </w:tcPr>
          <w:p w:rsidR="006F328E" w:rsidRPr="00E05D88" w:rsidRDefault="00AB0DFE" w:rsidP="00BC56A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</w:t>
            </w:r>
            <w:r w:rsidR="00BC56A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8646" w:type="dxa"/>
          </w:tcPr>
          <w:p w:rsidR="006F328E" w:rsidRPr="00E05D88" w:rsidRDefault="006F328E" w:rsidP="00E05D88">
            <w:pPr>
              <w:pStyle w:val="26"/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E05D88">
              <w:rPr>
                <w:bCs/>
                <w:sz w:val="28"/>
                <w:szCs w:val="28"/>
              </w:rPr>
              <w:t>Эффективно общаться с пациентом и его окружением в процессе профессиональной деятельности.</w:t>
            </w:r>
          </w:p>
        </w:tc>
      </w:tr>
      <w:tr w:rsidR="006F328E" w:rsidRPr="00E05D88" w:rsidTr="003037C8">
        <w:tc>
          <w:tcPr>
            <w:tcW w:w="1101" w:type="dxa"/>
          </w:tcPr>
          <w:p w:rsidR="006F328E" w:rsidRPr="00E05D88" w:rsidRDefault="00AB0DFE" w:rsidP="00BC56A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</w:t>
            </w:r>
            <w:r w:rsidR="00BC56A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</w:t>
            </w:r>
            <w:r w:rsidR="006F328E" w:rsidRPr="00E05D88">
              <w:rPr>
                <w:sz w:val="24"/>
                <w:szCs w:val="24"/>
              </w:rPr>
              <w:t>.</w:t>
            </w:r>
          </w:p>
        </w:tc>
        <w:tc>
          <w:tcPr>
            <w:tcW w:w="8646" w:type="dxa"/>
          </w:tcPr>
          <w:p w:rsidR="006F328E" w:rsidRPr="00E05D88" w:rsidRDefault="006F328E" w:rsidP="00E05D88">
            <w:pPr>
              <w:pStyle w:val="26"/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E05D88">
              <w:rPr>
                <w:bCs/>
                <w:sz w:val="28"/>
                <w:szCs w:val="28"/>
              </w:rPr>
              <w:t>Соблюдать принципы профессиональной этики.</w:t>
            </w:r>
          </w:p>
        </w:tc>
      </w:tr>
      <w:tr w:rsidR="006F328E" w:rsidRPr="00E05D88" w:rsidTr="003037C8">
        <w:tc>
          <w:tcPr>
            <w:tcW w:w="1101" w:type="dxa"/>
          </w:tcPr>
          <w:p w:rsidR="006F328E" w:rsidRPr="00E05D88" w:rsidRDefault="006F328E" w:rsidP="00BC56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05D88">
              <w:rPr>
                <w:sz w:val="24"/>
                <w:szCs w:val="24"/>
              </w:rPr>
              <w:t xml:space="preserve">ПК </w:t>
            </w:r>
            <w:r w:rsidR="00BC56AB">
              <w:rPr>
                <w:sz w:val="24"/>
                <w:szCs w:val="24"/>
              </w:rPr>
              <w:t>4</w:t>
            </w:r>
            <w:r w:rsidRPr="00E05D88">
              <w:rPr>
                <w:sz w:val="24"/>
                <w:szCs w:val="24"/>
              </w:rPr>
              <w:t>.3.</w:t>
            </w:r>
          </w:p>
        </w:tc>
        <w:tc>
          <w:tcPr>
            <w:tcW w:w="8646" w:type="dxa"/>
          </w:tcPr>
          <w:p w:rsidR="006F328E" w:rsidRPr="00E05D88" w:rsidRDefault="006F328E" w:rsidP="00E05D88">
            <w:pPr>
              <w:pStyle w:val="26"/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E05D88">
              <w:rPr>
                <w:bCs/>
                <w:sz w:val="28"/>
                <w:szCs w:val="28"/>
              </w:rPr>
              <w:t>Осуществлять уход за пациентами различных возрастных групп в условиях учреждения здравоохранения и на дому.</w:t>
            </w:r>
          </w:p>
        </w:tc>
      </w:tr>
      <w:tr w:rsidR="006F328E" w:rsidRPr="00E05D88" w:rsidTr="003037C8">
        <w:tc>
          <w:tcPr>
            <w:tcW w:w="1101" w:type="dxa"/>
          </w:tcPr>
          <w:p w:rsidR="006F328E" w:rsidRPr="00E05D88" w:rsidRDefault="006F328E" w:rsidP="00BC56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05D88">
              <w:rPr>
                <w:sz w:val="24"/>
                <w:szCs w:val="24"/>
              </w:rPr>
              <w:t xml:space="preserve">ПК </w:t>
            </w:r>
            <w:r w:rsidR="00BC56AB">
              <w:rPr>
                <w:sz w:val="24"/>
                <w:szCs w:val="24"/>
              </w:rPr>
              <w:t>4</w:t>
            </w:r>
            <w:r w:rsidRPr="00E05D88">
              <w:rPr>
                <w:sz w:val="24"/>
                <w:szCs w:val="24"/>
              </w:rPr>
              <w:t>.4.</w:t>
            </w:r>
          </w:p>
        </w:tc>
        <w:tc>
          <w:tcPr>
            <w:tcW w:w="8646" w:type="dxa"/>
          </w:tcPr>
          <w:p w:rsidR="006F328E" w:rsidRPr="00E05D88" w:rsidRDefault="006F328E" w:rsidP="00E05D8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5D88">
              <w:rPr>
                <w:sz w:val="28"/>
                <w:szCs w:val="28"/>
              </w:rPr>
              <w:t xml:space="preserve">Консультировать пациента и его окружение по вопросам ухода и </w:t>
            </w:r>
            <w:proofErr w:type="spellStart"/>
            <w:r w:rsidRPr="00E05D88">
              <w:rPr>
                <w:sz w:val="28"/>
                <w:szCs w:val="28"/>
              </w:rPr>
              <w:t>самоухода</w:t>
            </w:r>
            <w:proofErr w:type="spellEnd"/>
            <w:r w:rsidRPr="00E05D88">
              <w:rPr>
                <w:sz w:val="28"/>
                <w:szCs w:val="28"/>
              </w:rPr>
              <w:t xml:space="preserve">. </w:t>
            </w:r>
          </w:p>
        </w:tc>
      </w:tr>
      <w:tr w:rsidR="006F328E" w:rsidRPr="00E05D88" w:rsidTr="003037C8">
        <w:tc>
          <w:tcPr>
            <w:tcW w:w="1101" w:type="dxa"/>
          </w:tcPr>
          <w:p w:rsidR="006F328E" w:rsidRPr="00E05D88" w:rsidRDefault="00AB0DFE" w:rsidP="00BC56A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</w:t>
            </w:r>
            <w:r w:rsidR="00BC56AB">
              <w:rPr>
                <w:sz w:val="24"/>
                <w:szCs w:val="24"/>
              </w:rPr>
              <w:t>4</w:t>
            </w:r>
            <w:r w:rsidR="006F328E" w:rsidRPr="00E05D88">
              <w:rPr>
                <w:sz w:val="24"/>
                <w:szCs w:val="24"/>
              </w:rPr>
              <w:t>.5.</w:t>
            </w:r>
          </w:p>
        </w:tc>
        <w:tc>
          <w:tcPr>
            <w:tcW w:w="8646" w:type="dxa"/>
          </w:tcPr>
          <w:p w:rsidR="006F328E" w:rsidRPr="00E05D88" w:rsidRDefault="006F328E" w:rsidP="00E05D8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5D88">
              <w:rPr>
                <w:sz w:val="28"/>
                <w:szCs w:val="28"/>
              </w:rPr>
              <w:t>Оформлять медицинскую документацию.</w:t>
            </w:r>
          </w:p>
        </w:tc>
      </w:tr>
      <w:tr w:rsidR="006F328E" w:rsidRPr="00E05D88" w:rsidTr="003037C8">
        <w:tc>
          <w:tcPr>
            <w:tcW w:w="1101" w:type="dxa"/>
          </w:tcPr>
          <w:p w:rsidR="006F328E" w:rsidRPr="00E05D88" w:rsidRDefault="006F328E" w:rsidP="00BC56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05D88">
              <w:rPr>
                <w:sz w:val="24"/>
                <w:szCs w:val="24"/>
              </w:rPr>
              <w:t xml:space="preserve">ПК </w:t>
            </w:r>
            <w:r w:rsidR="00BC56AB">
              <w:rPr>
                <w:sz w:val="24"/>
                <w:szCs w:val="24"/>
              </w:rPr>
              <w:t>4</w:t>
            </w:r>
            <w:r w:rsidR="00AB0DFE">
              <w:rPr>
                <w:sz w:val="24"/>
                <w:szCs w:val="24"/>
              </w:rPr>
              <w:t>.6</w:t>
            </w:r>
            <w:r w:rsidRPr="00E05D88">
              <w:rPr>
                <w:sz w:val="24"/>
                <w:szCs w:val="24"/>
              </w:rPr>
              <w:t>.</w:t>
            </w:r>
          </w:p>
        </w:tc>
        <w:tc>
          <w:tcPr>
            <w:tcW w:w="8646" w:type="dxa"/>
          </w:tcPr>
          <w:p w:rsidR="006F328E" w:rsidRPr="00E05D88" w:rsidRDefault="006F328E" w:rsidP="00E05D8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5D88">
              <w:rPr>
                <w:sz w:val="28"/>
                <w:szCs w:val="28"/>
              </w:rPr>
              <w:t>Оказывать медицинские услуги в пределах своих полномочий.</w:t>
            </w:r>
          </w:p>
        </w:tc>
      </w:tr>
      <w:tr w:rsidR="006F328E" w:rsidRPr="00E05D88" w:rsidTr="003037C8">
        <w:tc>
          <w:tcPr>
            <w:tcW w:w="1101" w:type="dxa"/>
          </w:tcPr>
          <w:p w:rsidR="006F328E" w:rsidRPr="00E05D88" w:rsidRDefault="00AB0DFE" w:rsidP="00BC56A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</w:t>
            </w:r>
            <w:r w:rsidR="00BC56A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.7</w:t>
            </w:r>
            <w:r w:rsidR="006F328E" w:rsidRPr="00E05D88">
              <w:rPr>
                <w:sz w:val="24"/>
                <w:szCs w:val="24"/>
              </w:rPr>
              <w:t>.</w:t>
            </w:r>
          </w:p>
        </w:tc>
        <w:tc>
          <w:tcPr>
            <w:tcW w:w="8646" w:type="dxa"/>
          </w:tcPr>
          <w:p w:rsidR="006F328E" w:rsidRPr="00E05D88" w:rsidRDefault="006F328E" w:rsidP="00E05D8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5D88">
              <w:rPr>
                <w:sz w:val="28"/>
                <w:szCs w:val="28"/>
              </w:rPr>
              <w:t>Обеспечивать инфекционную безопасность.</w:t>
            </w:r>
          </w:p>
        </w:tc>
      </w:tr>
      <w:tr w:rsidR="006F328E" w:rsidRPr="00E05D88" w:rsidTr="003037C8">
        <w:tc>
          <w:tcPr>
            <w:tcW w:w="1101" w:type="dxa"/>
          </w:tcPr>
          <w:p w:rsidR="006F328E" w:rsidRPr="00E05D88" w:rsidRDefault="00AB0DFE" w:rsidP="00BC56A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</w:t>
            </w:r>
            <w:r w:rsidR="00BC56A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.8</w:t>
            </w:r>
            <w:r w:rsidR="006F328E" w:rsidRPr="00E05D88">
              <w:rPr>
                <w:sz w:val="24"/>
                <w:szCs w:val="24"/>
              </w:rPr>
              <w:t>.</w:t>
            </w:r>
          </w:p>
        </w:tc>
        <w:tc>
          <w:tcPr>
            <w:tcW w:w="8646" w:type="dxa"/>
          </w:tcPr>
          <w:p w:rsidR="006F328E" w:rsidRPr="00E05D88" w:rsidRDefault="006F328E" w:rsidP="00E05D8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5D88">
              <w:rPr>
                <w:sz w:val="28"/>
                <w:szCs w:val="28"/>
              </w:rPr>
              <w:t>Обеспечивать безопасную больничную среду для пациентов и персонала.</w:t>
            </w:r>
          </w:p>
        </w:tc>
      </w:tr>
      <w:tr w:rsidR="006F328E" w:rsidRPr="00E05D88" w:rsidTr="003037C8">
        <w:tc>
          <w:tcPr>
            <w:tcW w:w="1101" w:type="dxa"/>
          </w:tcPr>
          <w:p w:rsidR="006F328E" w:rsidRPr="00E05D88" w:rsidRDefault="00AB0DFE" w:rsidP="00BC56A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</w:t>
            </w:r>
            <w:r w:rsidR="00BC56A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.9</w:t>
            </w:r>
            <w:r w:rsidR="006F328E" w:rsidRPr="00E05D88">
              <w:rPr>
                <w:sz w:val="24"/>
                <w:szCs w:val="24"/>
              </w:rPr>
              <w:t>.</w:t>
            </w:r>
          </w:p>
        </w:tc>
        <w:tc>
          <w:tcPr>
            <w:tcW w:w="8646" w:type="dxa"/>
          </w:tcPr>
          <w:p w:rsidR="006F328E" w:rsidRPr="00E05D88" w:rsidRDefault="006F328E" w:rsidP="00E05D8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5D88">
              <w:rPr>
                <w:sz w:val="28"/>
                <w:szCs w:val="28"/>
              </w:rPr>
              <w:t>Участвовать в санитарно-просветительской работе среди населения.</w:t>
            </w:r>
          </w:p>
        </w:tc>
      </w:tr>
      <w:tr w:rsidR="006F328E" w:rsidRPr="00E05D88" w:rsidTr="003037C8">
        <w:tc>
          <w:tcPr>
            <w:tcW w:w="1101" w:type="dxa"/>
          </w:tcPr>
          <w:p w:rsidR="006F328E" w:rsidRPr="00E05D88" w:rsidRDefault="00AB0DFE" w:rsidP="00BC56A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</w:t>
            </w:r>
            <w:r w:rsidR="00BC56A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.10</w:t>
            </w:r>
            <w:r w:rsidR="006F328E" w:rsidRPr="00E05D88">
              <w:rPr>
                <w:sz w:val="24"/>
                <w:szCs w:val="24"/>
              </w:rPr>
              <w:t>.</w:t>
            </w:r>
          </w:p>
        </w:tc>
        <w:tc>
          <w:tcPr>
            <w:tcW w:w="8646" w:type="dxa"/>
          </w:tcPr>
          <w:p w:rsidR="006F328E" w:rsidRPr="00E05D88" w:rsidRDefault="006F328E" w:rsidP="00E05D8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5D88">
              <w:rPr>
                <w:sz w:val="28"/>
                <w:szCs w:val="28"/>
              </w:rPr>
              <w:t>Владеть основами гигиенического питания.</w:t>
            </w:r>
          </w:p>
        </w:tc>
      </w:tr>
      <w:tr w:rsidR="006F328E" w:rsidRPr="00E05D88" w:rsidTr="003037C8">
        <w:tc>
          <w:tcPr>
            <w:tcW w:w="1101" w:type="dxa"/>
          </w:tcPr>
          <w:p w:rsidR="006F328E" w:rsidRPr="00E05D88" w:rsidRDefault="00AB0DFE" w:rsidP="00BC56A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</w:t>
            </w:r>
            <w:r w:rsidR="00BC56A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.11</w:t>
            </w:r>
            <w:r w:rsidR="006F328E" w:rsidRPr="00E05D88">
              <w:rPr>
                <w:sz w:val="24"/>
                <w:szCs w:val="24"/>
              </w:rPr>
              <w:t>.</w:t>
            </w:r>
          </w:p>
        </w:tc>
        <w:tc>
          <w:tcPr>
            <w:tcW w:w="8646" w:type="dxa"/>
          </w:tcPr>
          <w:p w:rsidR="006F328E" w:rsidRPr="00E05D88" w:rsidRDefault="006F328E" w:rsidP="00E05D8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5D88">
              <w:rPr>
                <w:sz w:val="28"/>
                <w:szCs w:val="28"/>
              </w:rPr>
              <w:t>Обеспечивать производственную санитарию и личную гигиену на рабочем месте.</w:t>
            </w:r>
          </w:p>
        </w:tc>
      </w:tr>
      <w:tr w:rsidR="006F328E" w:rsidRPr="00E05D88" w:rsidTr="003037C8">
        <w:trPr>
          <w:trHeight w:val="673"/>
        </w:trPr>
        <w:tc>
          <w:tcPr>
            <w:tcW w:w="1101" w:type="dxa"/>
          </w:tcPr>
          <w:p w:rsidR="006F328E" w:rsidRPr="00E05D88" w:rsidRDefault="006F328E" w:rsidP="00E05D88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E05D88">
              <w:rPr>
                <w:sz w:val="24"/>
                <w:szCs w:val="24"/>
              </w:rPr>
              <w:t>ОК 1.</w:t>
            </w:r>
          </w:p>
        </w:tc>
        <w:tc>
          <w:tcPr>
            <w:tcW w:w="8646" w:type="dxa"/>
          </w:tcPr>
          <w:p w:rsidR="006F328E" w:rsidRPr="00E05D88" w:rsidRDefault="006F328E" w:rsidP="00E05D88">
            <w:pPr>
              <w:pStyle w:val="ad"/>
              <w:ind w:left="0" w:firstLine="0"/>
              <w:jc w:val="both"/>
              <w:rPr>
                <w:sz w:val="28"/>
                <w:szCs w:val="28"/>
              </w:rPr>
            </w:pPr>
            <w:r w:rsidRPr="00E05D88">
              <w:rPr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</w:tc>
      </w:tr>
      <w:tr w:rsidR="006F328E" w:rsidRPr="00E05D88" w:rsidTr="003037C8">
        <w:trPr>
          <w:trHeight w:val="673"/>
        </w:trPr>
        <w:tc>
          <w:tcPr>
            <w:tcW w:w="1101" w:type="dxa"/>
          </w:tcPr>
          <w:p w:rsidR="006F328E" w:rsidRPr="00E05D88" w:rsidRDefault="006F328E" w:rsidP="00E05D88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E05D88">
              <w:rPr>
                <w:sz w:val="24"/>
                <w:szCs w:val="24"/>
              </w:rPr>
              <w:t>ОК 2.</w:t>
            </w:r>
          </w:p>
        </w:tc>
        <w:tc>
          <w:tcPr>
            <w:tcW w:w="8646" w:type="dxa"/>
          </w:tcPr>
          <w:p w:rsidR="006F328E" w:rsidRPr="00E05D88" w:rsidRDefault="006F328E" w:rsidP="00E05D8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05D88">
              <w:rPr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 руководителем</w:t>
            </w:r>
          </w:p>
        </w:tc>
      </w:tr>
      <w:tr w:rsidR="006F328E" w:rsidRPr="00E05D88" w:rsidTr="003037C8">
        <w:trPr>
          <w:trHeight w:val="673"/>
        </w:trPr>
        <w:tc>
          <w:tcPr>
            <w:tcW w:w="1101" w:type="dxa"/>
          </w:tcPr>
          <w:p w:rsidR="006F328E" w:rsidRPr="00E05D88" w:rsidRDefault="006F328E" w:rsidP="00E05D88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E05D88">
              <w:rPr>
                <w:sz w:val="24"/>
                <w:szCs w:val="24"/>
              </w:rPr>
              <w:t>ОК 3.</w:t>
            </w:r>
          </w:p>
        </w:tc>
        <w:tc>
          <w:tcPr>
            <w:tcW w:w="8646" w:type="dxa"/>
          </w:tcPr>
          <w:p w:rsidR="006F328E" w:rsidRPr="00E05D88" w:rsidRDefault="006F328E" w:rsidP="00E05D88">
            <w:pPr>
              <w:jc w:val="both"/>
              <w:rPr>
                <w:sz w:val="28"/>
                <w:szCs w:val="28"/>
              </w:rPr>
            </w:pPr>
            <w:r w:rsidRPr="00E05D88"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6F328E" w:rsidRPr="00E05D88" w:rsidTr="003037C8">
        <w:trPr>
          <w:trHeight w:val="673"/>
        </w:trPr>
        <w:tc>
          <w:tcPr>
            <w:tcW w:w="1101" w:type="dxa"/>
          </w:tcPr>
          <w:p w:rsidR="006F328E" w:rsidRPr="00E05D88" w:rsidRDefault="006F328E" w:rsidP="00E05D88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E05D88">
              <w:rPr>
                <w:sz w:val="24"/>
                <w:szCs w:val="24"/>
              </w:rPr>
              <w:t>ОК 4.</w:t>
            </w:r>
          </w:p>
        </w:tc>
        <w:tc>
          <w:tcPr>
            <w:tcW w:w="8646" w:type="dxa"/>
          </w:tcPr>
          <w:p w:rsidR="006F328E" w:rsidRPr="00E05D88" w:rsidRDefault="006F328E" w:rsidP="00E05D88">
            <w:pPr>
              <w:jc w:val="both"/>
              <w:rPr>
                <w:sz w:val="28"/>
                <w:szCs w:val="28"/>
              </w:rPr>
            </w:pPr>
            <w:r w:rsidRPr="00E05D88"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6F328E" w:rsidRPr="00E05D88" w:rsidTr="003037C8">
        <w:trPr>
          <w:trHeight w:val="673"/>
        </w:trPr>
        <w:tc>
          <w:tcPr>
            <w:tcW w:w="1101" w:type="dxa"/>
          </w:tcPr>
          <w:p w:rsidR="006F328E" w:rsidRPr="00E05D88" w:rsidRDefault="006F328E" w:rsidP="00E05D88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E05D88">
              <w:rPr>
                <w:sz w:val="24"/>
                <w:szCs w:val="24"/>
              </w:rPr>
              <w:t>ОК 5.</w:t>
            </w:r>
          </w:p>
        </w:tc>
        <w:tc>
          <w:tcPr>
            <w:tcW w:w="8646" w:type="dxa"/>
          </w:tcPr>
          <w:p w:rsidR="006F328E" w:rsidRPr="00E05D88" w:rsidRDefault="006F328E" w:rsidP="00E05D88">
            <w:pPr>
              <w:jc w:val="both"/>
              <w:rPr>
                <w:sz w:val="28"/>
                <w:szCs w:val="28"/>
              </w:rPr>
            </w:pPr>
            <w:r w:rsidRPr="00E05D88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F328E" w:rsidRPr="00E05D88" w:rsidTr="003037C8">
        <w:trPr>
          <w:trHeight w:val="673"/>
        </w:trPr>
        <w:tc>
          <w:tcPr>
            <w:tcW w:w="1101" w:type="dxa"/>
          </w:tcPr>
          <w:p w:rsidR="006F328E" w:rsidRPr="00E05D88" w:rsidRDefault="006F328E" w:rsidP="00E05D88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E05D88">
              <w:rPr>
                <w:sz w:val="24"/>
                <w:szCs w:val="24"/>
              </w:rPr>
              <w:t>ОК 6.</w:t>
            </w:r>
          </w:p>
        </w:tc>
        <w:tc>
          <w:tcPr>
            <w:tcW w:w="8646" w:type="dxa"/>
          </w:tcPr>
          <w:p w:rsidR="006F328E" w:rsidRPr="00E05D88" w:rsidRDefault="006F328E" w:rsidP="00E05D88">
            <w:pPr>
              <w:jc w:val="both"/>
              <w:rPr>
                <w:sz w:val="28"/>
                <w:szCs w:val="28"/>
              </w:rPr>
            </w:pPr>
            <w:r w:rsidRPr="00E05D88">
              <w:rPr>
                <w:sz w:val="28"/>
                <w:szCs w:val="28"/>
              </w:rPr>
              <w:t>Работать в команде, эффективно общаться с коллегами, руководством, потребителями.</w:t>
            </w:r>
          </w:p>
        </w:tc>
      </w:tr>
      <w:tr w:rsidR="006F328E" w:rsidRPr="00E05D88" w:rsidTr="003037C8">
        <w:trPr>
          <w:trHeight w:val="673"/>
        </w:trPr>
        <w:tc>
          <w:tcPr>
            <w:tcW w:w="1101" w:type="dxa"/>
          </w:tcPr>
          <w:p w:rsidR="006F328E" w:rsidRPr="00E05D88" w:rsidRDefault="006F328E" w:rsidP="00E05D88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E05D88">
              <w:rPr>
                <w:sz w:val="24"/>
                <w:szCs w:val="24"/>
              </w:rPr>
              <w:t>ОК 7.</w:t>
            </w:r>
          </w:p>
        </w:tc>
        <w:tc>
          <w:tcPr>
            <w:tcW w:w="8646" w:type="dxa"/>
          </w:tcPr>
          <w:p w:rsidR="006F328E" w:rsidRPr="00D2361E" w:rsidRDefault="00AA5159" w:rsidP="00E05D88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Брать на себя ответственность за работу подчиненных членов команды и результат выполнения заданий.</w:t>
            </w:r>
          </w:p>
        </w:tc>
      </w:tr>
      <w:tr w:rsidR="006F328E" w:rsidRPr="00E05D88" w:rsidTr="003037C8">
        <w:trPr>
          <w:trHeight w:val="673"/>
        </w:trPr>
        <w:tc>
          <w:tcPr>
            <w:tcW w:w="1101" w:type="dxa"/>
          </w:tcPr>
          <w:p w:rsidR="006F328E" w:rsidRPr="00E05D88" w:rsidRDefault="006F328E" w:rsidP="00E05D88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E05D88">
              <w:rPr>
                <w:sz w:val="24"/>
                <w:szCs w:val="24"/>
              </w:rPr>
              <w:t>ОК 8.</w:t>
            </w:r>
          </w:p>
        </w:tc>
        <w:tc>
          <w:tcPr>
            <w:tcW w:w="8646" w:type="dxa"/>
          </w:tcPr>
          <w:p w:rsidR="006F328E" w:rsidRPr="00E05D88" w:rsidRDefault="006F328E" w:rsidP="00E05D8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05D88">
              <w:rPr>
                <w:sz w:val="28"/>
                <w:szCs w:val="28"/>
              </w:rPr>
              <w:t>Соблюдать правила охраны труда, противопожарной безопасности и техники безопасности.</w:t>
            </w:r>
          </w:p>
        </w:tc>
      </w:tr>
      <w:tr w:rsidR="006F328E" w:rsidRPr="00E05D88" w:rsidTr="003037C8">
        <w:trPr>
          <w:trHeight w:val="673"/>
        </w:trPr>
        <w:tc>
          <w:tcPr>
            <w:tcW w:w="1101" w:type="dxa"/>
          </w:tcPr>
          <w:p w:rsidR="006F328E" w:rsidRPr="00E05D88" w:rsidRDefault="006F328E" w:rsidP="00E05D88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E05D88">
              <w:rPr>
                <w:sz w:val="24"/>
                <w:szCs w:val="24"/>
              </w:rPr>
              <w:t>ОК 9</w:t>
            </w:r>
          </w:p>
        </w:tc>
        <w:tc>
          <w:tcPr>
            <w:tcW w:w="8646" w:type="dxa"/>
          </w:tcPr>
          <w:p w:rsidR="006F328E" w:rsidRPr="00E05D88" w:rsidRDefault="006F328E" w:rsidP="00E05D8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05D88">
              <w:rPr>
                <w:sz w:val="28"/>
                <w:szCs w:val="28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6F328E" w:rsidRPr="00E05D88" w:rsidTr="003037C8">
        <w:trPr>
          <w:trHeight w:val="673"/>
        </w:trPr>
        <w:tc>
          <w:tcPr>
            <w:tcW w:w="1101" w:type="dxa"/>
          </w:tcPr>
          <w:p w:rsidR="006F328E" w:rsidRPr="00E05D88" w:rsidRDefault="006F328E" w:rsidP="00E05D88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E05D88">
              <w:rPr>
                <w:sz w:val="24"/>
                <w:szCs w:val="24"/>
              </w:rPr>
              <w:lastRenderedPageBreak/>
              <w:t>ОК 10</w:t>
            </w:r>
          </w:p>
        </w:tc>
        <w:tc>
          <w:tcPr>
            <w:tcW w:w="8646" w:type="dxa"/>
          </w:tcPr>
          <w:p w:rsidR="006F328E" w:rsidRPr="00E05D88" w:rsidRDefault="006F328E" w:rsidP="00E05D8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05D88">
              <w:rPr>
                <w:sz w:val="28"/>
                <w:szCs w:val="28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6F328E" w:rsidRPr="00E05D88" w:rsidTr="003037C8">
        <w:trPr>
          <w:trHeight w:val="673"/>
        </w:trPr>
        <w:tc>
          <w:tcPr>
            <w:tcW w:w="1101" w:type="dxa"/>
          </w:tcPr>
          <w:p w:rsidR="006F328E" w:rsidRPr="00E05D88" w:rsidRDefault="006F328E" w:rsidP="00E05D88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E05D88">
              <w:rPr>
                <w:sz w:val="24"/>
                <w:szCs w:val="24"/>
              </w:rPr>
              <w:t>ОК 11</w:t>
            </w:r>
          </w:p>
        </w:tc>
        <w:tc>
          <w:tcPr>
            <w:tcW w:w="8646" w:type="dxa"/>
          </w:tcPr>
          <w:p w:rsidR="006F328E" w:rsidRPr="00E05D88" w:rsidRDefault="006F328E" w:rsidP="00E05D8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05D88">
              <w:rPr>
                <w:sz w:val="28"/>
                <w:szCs w:val="28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6F328E" w:rsidRPr="00E05D88" w:rsidTr="003037C8">
        <w:trPr>
          <w:trHeight w:val="673"/>
        </w:trPr>
        <w:tc>
          <w:tcPr>
            <w:tcW w:w="1101" w:type="dxa"/>
          </w:tcPr>
          <w:p w:rsidR="006F328E" w:rsidRPr="00E05D88" w:rsidRDefault="006F328E" w:rsidP="00E05D88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E05D88">
              <w:rPr>
                <w:sz w:val="24"/>
                <w:szCs w:val="24"/>
              </w:rPr>
              <w:t>ОК 12</w:t>
            </w:r>
          </w:p>
        </w:tc>
        <w:tc>
          <w:tcPr>
            <w:tcW w:w="8646" w:type="dxa"/>
          </w:tcPr>
          <w:p w:rsidR="006F328E" w:rsidRPr="00E05D88" w:rsidRDefault="006F328E" w:rsidP="00E05D8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05D88">
              <w:rPr>
                <w:sz w:val="28"/>
                <w:szCs w:val="28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6F328E" w:rsidRPr="00E05D88" w:rsidTr="003037C8">
        <w:trPr>
          <w:trHeight w:val="673"/>
        </w:trPr>
        <w:tc>
          <w:tcPr>
            <w:tcW w:w="1101" w:type="dxa"/>
          </w:tcPr>
          <w:p w:rsidR="006F328E" w:rsidRPr="00E05D88" w:rsidRDefault="006F328E" w:rsidP="00E05D88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E05D88">
              <w:rPr>
                <w:sz w:val="24"/>
                <w:szCs w:val="24"/>
              </w:rPr>
              <w:t>ОК 13</w:t>
            </w:r>
          </w:p>
        </w:tc>
        <w:tc>
          <w:tcPr>
            <w:tcW w:w="8646" w:type="dxa"/>
          </w:tcPr>
          <w:p w:rsidR="006F328E" w:rsidRPr="00E05D88" w:rsidRDefault="006F328E" w:rsidP="00E05D8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05D88">
              <w:rPr>
                <w:sz w:val="28"/>
                <w:szCs w:val="28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6F328E" w:rsidRPr="00E05D88" w:rsidTr="003037C8">
        <w:trPr>
          <w:trHeight w:val="673"/>
        </w:trPr>
        <w:tc>
          <w:tcPr>
            <w:tcW w:w="1101" w:type="dxa"/>
          </w:tcPr>
          <w:p w:rsidR="006F328E" w:rsidRPr="00E05D88" w:rsidRDefault="006F328E" w:rsidP="00E05D88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E05D88">
              <w:rPr>
                <w:sz w:val="24"/>
                <w:szCs w:val="24"/>
              </w:rPr>
              <w:t>ОК 14</w:t>
            </w:r>
          </w:p>
        </w:tc>
        <w:tc>
          <w:tcPr>
            <w:tcW w:w="8646" w:type="dxa"/>
          </w:tcPr>
          <w:p w:rsidR="006F328E" w:rsidRPr="00E05D88" w:rsidRDefault="006F328E" w:rsidP="00E05D8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05D88"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821F1F" w:rsidRDefault="00821F1F" w:rsidP="00707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</w:rPr>
      </w:pPr>
    </w:p>
    <w:p w:rsidR="006F328E" w:rsidRDefault="00821F1F" w:rsidP="00821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</w:rPr>
        <w:br w:type="page"/>
      </w:r>
      <w:r w:rsidR="006F328E">
        <w:rPr>
          <w:b/>
          <w:sz w:val="28"/>
          <w:szCs w:val="28"/>
        </w:rPr>
        <w:lastRenderedPageBreak/>
        <w:t xml:space="preserve">Перечень </w:t>
      </w:r>
      <w:r w:rsidR="006F328E" w:rsidRPr="007830EF">
        <w:rPr>
          <w:b/>
          <w:sz w:val="28"/>
          <w:szCs w:val="28"/>
        </w:rPr>
        <w:t>прост</w:t>
      </w:r>
      <w:r w:rsidR="007830EF" w:rsidRPr="007830EF">
        <w:rPr>
          <w:b/>
          <w:sz w:val="28"/>
          <w:szCs w:val="28"/>
        </w:rPr>
        <w:t>ы</w:t>
      </w:r>
      <w:r w:rsidR="006F328E" w:rsidRPr="007830EF">
        <w:rPr>
          <w:b/>
          <w:sz w:val="28"/>
          <w:szCs w:val="28"/>
        </w:rPr>
        <w:t>х</w:t>
      </w:r>
      <w:r w:rsidR="006F328E">
        <w:rPr>
          <w:b/>
          <w:sz w:val="28"/>
          <w:szCs w:val="28"/>
        </w:rPr>
        <w:t xml:space="preserve"> медицинских услуг</w:t>
      </w:r>
      <w:r w:rsidR="003037C8">
        <w:rPr>
          <w:b/>
          <w:sz w:val="28"/>
          <w:szCs w:val="28"/>
        </w:rPr>
        <w:t xml:space="preserve"> и манипуляций</w:t>
      </w:r>
      <w:r w:rsidR="006F328E">
        <w:rPr>
          <w:b/>
          <w:sz w:val="28"/>
          <w:szCs w:val="28"/>
        </w:rPr>
        <w:t>:</w:t>
      </w:r>
    </w:p>
    <w:p w:rsidR="006F328E" w:rsidRDefault="006F328E" w:rsidP="006F328E">
      <w:pPr>
        <w:tabs>
          <w:tab w:val="left" w:pos="2595"/>
        </w:tabs>
        <w:rPr>
          <w:b/>
          <w:sz w:val="28"/>
          <w:szCs w:val="28"/>
        </w:rPr>
      </w:pPr>
    </w:p>
    <w:tbl>
      <w:tblPr>
        <w:tblW w:w="974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/>
      </w:tblPr>
      <w:tblGrid>
        <w:gridCol w:w="1242"/>
        <w:gridCol w:w="8505"/>
      </w:tblGrid>
      <w:tr w:rsidR="006F328E" w:rsidRPr="0052298B" w:rsidTr="003037C8">
        <w:tc>
          <w:tcPr>
            <w:tcW w:w="1242" w:type="dxa"/>
          </w:tcPr>
          <w:p w:rsidR="006F328E" w:rsidRPr="00E05D88" w:rsidRDefault="006F328E" w:rsidP="00E05D88">
            <w:pPr>
              <w:pStyle w:val="24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E05D88">
              <w:rPr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8505" w:type="dxa"/>
          </w:tcPr>
          <w:p w:rsidR="006F328E" w:rsidRPr="00E05D88" w:rsidRDefault="006F328E" w:rsidP="00E05D88">
            <w:pPr>
              <w:jc w:val="both"/>
              <w:rPr>
                <w:sz w:val="28"/>
                <w:szCs w:val="28"/>
              </w:rPr>
            </w:pPr>
            <w:r w:rsidRPr="00E05D88">
              <w:rPr>
                <w:bCs/>
                <w:sz w:val="28"/>
                <w:szCs w:val="28"/>
              </w:rPr>
              <w:t>Общение с пациентом и его окружением в процессе профессиональной деятельности.</w:t>
            </w:r>
          </w:p>
        </w:tc>
      </w:tr>
      <w:tr w:rsidR="006F328E" w:rsidRPr="0052298B" w:rsidTr="003037C8">
        <w:tc>
          <w:tcPr>
            <w:tcW w:w="1242" w:type="dxa"/>
          </w:tcPr>
          <w:p w:rsidR="006F328E" w:rsidRPr="00E05D88" w:rsidRDefault="006F328E" w:rsidP="00E05D88">
            <w:pPr>
              <w:pStyle w:val="24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E05D88">
              <w:rPr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8505" w:type="dxa"/>
          </w:tcPr>
          <w:p w:rsidR="006F328E" w:rsidRPr="00E05D88" w:rsidRDefault="006F328E" w:rsidP="00E05D88">
            <w:pPr>
              <w:jc w:val="both"/>
              <w:rPr>
                <w:sz w:val="28"/>
                <w:szCs w:val="28"/>
              </w:rPr>
            </w:pPr>
            <w:r w:rsidRPr="00E05D88">
              <w:rPr>
                <w:bCs/>
                <w:sz w:val="28"/>
                <w:szCs w:val="28"/>
              </w:rPr>
              <w:t xml:space="preserve">Выявление нарушенных потребностей пациента, </w:t>
            </w:r>
            <w:r w:rsidRPr="00E05D88">
              <w:rPr>
                <w:sz w:val="28"/>
                <w:szCs w:val="28"/>
              </w:rPr>
              <w:t>планирование и осуществление сестринского ухода.</w:t>
            </w:r>
          </w:p>
        </w:tc>
      </w:tr>
      <w:tr w:rsidR="006F328E" w:rsidRPr="0052298B" w:rsidTr="003037C8">
        <w:tc>
          <w:tcPr>
            <w:tcW w:w="1242" w:type="dxa"/>
          </w:tcPr>
          <w:p w:rsidR="006F328E" w:rsidRPr="00E05D88" w:rsidRDefault="006F328E" w:rsidP="00E05D88">
            <w:pPr>
              <w:pStyle w:val="24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E05D88">
              <w:rPr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8505" w:type="dxa"/>
          </w:tcPr>
          <w:p w:rsidR="006F328E" w:rsidRPr="00E05D88" w:rsidRDefault="006F328E" w:rsidP="00E05D88">
            <w:pPr>
              <w:tabs>
                <w:tab w:val="left" w:pos="284"/>
              </w:tabs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05D88">
              <w:rPr>
                <w:rFonts w:eastAsia="Calibri"/>
                <w:bCs/>
                <w:sz w:val="28"/>
                <w:szCs w:val="28"/>
              </w:rPr>
              <w:t>Соблюдение санитарно-эпидемиологического режима различных помещений ЛПУ.</w:t>
            </w:r>
          </w:p>
        </w:tc>
      </w:tr>
      <w:tr w:rsidR="006F328E" w:rsidRPr="0052298B" w:rsidTr="003037C8">
        <w:tc>
          <w:tcPr>
            <w:tcW w:w="1242" w:type="dxa"/>
          </w:tcPr>
          <w:p w:rsidR="006F328E" w:rsidRPr="00E05D88" w:rsidRDefault="006F328E" w:rsidP="00E05D88">
            <w:pPr>
              <w:pStyle w:val="24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E05D88">
              <w:rPr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8505" w:type="dxa"/>
          </w:tcPr>
          <w:p w:rsidR="006F328E" w:rsidRPr="00E05D88" w:rsidRDefault="006F328E" w:rsidP="00E05D88">
            <w:pPr>
              <w:tabs>
                <w:tab w:val="left" w:pos="284"/>
              </w:tabs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05D88">
              <w:rPr>
                <w:rFonts w:eastAsia="Calibri"/>
                <w:bCs/>
                <w:sz w:val="28"/>
                <w:szCs w:val="28"/>
              </w:rPr>
              <w:t>Осуществление уборки различных помещений ЛПУ.</w:t>
            </w:r>
          </w:p>
        </w:tc>
      </w:tr>
      <w:tr w:rsidR="006F328E" w:rsidRPr="0052298B" w:rsidTr="003037C8">
        <w:tc>
          <w:tcPr>
            <w:tcW w:w="1242" w:type="dxa"/>
          </w:tcPr>
          <w:p w:rsidR="006F328E" w:rsidRPr="00E05D88" w:rsidRDefault="006F328E" w:rsidP="00E05D88">
            <w:pPr>
              <w:pStyle w:val="24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E05D88">
              <w:rPr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8505" w:type="dxa"/>
          </w:tcPr>
          <w:p w:rsidR="006F328E" w:rsidRPr="00E05D88" w:rsidRDefault="006F328E" w:rsidP="00E05D88">
            <w:pPr>
              <w:tabs>
                <w:tab w:val="left" w:pos="284"/>
              </w:tabs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05D88">
              <w:rPr>
                <w:rFonts w:eastAsia="Calibri"/>
                <w:bCs/>
                <w:sz w:val="28"/>
                <w:szCs w:val="28"/>
              </w:rPr>
              <w:t>Проведение дезинфекции уборочного инвентаря, предметов ухода, медицинского инструментария.</w:t>
            </w:r>
          </w:p>
        </w:tc>
      </w:tr>
      <w:tr w:rsidR="006F328E" w:rsidRPr="0052298B" w:rsidTr="003037C8">
        <w:tc>
          <w:tcPr>
            <w:tcW w:w="1242" w:type="dxa"/>
          </w:tcPr>
          <w:p w:rsidR="006F328E" w:rsidRPr="00E05D88" w:rsidRDefault="006F328E" w:rsidP="00E05D88">
            <w:pPr>
              <w:pStyle w:val="24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E05D88">
              <w:rPr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8505" w:type="dxa"/>
          </w:tcPr>
          <w:p w:rsidR="006F328E" w:rsidRPr="00E05D88" w:rsidRDefault="006F328E" w:rsidP="00E05D88">
            <w:pPr>
              <w:tabs>
                <w:tab w:val="left" w:pos="284"/>
              </w:tabs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05D88">
              <w:rPr>
                <w:rFonts w:eastAsia="Calibri"/>
                <w:bCs/>
                <w:sz w:val="28"/>
                <w:szCs w:val="28"/>
              </w:rPr>
              <w:t>Проведение текущей и заключительной уборки процедурного кабинета.</w:t>
            </w:r>
          </w:p>
        </w:tc>
      </w:tr>
      <w:tr w:rsidR="006F328E" w:rsidRPr="0052298B" w:rsidTr="003037C8">
        <w:tc>
          <w:tcPr>
            <w:tcW w:w="1242" w:type="dxa"/>
          </w:tcPr>
          <w:p w:rsidR="006F328E" w:rsidRPr="00E05D88" w:rsidRDefault="006F328E" w:rsidP="00E05D88">
            <w:pPr>
              <w:pStyle w:val="24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E05D88">
              <w:rPr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8505" w:type="dxa"/>
          </w:tcPr>
          <w:p w:rsidR="006F328E" w:rsidRPr="00E05D88" w:rsidRDefault="006F328E" w:rsidP="00E05D88">
            <w:pPr>
              <w:tabs>
                <w:tab w:val="left" w:pos="284"/>
              </w:tabs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05D88">
              <w:rPr>
                <w:rFonts w:eastAsia="Calibri"/>
                <w:bCs/>
                <w:sz w:val="28"/>
                <w:szCs w:val="28"/>
              </w:rPr>
              <w:t>Мытье рук.</w:t>
            </w:r>
          </w:p>
        </w:tc>
      </w:tr>
      <w:tr w:rsidR="006F328E" w:rsidRPr="0052298B" w:rsidTr="003037C8">
        <w:tc>
          <w:tcPr>
            <w:tcW w:w="1242" w:type="dxa"/>
          </w:tcPr>
          <w:p w:rsidR="006F328E" w:rsidRPr="00E05D88" w:rsidRDefault="006F328E" w:rsidP="00E05D88">
            <w:pPr>
              <w:pStyle w:val="24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E05D88">
              <w:rPr>
                <w:sz w:val="28"/>
                <w:szCs w:val="24"/>
                <w:lang w:eastAsia="ru-RU"/>
              </w:rPr>
              <w:t>8.</w:t>
            </w:r>
          </w:p>
        </w:tc>
        <w:tc>
          <w:tcPr>
            <w:tcW w:w="8505" w:type="dxa"/>
          </w:tcPr>
          <w:p w:rsidR="006F328E" w:rsidRPr="00E05D88" w:rsidRDefault="006F328E" w:rsidP="00E05D88">
            <w:pPr>
              <w:tabs>
                <w:tab w:val="left" w:pos="284"/>
                <w:tab w:val="left" w:pos="708"/>
              </w:tabs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05D88">
              <w:rPr>
                <w:rFonts w:eastAsia="Calibri"/>
                <w:bCs/>
                <w:sz w:val="28"/>
                <w:szCs w:val="28"/>
              </w:rPr>
              <w:t>Рациональное использование перчаток.</w:t>
            </w:r>
          </w:p>
        </w:tc>
      </w:tr>
      <w:tr w:rsidR="006F328E" w:rsidRPr="0052298B" w:rsidTr="003037C8">
        <w:tc>
          <w:tcPr>
            <w:tcW w:w="1242" w:type="dxa"/>
          </w:tcPr>
          <w:p w:rsidR="006F328E" w:rsidRPr="00E05D88" w:rsidRDefault="006F328E" w:rsidP="00E05D88">
            <w:pPr>
              <w:pStyle w:val="24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E05D88">
              <w:rPr>
                <w:sz w:val="28"/>
                <w:szCs w:val="24"/>
                <w:lang w:eastAsia="ru-RU"/>
              </w:rPr>
              <w:t>9.</w:t>
            </w:r>
          </w:p>
        </w:tc>
        <w:tc>
          <w:tcPr>
            <w:tcW w:w="8505" w:type="dxa"/>
          </w:tcPr>
          <w:p w:rsidR="006F328E" w:rsidRPr="00E05D88" w:rsidRDefault="006F328E" w:rsidP="00E05D88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05D88">
              <w:rPr>
                <w:rFonts w:eastAsia="Calibri"/>
                <w:bCs/>
                <w:sz w:val="28"/>
                <w:szCs w:val="28"/>
              </w:rPr>
              <w:t>Прием пациента в стационар.</w:t>
            </w:r>
          </w:p>
        </w:tc>
      </w:tr>
      <w:tr w:rsidR="006F328E" w:rsidRPr="0052298B" w:rsidTr="003037C8">
        <w:tc>
          <w:tcPr>
            <w:tcW w:w="1242" w:type="dxa"/>
          </w:tcPr>
          <w:p w:rsidR="006F328E" w:rsidRPr="00E05D88" w:rsidRDefault="006F328E" w:rsidP="00E05D88">
            <w:pPr>
              <w:pStyle w:val="24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E05D88">
              <w:rPr>
                <w:sz w:val="28"/>
                <w:szCs w:val="24"/>
                <w:lang w:eastAsia="ru-RU"/>
              </w:rPr>
              <w:t>10.</w:t>
            </w:r>
          </w:p>
        </w:tc>
        <w:tc>
          <w:tcPr>
            <w:tcW w:w="8505" w:type="dxa"/>
          </w:tcPr>
          <w:p w:rsidR="006F328E" w:rsidRPr="00E05D88" w:rsidRDefault="006F328E" w:rsidP="00E05D88">
            <w:pPr>
              <w:tabs>
                <w:tab w:val="left" w:pos="284"/>
              </w:tabs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05D88">
              <w:rPr>
                <w:rFonts w:eastAsia="Calibri"/>
                <w:bCs/>
                <w:sz w:val="28"/>
                <w:szCs w:val="28"/>
              </w:rPr>
              <w:t>Транспортировка пациента.</w:t>
            </w:r>
          </w:p>
        </w:tc>
      </w:tr>
      <w:tr w:rsidR="006F328E" w:rsidRPr="0052298B" w:rsidTr="003037C8">
        <w:tc>
          <w:tcPr>
            <w:tcW w:w="1242" w:type="dxa"/>
          </w:tcPr>
          <w:p w:rsidR="006F328E" w:rsidRPr="00E05D88" w:rsidRDefault="006F328E" w:rsidP="00E05D88">
            <w:pPr>
              <w:pStyle w:val="24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E05D88">
              <w:rPr>
                <w:sz w:val="28"/>
                <w:szCs w:val="24"/>
                <w:lang w:eastAsia="ru-RU"/>
              </w:rPr>
              <w:t>11.</w:t>
            </w:r>
          </w:p>
        </w:tc>
        <w:tc>
          <w:tcPr>
            <w:tcW w:w="8505" w:type="dxa"/>
          </w:tcPr>
          <w:p w:rsidR="006F328E" w:rsidRPr="00E05D88" w:rsidRDefault="006F328E" w:rsidP="00E05D88">
            <w:pPr>
              <w:tabs>
                <w:tab w:val="left" w:pos="284"/>
              </w:tabs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05D88">
              <w:rPr>
                <w:rFonts w:eastAsia="Calibri"/>
                <w:bCs/>
                <w:sz w:val="28"/>
                <w:szCs w:val="28"/>
              </w:rPr>
              <w:t>Перемещение и размещение пациента в постели.</w:t>
            </w:r>
          </w:p>
        </w:tc>
      </w:tr>
      <w:tr w:rsidR="006F328E" w:rsidRPr="0052298B" w:rsidTr="003037C8">
        <w:tc>
          <w:tcPr>
            <w:tcW w:w="1242" w:type="dxa"/>
          </w:tcPr>
          <w:p w:rsidR="006F328E" w:rsidRPr="00E05D88" w:rsidRDefault="006F328E" w:rsidP="00E05D88">
            <w:pPr>
              <w:pStyle w:val="24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E05D88">
              <w:rPr>
                <w:sz w:val="28"/>
                <w:szCs w:val="24"/>
                <w:lang w:eastAsia="ru-RU"/>
              </w:rPr>
              <w:t>12.</w:t>
            </w:r>
          </w:p>
        </w:tc>
        <w:tc>
          <w:tcPr>
            <w:tcW w:w="8505" w:type="dxa"/>
          </w:tcPr>
          <w:p w:rsidR="006F328E" w:rsidRPr="00E05D88" w:rsidRDefault="006F328E" w:rsidP="00E05D88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05D88">
              <w:rPr>
                <w:rFonts w:eastAsia="Calibri"/>
                <w:bCs/>
                <w:sz w:val="28"/>
                <w:szCs w:val="28"/>
              </w:rPr>
              <w:t>Раздача пищи пациентам.</w:t>
            </w:r>
          </w:p>
        </w:tc>
      </w:tr>
      <w:tr w:rsidR="006F328E" w:rsidRPr="0052298B" w:rsidTr="003037C8">
        <w:tc>
          <w:tcPr>
            <w:tcW w:w="1242" w:type="dxa"/>
          </w:tcPr>
          <w:p w:rsidR="006F328E" w:rsidRPr="00E05D88" w:rsidRDefault="006F328E" w:rsidP="00E05D88">
            <w:pPr>
              <w:pStyle w:val="24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E05D88">
              <w:rPr>
                <w:sz w:val="28"/>
                <w:szCs w:val="24"/>
                <w:lang w:eastAsia="ru-RU"/>
              </w:rPr>
              <w:t>13.</w:t>
            </w:r>
          </w:p>
        </w:tc>
        <w:tc>
          <w:tcPr>
            <w:tcW w:w="8505" w:type="dxa"/>
          </w:tcPr>
          <w:p w:rsidR="006F328E" w:rsidRPr="00E05D88" w:rsidRDefault="006F328E" w:rsidP="00E05D88">
            <w:pPr>
              <w:jc w:val="both"/>
              <w:rPr>
                <w:sz w:val="28"/>
                <w:szCs w:val="28"/>
              </w:rPr>
            </w:pPr>
            <w:r w:rsidRPr="00E05D88">
              <w:rPr>
                <w:rFonts w:eastAsia="Calibri"/>
                <w:bCs/>
                <w:sz w:val="28"/>
                <w:szCs w:val="28"/>
              </w:rPr>
              <w:t>Кормление тяжелобольного пациента.</w:t>
            </w:r>
          </w:p>
        </w:tc>
      </w:tr>
      <w:tr w:rsidR="006F328E" w:rsidRPr="0052298B" w:rsidTr="003037C8">
        <w:tc>
          <w:tcPr>
            <w:tcW w:w="1242" w:type="dxa"/>
          </w:tcPr>
          <w:p w:rsidR="006F328E" w:rsidRPr="00E05D88" w:rsidRDefault="006F328E" w:rsidP="00E05D88">
            <w:pPr>
              <w:pStyle w:val="24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E05D88">
              <w:rPr>
                <w:sz w:val="28"/>
                <w:szCs w:val="24"/>
                <w:lang w:eastAsia="ru-RU"/>
              </w:rPr>
              <w:t>14.</w:t>
            </w:r>
          </w:p>
        </w:tc>
        <w:tc>
          <w:tcPr>
            <w:tcW w:w="8505" w:type="dxa"/>
          </w:tcPr>
          <w:p w:rsidR="006F328E" w:rsidRPr="00E05D88" w:rsidRDefault="006F328E" w:rsidP="00E05D88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05D88">
              <w:rPr>
                <w:rFonts w:eastAsia="Calibri"/>
                <w:bCs/>
                <w:sz w:val="28"/>
                <w:szCs w:val="28"/>
              </w:rPr>
              <w:t>Осуществление (помощь в осуществлении) личной гигиены тяжелобольного пациента.</w:t>
            </w:r>
          </w:p>
        </w:tc>
      </w:tr>
      <w:tr w:rsidR="006F328E" w:rsidRPr="0052298B" w:rsidTr="003037C8">
        <w:tc>
          <w:tcPr>
            <w:tcW w:w="1242" w:type="dxa"/>
          </w:tcPr>
          <w:p w:rsidR="006F328E" w:rsidRPr="00E05D88" w:rsidRDefault="006F328E" w:rsidP="00E05D88">
            <w:pPr>
              <w:pStyle w:val="24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E05D88">
              <w:rPr>
                <w:sz w:val="28"/>
                <w:szCs w:val="24"/>
                <w:lang w:eastAsia="ru-RU"/>
              </w:rPr>
              <w:t>15.</w:t>
            </w:r>
          </w:p>
        </w:tc>
        <w:tc>
          <w:tcPr>
            <w:tcW w:w="8505" w:type="dxa"/>
          </w:tcPr>
          <w:p w:rsidR="006F328E" w:rsidRPr="00E05D88" w:rsidRDefault="006F328E" w:rsidP="00E05D88">
            <w:pPr>
              <w:jc w:val="both"/>
              <w:rPr>
                <w:sz w:val="28"/>
                <w:szCs w:val="28"/>
              </w:rPr>
            </w:pPr>
            <w:r w:rsidRPr="00E05D88">
              <w:rPr>
                <w:rFonts w:eastAsia="Calibri"/>
                <w:bCs/>
                <w:sz w:val="28"/>
                <w:szCs w:val="28"/>
              </w:rPr>
              <w:t>Обучение пациентов.</w:t>
            </w:r>
          </w:p>
        </w:tc>
      </w:tr>
      <w:tr w:rsidR="006F328E" w:rsidRPr="0052298B" w:rsidTr="003037C8">
        <w:tc>
          <w:tcPr>
            <w:tcW w:w="1242" w:type="dxa"/>
          </w:tcPr>
          <w:p w:rsidR="006F328E" w:rsidRPr="00E05D88" w:rsidRDefault="006F328E" w:rsidP="00E05D88">
            <w:pPr>
              <w:pStyle w:val="24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E05D88">
              <w:rPr>
                <w:sz w:val="28"/>
                <w:szCs w:val="24"/>
                <w:lang w:eastAsia="ru-RU"/>
              </w:rPr>
              <w:t>16.</w:t>
            </w:r>
          </w:p>
        </w:tc>
        <w:tc>
          <w:tcPr>
            <w:tcW w:w="8505" w:type="dxa"/>
          </w:tcPr>
          <w:p w:rsidR="006F328E" w:rsidRPr="00E05D88" w:rsidRDefault="006F328E" w:rsidP="00E05D88">
            <w:pPr>
              <w:jc w:val="both"/>
              <w:rPr>
                <w:sz w:val="28"/>
                <w:szCs w:val="28"/>
              </w:rPr>
            </w:pPr>
            <w:r w:rsidRPr="00E05D88">
              <w:rPr>
                <w:sz w:val="28"/>
                <w:szCs w:val="28"/>
              </w:rPr>
              <w:t>Оценка функционального состояния пациента.</w:t>
            </w:r>
          </w:p>
        </w:tc>
      </w:tr>
      <w:tr w:rsidR="006F328E" w:rsidRPr="0052298B" w:rsidTr="003037C8">
        <w:tc>
          <w:tcPr>
            <w:tcW w:w="1242" w:type="dxa"/>
          </w:tcPr>
          <w:p w:rsidR="006F328E" w:rsidRPr="00E05D88" w:rsidRDefault="006F328E" w:rsidP="00E05D88">
            <w:pPr>
              <w:pStyle w:val="24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E05D88">
              <w:rPr>
                <w:sz w:val="28"/>
                <w:szCs w:val="24"/>
                <w:lang w:eastAsia="ru-RU"/>
              </w:rPr>
              <w:t>17.</w:t>
            </w:r>
          </w:p>
        </w:tc>
        <w:tc>
          <w:tcPr>
            <w:tcW w:w="8505" w:type="dxa"/>
          </w:tcPr>
          <w:p w:rsidR="006F328E" w:rsidRPr="00E05D88" w:rsidRDefault="006F328E" w:rsidP="00E05D88">
            <w:pPr>
              <w:jc w:val="both"/>
              <w:rPr>
                <w:sz w:val="28"/>
                <w:szCs w:val="28"/>
              </w:rPr>
            </w:pPr>
            <w:r w:rsidRPr="00E05D88">
              <w:rPr>
                <w:sz w:val="28"/>
                <w:szCs w:val="28"/>
              </w:rPr>
              <w:t>Постановка горчичников, различных видов компрессов.</w:t>
            </w:r>
          </w:p>
        </w:tc>
      </w:tr>
      <w:tr w:rsidR="006F328E" w:rsidRPr="0052298B" w:rsidTr="003037C8">
        <w:tc>
          <w:tcPr>
            <w:tcW w:w="1242" w:type="dxa"/>
          </w:tcPr>
          <w:p w:rsidR="006F328E" w:rsidRPr="00E05D88" w:rsidRDefault="006F328E" w:rsidP="00E05D88">
            <w:pPr>
              <w:pStyle w:val="24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E05D88">
              <w:rPr>
                <w:sz w:val="28"/>
                <w:szCs w:val="24"/>
                <w:lang w:eastAsia="ru-RU"/>
              </w:rPr>
              <w:t>18.</w:t>
            </w:r>
          </w:p>
        </w:tc>
        <w:tc>
          <w:tcPr>
            <w:tcW w:w="8505" w:type="dxa"/>
          </w:tcPr>
          <w:p w:rsidR="006F328E" w:rsidRPr="00E05D88" w:rsidRDefault="006F328E" w:rsidP="00E05D88">
            <w:pPr>
              <w:jc w:val="both"/>
              <w:rPr>
                <w:sz w:val="28"/>
                <w:szCs w:val="28"/>
              </w:rPr>
            </w:pPr>
            <w:r w:rsidRPr="00E05D88">
              <w:rPr>
                <w:sz w:val="28"/>
                <w:szCs w:val="28"/>
              </w:rPr>
              <w:t>Проведение оксигенотерапии.</w:t>
            </w:r>
          </w:p>
        </w:tc>
      </w:tr>
      <w:tr w:rsidR="006F328E" w:rsidRPr="0052298B" w:rsidTr="003037C8">
        <w:tc>
          <w:tcPr>
            <w:tcW w:w="1242" w:type="dxa"/>
          </w:tcPr>
          <w:p w:rsidR="006F328E" w:rsidRPr="00E05D88" w:rsidRDefault="006F328E" w:rsidP="00E05D88">
            <w:pPr>
              <w:pStyle w:val="24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E05D88">
              <w:rPr>
                <w:sz w:val="28"/>
                <w:szCs w:val="24"/>
                <w:lang w:eastAsia="ru-RU"/>
              </w:rPr>
              <w:t>19.</w:t>
            </w:r>
          </w:p>
        </w:tc>
        <w:tc>
          <w:tcPr>
            <w:tcW w:w="8505" w:type="dxa"/>
          </w:tcPr>
          <w:p w:rsidR="006F328E" w:rsidRPr="00E05D88" w:rsidRDefault="006F328E" w:rsidP="00E05D88">
            <w:pPr>
              <w:jc w:val="both"/>
              <w:rPr>
                <w:sz w:val="28"/>
                <w:szCs w:val="28"/>
              </w:rPr>
            </w:pPr>
            <w:r w:rsidRPr="00E05D88">
              <w:rPr>
                <w:sz w:val="28"/>
                <w:szCs w:val="28"/>
              </w:rPr>
              <w:t>Постановка клизмы, газоотводной трубки.</w:t>
            </w:r>
          </w:p>
        </w:tc>
      </w:tr>
      <w:tr w:rsidR="006F328E" w:rsidRPr="0052298B" w:rsidTr="003037C8">
        <w:tc>
          <w:tcPr>
            <w:tcW w:w="1242" w:type="dxa"/>
          </w:tcPr>
          <w:p w:rsidR="006F328E" w:rsidRPr="00E05D88" w:rsidRDefault="006F328E" w:rsidP="00E05D88">
            <w:pPr>
              <w:pStyle w:val="24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E05D88">
              <w:rPr>
                <w:sz w:val="28"/>
                <w:szCs w:val="24"/>
                <w:lang w:eastAsia="ru-RU"/>
              </w:rPr>
              <w:t>20.</w:t>
            </w:r>
          </w:p>
        </w:tc>
        <w:tc>
          <w:tcPr>
            <w:tcW w:w="8505" w:type="dxa"/>
          </w:tcPr>
          <w:p w:rsidR="006F328E" w:rsidRPr="00E05D88" w:rsidRDefault="006F328E" w:rsidP="00E05D88">
            <w:pPr>
              <w:jc w:val="both"/>
              <w:rPr>
                <w:sz w:val="28"/>
                <w:szCs w:val="28"/>
              </w:rPr>
            </w:pPr>
            <w:proofErr w:type="spellStart"/>
            <w:r w:rsidRPr="00E05D88">
              <w:rPr>
                <w:sz w:val="28"/>
                <w:szCs w:val="28"/>
              </w:rPr>
              <w:t>Ассистирование</w:t>
            </w:r>
            <w:proofErr w:type="spellEnd"/>
            <w:r w:rsidRPr="00E05D88">
              <w:rPr>
                <w:sz w:val="28"/>
                <w:szCs w:val="28"/>
              </w:rPr>
              <w:t xml:space="preserve"> при катетеризации мочевого пузыря.</w:t>
            </w:r>
          </w:p>
        </w:tc>
      </w:tr>
      <w:tr w:rsidR="006F328E" w:rsidRPr="0052298B" w:rsidTr="003037C8">
        <w:tc>
          <w:tcPr>
            <w:tcW w:w="1242" w:type="dxa"/>
          </w:tcPr>
          <w:p w:rsidR="006F328E" w:rsidRPr="00E05D88" w:rsidRDefault="006F328E" w:rsidP="00E05D88">
            <w:pPr>
              <w:pStyle w:val="24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E05D88">
              <w:rPr>
                <w:sz w:val="28"/>
                <w:szCs w:val="24"/>
                <w:lang w:eastAsia="ru-RU"/>
              </w:rPr>
              <w:t>21.</w:t>
            </w:r>
          </w:p>
        </w:tc>
        <w:tc>
          <w:tcPr>
            <w:tcW w:w="8505" w:type="dxa"/>
          </w:tcPr>
          <w:p w:rsidR="006F328E" w:rsidRPr="00E05D88" w:rsidRDefault="006F328E" w:rsidP="00E05D88">
            <w:pPr>
              <w:jc w:val="both"/>
              <w:rPr>
                <w:sz w:val="28"/>
                <w:szCs w:val="28"/>
              </w:rPr>
            </w:pPr>
            <w:r w:rsidRPr="00E05D88">
              <w:rPr>
                <w:sz w:val="28"/>
                <w:szCs w:val="28"/>
              </w:rPr>
              <w:t>Уход за  пациентом с постоянным мочевым катетером.</w:t>
            </w:r>
          </w:p>
        </w:tc>
      </w:tr>
      <w:tr w:rsidR="006F328E" w:rsidRPr="00981BC8" w:rsidTr="003037C8">
        <w:tc>
          <w:tcPr>
            <w:tcW w:w="1242" w:type="dxa"/>
          </w:tcPr>
          <w:p w:rsidR="006F328E" w:rsidRPr="00E05D88" w:rsidRDefault="006F328E" w:rsidP="00E05D88">
            <w:pPr>
              <w:pStyle w:val="24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E05D88">
              <w:rPr>
                <w:sz w:val="28"/>
                <w:szCs w:val="24"/>
                <w:lang w:eastAsia="ru-RU"/>
              </w:rPr>
              <w:t>22.</w:t>
            </w:r>
          </w:p>
        </w:tc>
        <w:tc>
          <w:tcPr>
            <w:tcW w:w="8505" w:type="dxa"/>
          </w:tcPr>
          <w:p w:rsidR="006F328E" w:rsidRPr="00E05D88" w:rsidRDefault="006F328E" w:rsidP="00E05D88">
            <w:pPr>
              <w:jc w:val="both"/>
              <w:rPr>
                <w:sz w:val="28"/>
                <w:szCs w:val="28"/>
              </w:rPr>
            </w:pPr>
            <w:r w:rsidRPr="00E05D88">
              <w:rPr>
                <w:sz w:val="28"/>
                <w:szCs w:val="28"/>
              </w:rPr>
              <w:t>Проведение медикаментозного лечения по назначению врача.</w:t>
            </w:r>
          </w:p>
        </w:tc>
      </w:tr>
      <w:tr w:rsidR="006F328E" w:rsidRPr="00981BC8" w:rsidTr="003037C8">
        <w:tc>
          <w:tcPr>
            <w:tcW w:w="1242" w:type="dxa"/>
          </w:tcPr>
          <w:p w:rsidR="006F328E" w:rsidRPr="00E05D88" w:rsidRDefault="006F328E" w:rsidP="00E05D88">
            <w:pPr>
              <w:pStyle w:val="24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E05D88">
              <w:rPr>
                <w:sz w:val="28"/>
                <w:szCs w:val="24"/>
                <w:lang w:eastAsia="ru-RU"/>
              </w:rPr>
              <w:t>24.</w:t>
            </w:r>
          </w:p>
        </w:tc>
        <w:tc>
          <w:tcPr>
            <w:tcW w:w="8505" w:type="dxa"/>
          </w:tcPr>
          <w:p w:rsidR="006F328E" w:rsidRPr="00E05D88" w:rsidRDefault="006F328E" w:rsidP="00E05D88">
            <w:pPr>
              <w:jc w:val="both"/>
              <w:rPr>
                <w:sz w:val="28"/>
                <w:szCs w:val="28"/>
              </w:rPr>
            </w:pPr>
            <w:proofErr w:type="spellStart"/>
            <w:r w:rsidRPr="00E05D88">
              <w:rPr>
                <w:sz w:val="28"/>
                <w:szCs w:val="28"/>
              </w:rPr>
              <w:t>Ассистирование</w:t>
            </w:r>
            <w:proofErr w:type="spellEnd"/>
            <w:r w:rsidRPr="00E05D88">
              <w:rPr>
                <w:sz w:val="28"/>
                <w:szCs w:val="28"/>
              </w:rPr>
              <w:t xml:space="preserve"> при промывании желудка.</w:t>
            </w:r>
          </w:p>
        </w:tc>
      </w:tr>
      <w:tr w:rsidR="006F328E" w:rsidRPr="00981BC8" w:rsidTr="003037C8">
        <w:tc>
          <w:tcPr>
            <w:tcW w:w="1242" w:type="dxa"/>
          </w:tcPr>
          <w:p w:rsidR="006F328E" w:rsidRPr="00E05D88" w:rsidRDefault="006F328E" w:rsidP="00E05D88">
            <w:pPr>
              <w:pStyle w:val="24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E05D88">
              <w:rPr>
                <w:sz w:val="28"/>
                <w:szCs w:val="24"/>
                <w:lang w:eastAsia="ru-RU"/>
              </w:rPr>
              <w:t>25.</w:t>
            </w:r>
          </w:p>
        </w:tc>
        <w:tc>
          <w:tcPr>
            <w:tcW w:w="8505" w:type="dxa"/>
          </w:tcPr>
          <w:p w:rsidR="006F328E" w:rsidRPr="00E05D88" w:rsidRDefault="006F328E" w:rsidP="00E05D88">
            <w:pPr>
              <w:jc w:val="both"/>
              <w:rPr>
                <w:bCs/>
                <w:iCs/>
                <w:sz w:val="28"/>
                <w:szCs w:val="28"/>
              </w:rPr>
            </w:pPr>
            <w:r w:rsidRPr="00E05D88">
              <w:rPr>
                <w:rFonts w:eastAsia="Calibri"/>
                <w:bCs/>
                <w:sz w:val="28"/>
                <w:szCs w:val="28"/>
              </w:rPr>
              <w:t>Подготовка пациента к</w:t>
            </w:r>
            <w:r w:rsidRPr="00E05D88">
              <w:rPr>
                <w:bCs/>
                <w:iCs/>
                <w:sz w:val="28"/>
                <w:szCs w:val="28"/>
              </w:rPr>
              <w:t xml:space="preserve"> лабораторным методам исследования.</w:t>
            </w:r>
          </w:p>
        </w:tc>
      </w:tr>
      <w:tr w:rsidR="006F328E" w:rsidRPr="00981BC8" w:rsidTr="003037C8">
        <w:tc>
          <w:tcPr>
            <w:tcW w:w="1242" w:type="dxa"/>
          </w:tcPr>
          <w:p w:rsidR="006F328E" w:rsidRPr="00E05D88" w:rsidRDefault="006F328E" w:rsidP="00E05D88">
            <w:pPr>
              <w:pStyle w:val="24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E05D88">
              <w:rPr>
                <w:sz w:val="28"/>
                <w:szCs w:val="24"/>
                <w:lang w:eastAsia="ru-RU"/>
              </w:rPr>
              <w:t>26.</w:t>
            </w:r>
          </w:p>
        </w:tc>
        <w:tc>
          <w:tcPr>
            <w:tcW w:w="8505" w:type="dxa"/>
          </w:tcPr>
          <w:p w:rsidR="006F328E" w:rsidRPr="00E05D88" w:rsidRDefault="006F328E" w:rsidP="00E05D88">
            <w:pPr>
              <w:rPr>
                <w:sz w:val="28"/>
                <w:szCs w:val="28"/>
              </w:rPr>
            </w:pPr>
            <w:r w:rsidRPr="00E05D88">
              <w:rPr>
                <w:bCs/>
                <w:iCs/>
                <w:sz w:val="28"/>
                <w:szCs w:val="28"/>
              </w:rPr>
              <w:t>Подготовка пациента к инструментальным методам исследования.</w:t>
            </w:r>
          </w:p>
        </w:tc>
      </w:tr>
    </w:tbl>
    <w:p w:rsidR="00062110" w:rsidRDefault="00062110" w:rsidP="00CB36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13"/>
        <w:rPr>
          <w:b/>
          <w:sz w:val="28"/>
          <w:szCs w:val="28"/>
        </w:rPr>
        <w:sectPr w:rsidR="00062110" w:rsidSect="00821F1F">
          <w:footerReference w:type="even" r:id="rId10"/>
          <w:footerReference w:type="default" r:id="rId11"/>
          <w:pgSz w:w="11906" w:h="16838"/>
          <w:pgMar w:top="1276" w:right="850" w:bottom="1134" w:left="1701" w:header="708" w:footer="708" w:gutter="0"/>
          <w:cols w:space="720"/>
          <w:titlePg/>
          <w:docGrid w:linePitch="272"/>
        </w:sectPr>
      </w:pPr>
    </w:p>
    <w:p w:rsidR="009649A2" w:rsidRDefault="003037C8" w:rsidP="009649A2">
      <w:pPr>
        <w:tabs>
          <w:tab w:val="left" w:pos="25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="009649A2" w:rsidRPr="000C6605">
        <w:rPr>
          <w:b/>
          <w:sz w:val="28"/>
          <w:szCs w:val="28"/>
        </w:rPr>
        <w:t>СОДЕРЖАНИЕ</w:t>
      </w:r>
      <w:r w:rsidR="009649A2">
        <w:rPr>
          <w:b/>
          <w:sz w:val="28"/>
          <w:szCs w:val="28"/>
        </w:rPr>
        <w:t xml:space="preserve"> ПРОГРАММЫ </w:t>
      </w:r>
      <w:r w:rsidR="009649A2" w:rsidRPr="000C6605">
        <w:rPr>
          <w:b/>
          <w:sz w:val="28"/>
          <w:szCs w:val="28"/>
        </w:rPr>
        <w:t xml:space="preserve"> </w:t>
      </w:r>
      <w:r w:rsidR="009649A2">
        <w:rPr>
          <w:b/>
          <w:sz w:val="28"/>
          <w:szCs w:val="28"/>
        </w:rPr>
        <w:t>ПРОИЗВОДСТВЕННОЙ</w:t>
      </w:r>
      <w:r w:rsidR="009649A2" w:rsidRPr="000C6605">
        <w:rPr>
          <w:b/>
          <w:sz w:val="28"/>
          <w:szCs w:val="28"/>
        </w:rPr>
        <w:t xml:space="preserve"> </w:t>
      </w:r>
      <w:r w:rsidR="009649A2">
        <w:rPr>
          <w:b/>
          <w:sz w:val="28"/>
          <w:szCs w:val="28"/>
        </w:rPr>
        <w:t>ПРАКТИКИ</w:t>
      </w:r>
    </w:p>
    <w:p w:rsidR="003037C8" w:rsidRDefault="003037C8" w:rsidP="009649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9649A2" w:rsidRDefault="003037C8" w:rsidP="009649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</w:rPr>
      </w:pPr>
      <w:r>
        <w:rPr>
          <w:b/>
          <w:sz w:val="28"/>
          <w:szCs w:val="28"/>
        </w:rPr>
        <w:t xml:space="preserve">                                3.1. П</w:t>
      </w:r>
      <w:r w:rsidRPr="00DC79A4">
        <w:rPr>
          <w:b/>
          <w:sz w:val="28"/>
          <w:szCs w:val="28"/>
        </w:rPr>
        <w:t>ла</w:t>
      </w:r>
      <w:r>
        <w:rPr>
          <w:b/>
          <w:sz w:val="28"/>
          <w:szCs w:val="28"/>
        </w:rPr>
        <w:t xml:space="preserve">н </w:t>
      </w:r>
      <w:r w:rsidRPr="00DC79A4">
        <w:rPr>
          <w:b/>
          <w:sz w:val="28"/>
          <w:szCs w:val="28"/>
        </w:rPr>
        <w:t>производственной практики</w:t>
      </w:r>
      <w:r>
        <w:rPr>
          <w:b/>
          <w:sz w:val="28"/>
          <w:szCs w:val="28"/>
        </w:rPr>
        <w:t>.</w:t>
      </w:r>
    </w:p>
    <w:p w:rsidR="009649A2" w:rsidRDefault="009649A2" w:rsidP="009649A2">
      <w:pPr>
        <w:ind w:firstLine="709"/>
        <w:jc w:val="center"/>
        <w:rPr>
          <w:sz w:val="28"/>
        </w:rPr>
      </w:pPr>
    </w:p>
    <w:tbl>
      <w:tblPr>
        <w:tblW w:w="9356" w:type="dxa"/>
        <w:tblInd w:w="81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000"/>
      </w:tblPr>
      <w:tblGrid>
        <w:gridCol w:w="1418"/>
        <w:gridCol w:w="2268"/>
        <w:gridCol w:w="992"/>
        <w:gridCol w:w="1843"/>
        <w:gridCol w:w="2835"/>
      </w:tblGrid>
      <w:tr w:rsidR="009649A2" w:rsidRPr="00EC157A" w:rsidTr="003037C8">
        <w:tc>
          <w:tcPr>
            <w:tcW w:w="1418" w:type="dxa"/>
            <w:shd w:val="clear" w:color="auto" w:fill="auto"/>
          </w:tcPr>
          <w:p w:rsidR="009649A2" w:rsidRPr="00EC157A" w:rsidRDefault="009649A2" w:rsidP="00E05D88">
            <w:pPr>
              <w:jc w:val="center"/>
              <w:rPr>
                <w:sz w:val="28"/>
              </w:rPr>
            </w:pPr>
            <w:r w:rsidRPr="00EC157A">
              <w:rPr>
                <w:sz w:val="28"/>
              </w:rPr>
              <w:t>№</w:t>
            </w:r>
          </w:p>
          <w:p w:rsidR="009649A2" w:rsidRPr="00EC157A" w:rsidRDefault="009649A2" w:rsidP="00E05D88">
            <w:pPr>
              <w:jc w:val="center"/>
              <w:rPr>
                <w:sz w:val="28"/>
              </w:rPr>
            </w:pPr>
            <w:r w:rsidRPr="00EC157A">
              <w:rPr>
                <w:sz w:val="28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:rsidR="009649A2" w:rsidRPr="00EC157A" w:rsidRDefault="009649A2" w:rsidP="00E05D88">
            <w:pPr>
              <w:jc w:val="center"/>
              <w:rPr>
                <w:sz w:val="28"/>
              </w:rPr>
            </w:pPr>
            <w:r w:rsidRPr="00EC157A">
              <w:rPr>
                <w:sz w:val="28"/>
              </w:rPr>
              <w:t>Вид практики</w:t>
            </w:r>
          </w:p>
        </w:tc>
        <w:tc>
          <w:tcPr>
            <w:tcW w:w="992" w:type="dxa"/>
            <w:shd w:val="clear" w:color="auto" w:fill="auto"/>
          </w:tcPr>
          <w:p w:rsidR="009649A2" w:rsidRPr="00EC157A" w:rsidRDefault="009649A2" w:rsidP="00E05D88">
            <w:pPr>
              <w:jc w:val="center"/>
              <w:rPr>
                <w:sz w:val="28"/>
              </w:rPr>
            </w:pPr>
            <w:r w:rsidRPr="00EC157A">
              <w:rPr>
                <w:sz w:val="28"/>
              </w:rPr>
              <w:t>Курс</w:t>
            </w:r>
          </w:p>
        </w:tc>
        <w:tc>
          <w:tcPr>
            <w:tcW w:w="1843" w:type="dxa"/>
            <w:shd w:val="clear" w:color="auto" w:fill="auto"/>
          </w:tcPr>
          <w:p w:rsidR="009649A2" w:rsidRPr="00EC157A" w:rsidRDefault="009649A2" w:rsidP="00E05D88">
            <w:pPr>
              <w:jc w:val="center"/>
              <w:rPr>
                <w:sz w:val="28"/>
              </w:rPr>
            </w:pPr>
            <w:r w:rsidRPr="00EC157A">
              <w:rPr>
                <w:sz w:val="28"/>
              </w:rPr>
              <w:t>Место проведения производственной практики</w:t>
            </w:r>
          </w:p>
        </w:tc>
        <w:tc>
          <w:tcPr>
            <w:tcW w:w="2835" w:type="dxa"/>
            <w:shd w:val="clear" w:color="auto" w:fill="auto"/>
          </w:tcPr>
          <w:p w:rsidR="009649A2" w:rsidRPr="00EC157A" w:rsidRDefault="009649A2" w:rsidP="00E05D88">
            <w:pPr>
              <w:jc w:val="center"/>
              <w:rPr>
                <w:sz w:val="28"/>
              </w:rPr>
            </w:pPr>
            <w:r w:rsidRPr="00EC157A">
              <w:rPr>
                <w:sz w:val="28"/>
              </w:rPr>
              <w:t>Сроки проведения</w:t>
            </w:r>
          </w:p>
        </w:tc>
      </w:tr>
      <w:tr w:rsidR="009649A2" w:rsidRPr="00EC157A" w:rsidTr="003037C8">
        <w:trPr>
          <w:trHeight w:val="1306"/>
        </w:trPr>
        <w:tc>
          <w:tcPr>
            <w:tcW w:w="1418" w:type="dxa"/>
            <w:shd w:val="clear" w:color="auto" w:fill="auto"/>
          </w:tcPr>
          <w:p w:rsidR="009649A2" w:rsidRPr="00EC157A" w:rsidRDefault="009649A2" w:rsidP="00E05D88">
            <w:pPr>
              <w:jc w:val="center"/>
              <w:rPr>
                <w:sz w:val="28"/>
              </w:rPr>
            </w:pPr>
            <w:r w:rsidRPr="00EC157A">
              <w:rPr>
                <w:sz w:val="28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9649A2" w:rsidRPr="00EC157A" w:rsidRDefault="009649A2" w:rsidP="00E05D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Производствен</w:t>
            </w:r>
            <w:r w:rsidRPr="00EC157A">
              <w:rPr>
                <w:sz w:val="28"/>
              </w:rPr>
              <w:t>ная</w:t>
            </w:r>
          </w:p>
          <w:p w:rsidR="009649A2" w:rsidRPr="00EC157A" w:rsidRDefault="009649A2" w:rsidP="00E05D88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649A2" w:rsidRPr="00EC157A" w:rsidRDefault="00093B17" w:rsidP="00E05D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9649A2" w:rsidRPr="00EC157A" w:rsidRDefault="009649A2" w:rsidP="00E05D8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649A2" w:rsidRPr="00EC157A" w:rsidRDefault="009649A2" w:rsidP="00E05D88">
            <w:pPr>
              <w:jc w:val="center"/>
              <w:rPr>
                <w:sz w:val="28"/>
              </w:rPr>
            </w:pPr>
            <w:r w:rsidRPr="00EC157A">
              <w:rPr>
                <w:sz w:val="28"/>
              </w:rPr>
              <w:t>ГКБ г.Челябинска</w:t>
            </w:r>
          </w:p>
          <w:p w:rsidR="009649A2" w:rsidRPr="00EC157A" w:rsidRDefault="009649A2" w:rsidP="00E05D88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649A2" w:rsidRPr="00EC157A" w:rsidRDefault="00093B17" w:rsidP="00E05D88">
            <w:pPr>
              <w:ind w:right="-108" w:hanging="108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  <w:r>
              <w:rPr>
                <w:sz w:val="28"/>
              </w:rPr>
              <w:t xml:space="preserve"> </w:t>
            </w:r>
            <w:r w:rsidR="009649A2" w:rsidRPr="00EC157A">
              <w:rPr>
                <w:sz w:val="28"/>
              </w:rPr>
              <w:t>семестр</w:t>
            </w:r>
          </w:p>
          <w:p w:rsidR="009649A2" w:rsidRPr="00EC157A" w:rsidRDefault="009649A2" w:rsidP="00E05D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графику учебного процесса</w:t>
            </w:r>
          </w:p>
        </w:tc>
      </w:tr>
    </w:tbl>
    <w:p w:rsidR="009649A2" w:rsidRPr="000C6605" w:rsidRDefault="009649A2" w:rsidP="009649A2">
      <w:pPr>
        <w:tabs>
          <w:tab w:val="left" w:pos="2595"/>
        </w:tabs>
        <w:jc w:val="center"/>
        <w:rPr>
          <w:b/>
          <w:sz w:val="28"/>
          <w:szCs w:val="28"/>
        </w:rPr>
      </w:pPr>
    </w:p>
    <w:p w:rsidR="009649A2" w:rsidRDefault="009649A2" w:rsidP="00964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3037C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.2.</w:t>
      </w:r>
      <w:r w:rsidRPr="000C6605">
        <w:rPr>
          <w:b/>
          <w:sz w:val="28"/>
          <w:szCs w:val="28"/>
        </w:rPr>
        <w:t xml:space="preserve"> Объем</w:t>
      </w:r>
      <w:r>
        <w:rPr>
          <w:b/>
          <w:sz w:val="28"/>
          <w:szCs w:val="28"/>
        </w:rPr>
        <w:t xml:space="preserve"> производственной практики:</w:t>
      </w:r>
    </w:p>
    <w:p w:rsidR="003037C8" w:rsidRDefault="003037C8" w:rsidP="00964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b/>
          <w:sz w:val="28"/>
          <w:szCs w:val="28"/>
        </w:rPr>
      </w:pPr>
    </w:p>
    <w:p w:rsidR="003037C8" w:rsidRPr="000C6605" w:rsidRDefault="003037C8" w:rsidP="00964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sz w:val="24"/>
          <w:szCs w:val="24"/>
          <w:u w:val="single"/>
        </w:rPr>
      </w:pPr>
    </w:p>
    <w:tbl>
      <w:tblPr>
        <w:tblW w:w="9505" w:type="dxa"/>
        <w:tblInd w:w="63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6935"/>
        <w:gridCol w:w="2570"/>
      </w:tblGrid>
      <w:tr w:rsidR="009649A2" w:rsidRPr="000C6605" w:rsidTr="00CB365F">
        <w:trPr>
          <w:trHeight w:val="460"/>
        </w:trPr>
        <w:tc>
          <w:tcPr>
            <w:tcW w:w="6935" w:type="dxa"/>
            <w:shd w:val="clear" w:color="auto" w:fill="auto"/>
          </w:tcPr>
          <w:p w:rsidR="009649A2" w:rsidRPr="000C6605" w:rsidRDefault="009649A2" w:rsidP="003037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6605">
              <w:rPr>
                <w:b/>
                <w:sz w:val="28"/>
                <w:szCs w:val="28"/>
              </w:rPr>
              <w:t xml:space="preserve">Вид </w:t>
            </w:r>
            <w:r>
              <w:rPr>
                <w:b/>
                <w:sz w:val="28"/>
                <w:szCs w:val="28"/>
              </w:rPr>
              <w:t>практической</w:t>
            </w:r>
            <w:r w:rsidRPr="000C6605">
              <w:rPr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2570" w:type="dxa"/>
            <w:shd w:val="clear" w:color="auto" w:fill="auto"/>
          </w:tcPr>
          <w:p w:rsidR="009649A2" w:rsidRPr="000C6605" w:rsidRDefault="009649A2" w:rsidP="003037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6605">
              <w:rPr>
                <w:b/>
                <w:sz w:val="28"/>
                <w:szCs w:val="28"/>
              </w:rPr>
              <w:t>Объем</w:t>
            </w:r>
          </w:p>
          <w:p w:rsidR="009649A2" w:rsidRPr="000C6605" w:rsidRDefault="009649A2" w:rsidP="003037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6605">
              <w:rPr>
                <w:b/>
                <w:sz w:val="28"/>
                <w:szCs w:val="28"/>
              </w:rPr>
              <w:t>часов</w:t>
            </w:r>
          </w:p>
        </w:tc>
      </w:tr>
      <w:tr w:rsidR="009649A2" w:rsidRPr="000C6605" w:rsidTr="00CB365F">
        <w:tc>
          <w:tcPr>
            <w:tcW w:w="6935" w:type="dxa"/>
            <w:shd w:val="clear" w:color="auto" w:fill="auto"/>
          </w:tcPr>
          <w:p w:rsidR="009649A2" w:rsidRPr="000C6605" w:rsidRDefault="009649A2" w:rsidP="003037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6605">
              <w:rPr>
                <w:b/>
                <w:sz w:val="28"/>
                <w:szCs w:val="28"/>
              </w:rPr>
              <w:t>Обязательная  нагрузка (всего)</w:t>
            </w:r>
          </w:p>
        </w:tc>
        <w:tc>
          <w:tcPr>
            <w:tcW w:w="2570" w:type="dxa"/>
            <w:shd w:val="clear" w:color="auto" w:fill="auto"/>
          </w:tcPr>
          <w:p w:rsidR="009649A2" w:rsidRPr="004E1BF9" w:rsidRDefault="00860560" w:rsidP="003037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  <w:tr w:rsidR="009649A2" w:rsidRPr="000C6605" w:rsidTr="00CB365F">
        <w:tc>
          <w:tcPr>
            <w:tcW w:w="6935" w:type="dxa"/>
            <w:shd w:val="clear" w:color="auto" w:fill="auto"/>
          </w:tcPr>
          <w:p w:rsidR="009649A2" w:rsidRPr="000C6605" w:rsidRDefault="009649A2" w:rsidP="003037C8">
            <w:pPr>
              <w:spacing w:line="276" w:lineRule="auto"/>
              <w:rPr>
                <w:sz w:val="28"/>
                <w:szCs w:val="28"/>
              </w:rPr>
            </w:pPr>
            <w:r w:rsidRPr="000C6605">
              <w:rPr>
                <w:sz w:val="28"/>
                <w:szCs w:val="28"/>
              </w:rPr>
              <w:t>в том числе:</w:t>
            </w:r>
          </w:p>
        </w:tc>
        <w:tc>
          <w:tcPr>
            <w:tcW w:w="2570" w:type="dxa"/>
            <w:shd w:val="clear" w:color="auto" w:fill="auto"/>
          </w:tcPr>
          <w:p w:rsidR="009649A2" w:rsidRPr="000C6605" w:rsidRDefault="009649A2" w:rsidP="003037C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649A2" w:rsidRPr="000C6605" w:rsidTr="00CB365F">
        <w:tc>
          <w:tcPr>
            <w:tcW w:w="6935" w:type="dxa"/>
            <w:shd w:val="clear" w:color="auto" w:fill="auto"/>
          </w:tcPr>
          <w:p w:rsidR="009649A2" w:rsidRPr="000C6605" w:rsidRDefault="009649A2" w:rsidP="003037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Инструктаж по технике безопасности</w:t>
            </w:r>
          </w:p>
        </w:tc>
        <w:tc>
          <w:tcPr>
            <w:tcW w:w="2570" w:type="dxa"/>
            <w:shd w:val="clear" w:color="auto" w:fill="auto"/>
          </w:tcPr>
          <w:p w:rsidR="009649A2" w:rsidRPr="000C6605" w:rsidRDefault="009649A2" w:rsidP="003037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649A2" w:rsidRPr="000C6605" w:rsidTr="00CB365F">
        <w:tc>
          <w:tcPr>
            <w:tcW w:w="6935" w:type="dxa"/>
            <w:shd w:val="clear" w:color="auto" w:fill="auto"/>
          </w:tcPr>
          <w:p w:rsidR="009649A2" w:rsidRPr="000C6605" w:rsidRDefault="009649A2" w:rsidP="003037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Практическая</w:t>
            </w:r>
            <w:r w:rsidRPr="000C66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 в отделениях:</w:t>
            </w:r>
          </w:p>
        </w:tc>
        <w:tc>
          <w:tcPr>
            <w:tcW w:w="2570" w:type="dxa"/>
            <w:shd w:val="clear" w:color="auto" w:fill="auto"/>
          </w:tcPr>
          <w:p w:rsidR="009649A2" w:rsidRPr="000C6605" w:rsidRDefault="009649A2" w:rsidP="003037C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649A2" w:rsidRPr="000C6605" w:rsidTr="00CB365F">
        <w:tc>
          <w:tcPr>
            <w:tcW w:w="6935" w:type="dxa"/>
            <w:shd w:val="clear" w:color="auto" w:fill="auto"/>
          </w:tcPr>
          <w:p w:rsidR="009649A2" w:rsidRDefault="009649A2" w:rsidP="003037C8">
            <w:pPr>
              <w:tabs>
                <w:tab w:val="left" w:pos="776"/>
              </w:tabs>
              <w:spacing w:line="276" w:lineRule="auto"/>
              <w:ind w:firstLine="6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приемное отделение</w:t>
            </w:r>
          </w:p>
        </w:tc>
        <w:tc>
          <w:tcPr>
            <w:tcW w:w="2570" w:type="dxa"/>
            <w:shd w:val="clear" w:color="auto" w:fill="auto"/>
          </w:tcPr>
          <w:p w:rsidR="009649A2" w:rsidRPr="000C6605" w:rsidRDefault="00860560" w:rsidP="003037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649A2" w:rsidRPr="000C6605" w:rsidTr="00CB365F">
        <w:tc>
          <w:tcPr>
            <w:tcW w:w="6935" w:type="dxa"/>
            <w:shd w:val="clear" w:color="auto" w:fill="auto"/>
          </w:tcPr>
          <w:p w:rsidR="009649A2" w:rsidRDefault="009649A2" w:rsidP="003037C8">
            <w:pPr>
              <w:tabs>
                <w:tab w:val="left" w:pos="776"/>
              </w:tabs>
              <w:spacing w:line="276" w:lineRule="auto"/>
              <w:ind w:firstLine="6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лечебное отделение</w:t>
            </w:r>
          </w:p>
        </w:tc>
        <w:tc>
          <w:tcPr>
            <w:tcW w:w="2570" w:type="dxa"/>
            <w:shd w:val="clear" w:color="auto" w:fill="auto"/>
          </w:tcPr>
          <w:p w:rsidR="009649A2" w:rsidRPr="000C6605" w:rsidRDefault="00860560" w:rsidP="003037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9649A2" w:rsidRPr="000C6605" w:rsidTr="00CB365F">
        <w:tc>
          <w:tcPr>
            <w:tcW w:w="6935" w:type="dxa"/>
            <w:shd w:val="clear" w:color="auto" w:fill="auto"/>
          </w:tcPr>
          <w:p w:rsidR="009649A2" w:rsidRDefault="009649A2" w:rsidP="003037C8">
            <w:pPr>
              <w:tabs>
                <w:tab w:val="left" w:pos="776"/>
              </w:tabs>
              <w:spacing w:line="276" w:lineRule="auto"/>
              <w:ind w:firstLine="6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процедурный кабинет</w:t>
            </w:r>
          </w:p>
        </w:tc>
        <w:tc>
          <w:tcPr>
            <w:tcW w:w="2570" w:type="dxa"/>
            <w:shd w:val="clear" w:color="auto" w:fill="auto"/>
          </w:tcPr>
          <w:p w:rsidR="009649A2" w:rsidRPr="000C6605" w:rsidRDefault="00860560" w:rsidP="003037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649A2">
              <w:rPr>
                <w:sz w:val="28"/>
                <w:szCs w:val="28"/>
              </w:rPr>
              <w:t>8</w:t>
            </w:r>
          </w:p>
        </w:tc>
      </w:tr>
      <w:tr w:rsidR="009649A2" w:rsidRPr="000C6605" w:rsidTr="00CB365F">
        <w:tc>
          <w:tcPr>
            <w:tcW w:w="6935" w:type="dxa"/>
            <w:shd w:val="clear" w:color="auto" w:fill="auto"/>
          </w:tcPr>
          <w:p w:rsidR="009649A2" w:rsidRPr="000C6605" w:rsidRDefault="009649A2" w:rsidP="003037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3.А</w:t>
            </w:r>
            <w:r w:rsidRPr="000C6605">
              <w:rPr>
                <w:sz w:val="28"/>
                <w:szCs w:val="28"/>
              </w:rPr>
              <w:t xml:space="preserve">ттестация в форме </w:t>
            </w:r>
            <w:r>
              <w:rPr>
                <w:sz w:val="28"/>
                <w:szCs w:val="28"/>
              </w:rPr>
              <w:t>дифференцированного зачета</w:t>
            </w:r>
          </w:p>
        </w:tc>
        <w:tc>
          <w:tcPr>
            <w:tcW w:w="2570" w:type="dxa"/>
            <w:shd w:val="clear" w:color="auto" w:fill="auto"/>
          </w:tcPr>
          <w:p w:rsidR="009649A2" w:rsidRPr="000C6605" w:rsidRDefault="009649A2" w:rsidP="003037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часов</w:t>
            </w:r>
          </w:p>
        </w:tc>
      </w:tr>
    </w:tbl>
    <w:p w:rsidR="009649A2" w:rsidRPr="000C6605" w:rsidRDefault="009649A2" w:rsidP="00964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center"/>
        <w:rPr>
          <w:b/>
          <w:sz w:val="28"/>
          <w:szCs w:val="28"/>
        </w:rPr>
      </w:pPr>
    </w:p>
    <w:p w:rsidR="009649A2" w:rsidRDefault="009649A2" w:rsidP="00AB5EEF">
      <w:pPr>
        <w:tabs>
          <w:tab w:val="left" w:pos="2595"/>
        </w:tabs>
        <w:jc w:val="center"/>
        <w:rPr>
          <w:b/>
          <w:sz w:val="28"/>
          <w:szCs w:val="28"/>
        </w:rPr>
      </w:pPr>
    </w:p>
    <w:p w:rsidR="003037C8" w:rsidRDefault="003037C8" w:rsidP="00AB5EEF">
      <w:pPr>
        <w:tabs>
          <w:tab w:val="left" w:pos="2595"/>
        </w:tabs>
        <w:jc w:val="center"/>
        <w:rPr>
          <w:b/>
          <w:sz w:val="28"/>
          <w:szCs w:val="28"/>
        </w:rPr>
        <w:sectPr w:rsidR="003037C8" w:rsidSect="003037C8">
          <w:pgSz w:w="11906" w:h="16838"/>
          <w:pgMar w:top="567" w:right="1134" w:bottom="1134" w:left="567" w:header="709" w:footer="709" w:gutter="0"/>
          <w:cols w:space="720"/>
          <w:titlePg/>
        </w:sectPr>
      </w:pPr>
    </w:p>
    <w:p w:rsidR="0070705C" w:rsidRDefault="0070705C" w:rsidP="00AB5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1328FA">
        <w:rPr>
          <w:b/>
          <w:sz w:val="28"/>
          <w:szCs w:val="28"/>
        </w:rPr>
        <w:t>.</w:t>
      </w:r>
      <w:r w:rsidR="003037C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Содержание производственной практики:</w:t>
      </w:r>
    </w:p>
    <w:p w:rsidR="0070705C" w:rsidRDefault="0070705C" w:rsidP="00AB5EEF">
      <w:pPr>
        <w:tabs>
          <w:tab w:val="left" w:pos="1239"/>
        </w:tabs>
        <w:jc w:val="center"/>
        <w:rPr>
          <w:b/>
          <w:sz w:val="28"/>
          <w:szCs w:val="28"/>
        </w:rPr>
      </w:pPr>
    </w:p>
    <w:p w:rsidR="003037C8" w:rsidRDefault="003037C8" w:rsidP="00AB5EEF">
      <w:pPr>
        <w:tabs>
          <w:tab w:val="left" w:pos="1239"/>
        </w:tabs>
        <w:jc w:val="center"/>
        <w:rPr>
          <w:b/>
          <w:sz w:val="28"/>
          <w:szCs w:val="28"/>
        </w:rPr>
      </w:pPr>
    </w:p>
    <w:p w:rsidR="003037C8" w:rsidRDefault="003037C8" w:rsidP="00AB5EEF">
      <w:pPr>
        <w:tabs>
          <w:tab w:val="left" w:pos="1239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27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/>
      </w:tblPr>
      <w:tblGrid>
        <w:gridCol w:w="915"/>
        <w:gridCol w:w="1984"/>
        <w:gridCol w:w="5796"/>
        <w:gridCol w:w="1984"/>
        <w:gridCol w:w="2126"/>
        <w:gridCol w:w="1860"/>
      </w:tblGrid>
      <w:tr w:rsidR="0070705C" w:rsidRPr="00AB5EEF" w:rsidTr="00470C91">
        <w:trPr>
          <w:jc w:val="center"/>
        </w:trPr>
        <w:tc>
          <w:tcPr>
            <w:tcW w:w="915" w:type="dxa"/>
            <w:shd w:val="clear" w:color="auto" w:fill="auto"/>
          </w:tcPr>
          <w:p w:rsidR="0070705C" w:rsidRPr="00AB5EEF" w:rsidRDefault="0070705C" w:rsidP="00821F1F">
            <w:pPr>
              <w:tabs>
                <w:tab w:val="left" w:pos="1239"/>
              </w:tabs>
              <w:jc w:val="center"/>
              <w:rPr>
                <w:b/>
                <w:sz w:val="28"/>
                <w:szCs w:val="28"/>
              </w:rPr>
            </w:pPr>
            <w:r w:rsidRPr="00AB5EE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984" w:type="dxa"/>
            <w:shd w:val="clear" w:color="auto" w:fill="auto"/>
          </w:tcPr>
          <w:p w:rsidR="0070705C" w:rsidRPr="00AB5EEF" w:rsidRDefault="0070705C" w:rsidP="00821F1F">
            <w:pPr>
              <w:tabs>
                <w:tab w:val="left" w:pos="1239"/>
              </w:tabs>
              <w:jc w:val="center"/>
              <w:rPr>
                <w:b/>
                <w:sz w:val="28"/>
                <w:szCs w:val="28"/>
              </w:rPr>
            </w:pPr>
            <w:r w:rsidRPr="00AB5EEF">
              <w:rPr>
                <w:b/>
                <w:sz w:val="28"/>
                <w:szCs w:val="28"/>
              </w:rPr>
              <w:t xml:space="preserve">Разделы </w:t>
            </w:r>
            <w:proofErr w:type="spellStart"/>
            <w:r w:rsidRPr="00AB5EEF">
              <w:rPr>
                <w:b/>
                <w:sz w:val="28"/>
                <w:szCs w:val="28"/>
              </w:rPr>
              <w:t>производ</w:t>
            </w:r>
            <w:proofErr w:type="spellEnd"/>
          </w:p>
          <w:p w:rsidR="0070705C" w:rsidRPr="00AB5EEF" w:rsidRDefault="0070705C" w:rsidP="00821F1F">
            <w:pPr>
              <w:tabs>
                <w:tab w:val="left" w:pos="1239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AB5EEF">
              <w:rPr>
                <w:b/>
                <w:sz w:val="28"/>
                <w:szCs w:val="28"/>
              </w:rPr>
              <w:t>ственной</w:t>
            </w:r>
            <w:proofErr w:type="spellEnd"/>
            <w:r w:rsidRPr="00AB5EEF">
              <w:rPr>
                <w:b/>
                <w:sz w:val="28"/>
                <w:szCs w:val="28"/>
              </w:rPr>
              <w:t xml:space="preserve"> практики</w:t>
            </w:r>
          </w:p>
        </w:tc>
        <w:tc>
          <w:tcPr>
            <w:tcW w:w="5796" w:type="dxa"/>
            <w:shd w:val="clear" w:color="auto" w:fill="auto"/>
          </w:tcPr>
          <w:p w:rsidR="0070705C" w:rsidRPr="00AB5EEF" w:rsidRDefault="0070705C" w:rsidP="00821F1F">
            <w:pPr>
              <w:tabs>
                <w:tab w:val="left" w:pos="1239"/>
              </w:tabs>
              <w:jc w:val="center"/>
              <w:rPr>
                <w:b/>
                <w:sz w:val="28"/>
                <w:szCs w:val="28"/>
              </w:rPr>
            </w:pPr>
            <w:r w:rsidRPr="00AB5EEF">
              <w:rPr>
                <w:b/>
                <w:sz w:val="28"/>
                <w:szCs w:val="28"/>
              </w:rPr>
              <w:t>Виды практической работы на производственной практике</w:t>
            </w:r>
          </w:p>
        </w:tc>
        <w:tc>
          <w:tcPr>
            <w:tcW w:w="1984" w:type="dxa"/>
            <w:shd w:val="clear" w:color="auto" w:fill="auto"/>
          </w:tcPr>
          <w:p w:rsidR="0070705C" w:rsidRPr="00AB5EEF" w:rsidRDefault="0070705C" w:rsidP="00821F1F">
            <w:pPr>
              <w:tabs>
                <w:tab w:val="left" w:pos="1239"/>
              </w:tabs>
              <w:jc w:val="center"/>
              <w:rPr>
                <w:b/>
                <w:sz w:val="28"/>
                <w:szCs w:val="28"/>
              </w:rPr>
            </w:pPr>
            <w:r w:rsidRPr="00AB5EEF">
              <w:rPr>
                <w:b/>
                <w:sz w:val="28"/>
                <w:szCs w:val="28"/>
              </w:rPr>
              <w:t>Формы текущего контроля</w:t>
            </w:r>
          </w:p>
        </w:tc>
        <w:tc>
          <w:tcPr>
            <w:tcW w:w="2126" w:type="dxa"/>
          </w:tcPr>
          <w:p w:rsidR="0070705C" w:rsidRPr="00AB5EEF" w:rsidRDefault="0070705C" w:rsidP="00821F1F">
            <w:pPr>
              <w:tabs>
                <w:tab w:val="left" w:pos="1239"/>
              </w:tabs>
              <w:jc w:val="center"/>
              <w:rPr>
                <w:b/>
                <w:sz w:val="28"/>
                <w:szCs w:val="28"/>
              </w:rPr>
            </w:pPr>
            <w:r w:rsidRPr="00AB5EEF">
              <w:rPr>
                <w:b/>
                <w:sz w:val="28"/>
                <w:szCs w:val="28"/>
              </w:rPr>
              <w:t>Ответствен</w:t>
            </w:r>
          </w:p>
          <w:p w:rsidR="0070705C" w:rsidRPr="00AB5EEF" w:rsidRDefault="00470C91" w:rsidP="00821F1F">
            <w:pPr>
              <w:tabs>
                <w:tab w:val="left" w:pos="1239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AB5EEF">
              <w:rPr>
                <w:b/>
                <w:sz w:val="28"/>
                <w:szCs w:val="28"/>
              </w:rPr>
              <w:t>Н</w:t>
            </w:r>
            <w:r w:rsidR="0070705C" w:rsidRPr="00AB5EEF">
              <w:rPr>
                <w:b/>
                <w:sz w:val="28"/>
                <w:szCs w:val="28"/>
              </w:rPr>
              <w:t>ый</w:t>
            </w:r>
            <w:proofErr w:type="spellEnd"/>
          </w:p>
        </w:tc>
        <w:tc>
          <w:tcPr>
            <w:tcW w:w="1860" w:type="dxa"/>
          </w:tcPr>
          <w:p w:rsidR="0070705C" w:rsidRPr="00AB5EEF" w:rsidRDefault="0070705C" w:rsidP="00821F1F">
            <w:pPr>
              <w:tabs>
                <w:tab w:val="left" w:pos="1643"/>
              </w:tabs>
              <w:ind w:left="-58" w:right="-108"/>
              <w:rPr>
                <w:b/>
                <w:sz w:val="28"/>
                <w:szCs w:val="28"/>
              </w:rPr>
            </w:pPr>
            <w:r w:rsidRPr="00AB5EEF">
              <w:rPr>
                <w:b/>
                <w:sz w:val="28"/>
                <w:szCs w:val="28"/>
              </w:rPr>
              <w:t>Результаты освоения</w:t>
            </w:r>
            <w:r w:rsidR="006E66D2">
              <w:rPr>
                <w:b/>
                <w:sz w:val="28"/>
                <w:szCs w:val="28"/>
              </w:rPr>
              <w:t xml:space="preserve"> </w:t>
            </w:r>
            <w:r w:rsidRPr="00AB5EEF">
              <w:rPr>
                <w:b/>
                <w:sz w:val="28"/>
                <w:szCs w:val="28"/>
              </w:rPr>
              <w:t>ПП</w:t>
            </w:r>
          </w:p>
          <w:p w:rsidR="0070705C" w:rsidRPr="00AB5EEF" w:rsidRDefault="0070705C" w:rsidP="00821F1F">
            <w:pPr>
              <w:tabs>
                <w:tab w:val="left" w:pos="1332"/>
              </w:tabs>
              <w:ind w:left="-58"/>
              <w:rPr>
                <w:b/>
                <w:sz w:val="28"/>
                <w:szCs w:val="28"/>
              </w:rPr>
            </w:pPr>
            <w:r w:rsidRPr="00AB5EEF">
              <w:rPr>
                <w:b/>
                <w:sz w:val="28"/>
                <w:szCs w:val="28"/>
              </w:rPr>
              <w:t>ПК, ОК,</w:t>
            </w:r>
            <w:r w:rsidR="006E66D2">
              <w:rPr>
                <w:b/>
                <w:sz w:val="28"/>
                <w:szCs w:val="28"/>
              </w:rPr>
              <w:t xml:space="preserve"> </w:t>
            </w:r>
            <w:r w:rsidRPr="00AB5EEF">
              <w:rPr>
                <w:b/>
                <w:sz w:val="28"/>
                <w:szCs w:val="28"/>
              </w:rPr>
              <w:t>ПО</w:t>
            </w:r>
          </w:p>
        </w:tc>
      </w:tr>
      <w:tr w:rsidR="0070705C" w:rsidRPr="00AB5EEF" w:rsidTr="00470C91">
        <w:trPr>
          <w:jc w:val="center"/>
        </w:trPr>
        <w:tc>
          <w:tcPr>
            <w:tcW w:w="915" w:type="dxa"/>
            <w:shd w:val="clear" w:color="auto" w:fill="auto"/>
          </w:tcPr>
          <w:p w:rsidR="0070705C" w:rsidRPr="00AB5EEF" w:rsidRDefault="0070705C" w:rsidP="00821F1F">
            <w:pPr>
              <w:tabs>
                <w:tab w:val="left" w:pos="1239"/>
              </w:tabs>
              <w:jc w:val="center"/>
              <w:rPr>
                <w:sz w:val="28"/>
                <w:szCs w:val="28"/>
              </w:rPr>
            </w:pPr>
            <w:r w:rsidRPr="00AB5EEF">
              <w:rPr>
                <w:sz w:val="28"/>
                <w:szCs w:val="28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70705C" w:rsidRPr="00AB5EEF" w:rsidRDefault="00F30ED6" w:rsidP="00821F1F">
            <w:pPr>
              <w:tabs>
                <w:tab w:val="left" w:pos="1512"/>
              </w:tabs>
              <w:ind w:right="-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технике безопаснос</w:t>
            </w:r>
            <w:r w:rsidR="0070705C" w:rsidRPr="00AB5EEF">
              <w:rPr>
                <w:sz w:val="28"/>
                <w:szCs w:val="28"/>
              </w:rPr>
              <w:t>ти</w:t>
            </w:r>
          </w:p>
          <w:p w:rsidR="0070705C" w:rsidRPr="00AB5EEF" w:rsidRDefault="0070705C" w:rsidP="00821F1F">
            <w:pPr>
              <w:tabs>
                <w:tab w:val="left" w:pos="1239"/>
              </w:tabs>
              <w:rPr>
                <w:sz w:val="28"/>
                <w:szCs w:val="28"/>
              </w:rPr>
            </w:pPr>
          </w:p>
        </w:tc>
        <w:tc>
          <w:tcPr>
            <w:tcW w:w="5796" w:type="dxa"/>
            <w:shd w:val="clear" w:color="auto" w:fill="auto"/>
          </w:tcPr>
          <w:p w:rsidR="0070705C" w:rsidRPr="006E66D2" w:rsidRDefault="0070705C" w:rsidP="00821F1F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E66D2">
              <w:rPr>
                <w:sz w:val="24"/>
                <w:szCs w:val="24"/>
              </w:rPr>
              <w:t>Получение инструктажа по требованиям правил внутреннего трудового распорядка и техники безопасности ЛПУ.</w:t>
            </w:r>
          </w:p>
        </w:tc>
        <w:tc>
          <w:tcPr>
            <w:tcW w:w="1984" w:type="dxa"/>
            <w:shd w:val="clear" w:color="auto" w:fill="auto"/>
          </w:tcPr>
          <w:p w:rsidR="009649A2" w:rsidRPr="006E66D2" w:rsidRDefault="009649A2" w:rsidP="00821F1F">
            <w:pPr>
              <w:numPr>
                <w:ilvl w:val="0"/>
                <w:numId w:val="9"/>
              </w:numPr>
              <w:tabs>
                <w:tab w:val="left" w:pos="159"/>
              </w:tabs>
              <w:ind w:left="17" w:hanging="17"/>
              <w:rPr>
                <w:sz w:val="24"/>
                <w:szCs w:val="24"/>
              </w:rPr>
            </w:pPr>
            <w:r w:rsidRPr="006E66D2">
              <w:rPr>
                <w:sz w:val="24"/>
                <w:szCs w:val="24"/>
              </w:rPr>
              <w:t>экспертная оценка текущей работы.</w:t>
            </w:r>
          </w:p>
          <w:p w:rsidR="0070705C" w:rsidRPr="006E66D2" w:rsidRDefault="009649A2" w:rsidP="00821F1F">
            <w:pPr>
              <w:numPr>
                <w:ilvl w:val="0"/>
                <w:numId w:val="9"/>
              </w:numPr>
              <w:tabs>
                <w:tab w:val="left" w:pos="159"/>
              </w:tabs>
              <w:ind w:left="17" w:hanging="17"/>
              <w:rPr>
                <w:sz w:val="24"/>
                <w:szCs w:val="24"/>
              </w:rPr>
            </w:pPr>
            <w:r w:rsidRPr="006E66D2">
              <w:rPr>
                <w:sz w:val="24"/>
                <w:szCs w:val="24"/>
              </w:rPr>
              <w:t>экспертная оценка на зачете.</w:t>
            </w:r>
          </w:p>
        </w:tc>
        <w:tc>
          <w:tcPr>
            <w:tcW w:w="2126" w:type="dxa"/>
          </w:tcPr>
          <w:p w:rsidR="006E66D2" w:rsidRDefault="009649A2" w:rsidP="00821F1F">
            <w:pPr>
              <w:numPr>
                <w:ilvl w:val="0"/>
                <w:numId w:val="9"/>
              </w:numPr>
              <w:tabs>
                <w:tab w:val="left" w:pos="34"/>
                <w:tab w:val="left" w:pos="175"/>
                <w:tab w:val="left" w:pos="1735"/>
              </w:tabs>
              <w:ind w:left="34" w:right="34" w:hanging="34"/>
              <w:rPr>
                <w:sz w:val="24"/>
                <w:szCs w:val="24"/>
              </w:rPr>
            </w:pPr>
            <w:r w:rsidRPr="006E66D2">
              <w:rPr>
                <w:sz w:val="24"/>
                <w:szCs w:val="24"/>
              </w:rPr>
              <w:t>руководитель от образовательной организации</w:t>
            </w:r>
            <w:r w:rsidR="006E66D2">
              <w:rPr>
                <w:sz w:val="24"/>
                <w:szCs w:val="24"/>
              </w:rPr>
              <w:t>,</w:t>
            </w:r>
          </w:p>
          <w:p w:rsidR="0070705C" w:rsidRPr="006E66D2" w:rsidRDefault="009649A2" w:rsidP="00821F1F">
            <w:pPr>
              <w:numPr>
                <w:ilvl w:val="0"/>
                <w:numId w:val="9"/>
              </w:numPr>
              <w:tabs>
                <w:tab w:val="left" w:pos="34"/>
                <w:tab w:val="left" w:pos="175"/>
                <w:tab w:val="left" w:pos="1735"/>
              </w:tabs>
              <w:ind w:left="34" w:right="34" w:hanging="34"/>
              <w:rPr>
                <w:sz w:val="24"/>
                <w:szCs w:val="24"/>
              </w:rPr>
            </w:pPr>
            <w:r w:rsidRPr="006E66D2">
              <w:rPr>
                <w:sz w:val="24"/>
                <w:szCs w:val="24"/>
              </w:rPr>
              <w:t>руководитель от медицинской организации</w:t>
            </w:r>
          </w:p>
        </w:tc>
        <w:tc>
          <w:tcPr>
            <w:tcW w:w="1860" w:type="dxa"/>
          </w:tcPr>
          <w:p w:rsidR="00A67D5B" w:rsidRPr="00AB5EEF" w:rsidRDefault="0070705C" w:rsidP="00821F1F">
            <w:pPr>
              <w:tabs>
                <w:tab w:val="left" w:pos="1239"/>
              </w:tabs>
              <w:ind w:left="-63" w:right="-169"/>
              <w:rPr>
                <w:sz w:val="28"/>
                <w:szCs w:val="28"/>
              </w:rPr>
            </w:pPr>
            <w:r w:rsidRPr="00AB5EEF">
              <w:rPr>
                <w:sz w:val="28"/>
                <w:szCs w:val="28"/>
              </w:rPr>
              <w:t>ПК</w:t>
            </w:r>
          </w:p>
          <w:p w:rsidR="0070705C" w:rsidRPr="00AB5EEF" w:rsidRDefault="00AB0DFE" w:rsidP="00821F1F">
            <w:pPr>
              <w:tabs>
                <w:tab w:val="left" w:pos="1239"/>
              </w:tabs>
              <w:ind w:left="-63" w:right="-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  <w:r w:rsidR="00A67D5B" w:rsidRPr="00AB5EE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5.8, 5.11</w:t>
            </w:r>
            <w:r w:rsidR="00A67D5B" w:rsidRPr="00AB5EEF">
              <w:rPr>
                <w:sz w:val="28"/>
                <w:szCs w:val="28"/>
              </w:rPr>
              <w:t>.</w:t>
            </w:r>
          </w:p>
          <w:p w:rsidR="0070705C" w:rsidRPr="00AB5EEF" w:rsidRDefault="0070705C" w:rsidP="00821F1F">
            <w:pPr>
              <w:tabs>
                <w:tab w:val="left" w:pos="1239"/>
              </w:tabs>
              <w:ind w:left="-63" w:right="-169"/>
              <w:rPr>
                <w:sz w:val="28"/>
                <w:szCs w:val="28"/>
              </w:rPr>
            </w:pPr>
            <w:r w:rsidRPr="00AB5EEF">
              <w:rPr>
                <w:sz w:val="28"/>
                <w:szCs w:val="28"/>
              </w:rPr>
              <w:t>ОК 2, 3, 8</w:t>
            </w:r>
          </w:p>
          <w:p w:rsidR="00A67D5B" w:rsidRPr="00AB5EEF" w:rsidRDefault="00A67D5B" w:rsidP="00821F1F">
            <w:pPr>
              <w:tabs>
                <w:tab w:val="left" w:pos="1239"/>
              </w:tabs>
              <w:ind w:left="-63" w:right="-169"/>
              <w:rPr>
                <w:sz w:val="28"/>
                <w:szCs w:val="28"/>
              </w:rPr>
            </w:pPr>
          </w:p>
        </w:tc>
      </w:tr>
      <w:tr w:rsidR="0070705C" w:rsidRPr="00AB5EEF" w:rsidTr="00470C91">
        <w:trPr>
          <w:jc w:val="center"/>
        </w:trPr>
        <w:tc>
          <w:tcPr>
            <w:tcW w:w="915" w:type="dxa"/>
            <w:shd w:val="clear" w:color="auto" w:fill="auto"/>
          </w:tcPr>
          <w:p w:rsidR="0070705C" w:rsidRPr="00AB5EEF" w:rsidRDefault="0070705C" w:rsidP="00821F1F">
            <w:pPr>
              <w:tabs>
                <w:tab w:val="left" w:pos="1239"/>
              </w:tabs>
              <w:jc w:val="center"/>
              <w:rPr>
                <w:sz w:val="28"/>
                <w:szCs w:val="28"/>
              </w:rPr>
            </w:pPr>
            <w:r w:rsidRPr="00AB5EEF">
              <w:rPr>
                <w:sz w:val="28"/>
                <w:szCs w:val="28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70705C" w:rsidRPr="00AB5EEF" w:rsidRDefault="0070705C" w:rsidP="00821F1F">
            <w:pPr>
              <w:tabs>
                <w:tab w:val="left" w:pos="1239"/>
              </w:tabs>
              <w:rPr>
                <w:sz w:val="28"/>
                <w:szCs w:val="28"/>
              </w:rPr>
            </w:pPr>
            <w:r w:rsidRPr="00AB5EEF">
              <w:rPr>
                <w:sz w:val="28"/>
                <w:szCs w:val="28"/>
              </w:rPr>
              <w:t>Приемный покой</w:t>
            </w:r>
          </w:p>
        </w:tc>
        <w:tc>
          <w:tcPr>
            <w:tcW w:w="5796" w:type="dxa"/>
            <w:shd w:val="clear" w:color="auto" w:fill="auto"/>
          </w:tcPr>
          <w:p w:rsidR="006E66D2" w:rsidRPr="006E66D2" w:rsidRDefault="006E66D2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6E66D2">
              <w:rPr>
                <w:sz w:val="24"/>
                <w:szCs w:val="24"/>
              </w:rPr>
              <w:t>выполнение должностной инструкции медицинской сестры приёмного  отделения;</w:t>
            </w:r>
          </w:p>
          <w:p w:rsidR="006E66D2" w:rsidRPr="006E66D2" w:rsidRDefault="006E66D2" w:rsidP="00821F1F">
            <w:pPr>
              <w:numPr>
                <w:ilvl w:val="0"/>
                <w:numId w:val="9"/>
              </w:numPr>
              <w:ind w:left="251" w:hanging="251"/>
              <w:rPr>
                <w:sz w:val="24"/>
                <w:szCs w:val="24"/>
              </w:rPr>
            </w:pPr>
            <w:r w:rsidRPr="006E66D2">
              <w:rPr>
                <w:sz w:val="24"/>
                <w:szCs w:val="24"/>
              </w:rPr>
              <w:t>организация  и планирование  собственной  профессиональной деятельности;</w:t>
            </w:r>
          </w:p>
          <w:p w:rsidR="006E66D2" w:rsidRPr="006E66D2" w:rsidRDefault="006E66D2" w:rsidP="00821F1F">
            <w:pPr>
              <w:numPr>
                <w:ilvl w:val="0"/>
                <w:numId w:val="9"/>
              </w:numPr>
              <w:ind w:left="251" w:hanging="251"/>
              <w:rPr>
                <w:sz w:val="24"/>
                <w:szCs w:val="24"/>
              </w:rPr>
            </w:pPr>
            <w:r w:rsidRPr="006E66D2">
              <w:rPr>
                <w:sz w:val="24"/>
                <w:szCs w:val="24"/>
              </w:rPr>
              <w:t xml:space="preserve">определение приоритетности и очередности выполнения работ и эффективного распределения рабочего времени;  </w:t>
            </w:r>
          </w:p>
          <w:p w:rsidR="006E66D2" w:rsidRPr="006E66D2" w:rsidRDefault="006E66D2" w:rsidP="00821F1F">
            <w:pPr>
              <w:numPr>
                <w:ilvl w:val="0"/>
                <w:numId w:val="9"/>
              </w:numPr>
              <w:ind w:left="251" w:hanging="251"/>
              <w:rPr>
                <w:sz w:val="24"/>
                <w:szCs w:val="24"/>
              </w:rPr>
            </w:pPr>
            <w:r w:rsidRPr="006E66D2">
              <w:rPr>
                <w:sz w:val="24"/>
                <w:szCs w:val="24"/>
              </w:rPr>
              <w:t>соблюдение правил внутреннего распорядка приемного отделения;</w:t>
            </w:r>
          </w:p>
          <w:p w:rsidR="00F30ED6" w:rsidRDefault="00F30ED6" w:rsidP="00821F1F">
            <w:pPr>
              <w:numPr>
                <w:ilvl w:val="0"/>
                <w:numId w:val="9"/>
              </w:numPr>
              <w:ind w:left="251" w:hanging="2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 </w:t>
            </w:r>
            <w:proofErr w:type="spellStart"/>
            <w:r>
              <w:rPr>
                <w:sz w:val="24"/>
                <w:szCs w:val="24"/>
              </w:rPr>
              <w:t>санэпидрежима</w:t>
            </w:r>
            <w:proofErr w:type="spellEnd"/>
            <w:r>
              <w:rPr>
                <w:sz w:val="24"/>
                <w:szCs w:val="24"/>
              </w:rPr>
              <w:t>;</w:t>
            </w:r>
            <w:r w:rsidR="006E66D2" w:rsidRPr="006E66D2">
              <w:rPr>
                <w:sz w:val="24"/>
                <w:szCs w:val="24"/>
              </w:rPr>
              <w:t xml:space="preserve">  </w:t>
            </w:r>
          </w:p>
          <w:p w:rsidR="006E66D2" w:rsidRPr="006E66D2" w:rsidRDefault="006E66D2" w:rsidP="00821F1F">
            <w:pPr>
              <w:numPr>
                <w:ilvl w:val="0"/>
                <w:numId w:val="9"/>
              </w:numPr>
              <w:ind w:left="251" w:hanging="251"/>
              <w:rPr>
                <w:sz w:val="24"/>
                <w:szCs w:val="24"/>
              </w:rPr>
            </w:pPr>
            <w:r w:rsidRPr="006E66D2">
              <w:rPr>
                <w:sz w:val="24"/>
                <w:szCs w:val="24"/>
              </w:rPr>
              <w:t>участие в санитарной обработке больных при приеме в стационар;</w:t>
            </w:r>
          </w:p>
          <w:p w:rsidR="006E66D2" w:rsidRPr="006E66D2" w:rsidRDefault="006E66D2" w:rsidP="00821F1F">
            <w:pPr>
              <w:numPr>
                <w:ilvl w:val="0"/>
                <w:numId w:val="9"/>
              </w:numPr>
              <w:ind w:left="251" w:hanging="251"/>
              <w:rPr>
                <w:sz w:val="24"/>
                <w:szCs w:val="24"/>
              </w:rPr>
            </w:pPr>
            <w:r w:rsidRPr="006E66D2">
              <w:rPr>
                <w:sz w:val="24"/>
                <w:szCs w:val="24"/>
              </w:rPr>
              <w:t>общение с пациентом и его окружением в процессе профессиональной деятельности (сбор информации о пациенте).</w:t>
            </w:r>
          </w:p>
          <w:p w:rsidR="006E66D2" w:rsidRPr="006E66D2" w:rsidRDefault="006E66D2" w:rsidP="00821F1F">
            <w:pPr>
              <w:numPr>
                <w:ilvl w:val="0"/>
                <w:numId w:val="9"/>
              </w:numPr>
              <w:ind w:left="251" w:hanging="251"/>
              <w:rPr>
                <w:sz w:val="24"/>
                <w:szCs w:val="24"/>
              </w:rPr>
            </w:pPr>
            <w:r w:rsidRPr="006E66D2">
              <w:rPr>
                <w:sz w:val="24"/>
                <w:szCs w:val="24"/>
              </w:rPr>
              <w:t>проведение гигиенической обработки рук;</w:t>
            </w:r>
          </w:p>
          <w:p w:rsidR="006E66D2" w:rsidRPr="006E66D2" w:rsidRDefault="006E66D2" w:rsidP="00821F1F">
            <w:pPr>
              <w:numPr>
                <w:ilvl w:val="0"/>
                <w:numId w:val="9"/>
              </w:numPr>
              <w:ind w:left="251" w:hanging="251"/>
              <w:rPr>
                <w:sz w:val="24"/>
                <w:szCs w:val="24"/>
              </w:rPr>
            </w:pPr>
            <w:r w:rsidRPr="006E66D2">
              <w:rPr>
                <w:sz w:val="24"/>
                <w:szCs w:val="24"/>
              </w:rPr>
              <w:t>рациональное использование перчаток;</w:t>
            </w:r>
          </w:p>
          <w:p w:rsidR="006E66D2" w:rsidRPr="006E66D2" w:rsidRDefault="006E66D2" w:rsidP="00821F1F">
            <w:pPr>
              <w:numPr>
                <w:ilvl w:val="0"/>
                <w:numId w:val="9"/>
              </w:numPr>
              <w:ind w:left="251" w:hanging="251"/>
              <w:rPr>
                <w:sz w:val="24"/>
                <w:szCs w:val="24"/>
              </w:rPr>
            </w:pPr>
            <w:r w:rsidRPr="006E66D2">
              <w:rPr>
                <w:sz w:val="24"/>
                <w:szCs w:val="24"/>
              </w:rPr>
              <w:t>приготовление дезинфицирующих растворов;</w:t>
            </w:r>
          </w:p>
          <w:p w:rsidR="006E66D2" w:rsidRPr="006E66D2" w:rsidRDefault="006E66D2" w:rsidP="00821F1F">
            <w:pPr>
              <w:numPr>
                <w:ilvl w:val="0"/>
                <w:numId w:val="9"/>
              </w:numPr>
              <w:ind w:left="251" w:hanging="251"/>
              <w:rPr>
                <w:sz w:val="24"/>
                <w:szCs w:val="24"/>
              </w:rPr>
            </w:pPr>
            <w:r w:rsidRPr="006E66D2">
              <w:rPr>
                <w:sz w:val="24"/>
                <w:szCs w:val="24"/>
              </w:rPr>
              <w:t xml:space="preserve">осуществление уборки  помещений приёмного </w:t>
            </w:r>
            <w:r w:rsidRPr="006E66D2">
              <w:rPr>
                <w:sz w:val="24"/>
                <w:szCs w:val="24"/>
              </w:rPr>
              <w:lastRenderedPageBreak/>
              <w:t>отделения;</w:t>
            </w:r>
          </w:p>
          <w:p w:rsidR="006E66D2" w:rsidRPr="006E66D2" w:rsidRDefault="006E66D2" w:rsidP="00821F1F">
            <w:pPr>
              <w:numPr>
                <w:ilvl w:val="0"/>
                <w:numId w:val="9"/>
              </w:numPr>
              <w:ind w:left="251" w:hanging="251"/>
              <w:rPr>
                <w:sz w:val="24"/>
                <w:szCs w:val="24"/>
              </w:rPr>
            </w:pPr>
            <w:r w:rsidRPr="006E66D2">
              <w:rPr>
                <w:sz w:val="24"/>
                <w:szCs w:val="24"/>
              </w:rPr>
              <w:t>проведение дезинфекции уборочного инвентаря, предметов ухода, медицинского инструментария;</w:t>
            </w:r>
          </w:p>
          <w:p w:rsidR="006E66D2" w:rsidRPr="006E66D2" w:rsidRDefault="006E66D2" w:rsidP="00821F1F">
            <w:pPr>
              <w:numPr>
                <w:ilvl w:val="0"/>
                <w:numId w:val="9"/>
              </w:numPr>
              <w:ind w:left="251" w:hanging="251"/>
              <w:rPr>
                <w:sz w:val="24"/>
                <w:szCs w:val="24"/>
              </w:rPr>
            </w:pPr>
            <w:r w:rsidRPr="006E66D2">
              <w:rPr>
                <w:sz w:val="24"/>
                <w:szCs w:val="24"/>
              </w:rPr>
              <w:t xml:space="preserve">проведение  приема  пациента в стационар: </w:t>
            </w:r>
          </w:p>
          <w:p w:rsidR="006E66D2" w:rsidRPr="006E66D2" w:rsidRDefault="006E66D2" w:rsidP="00821F1F">
            <w:pPr>
              <w:ind w:left="251"/>
              <w:rPr>
                <w:sz w:val="24"/>
                <w:szCs w:val="24"/>
              </w:rPr>
            </w:pPr>
            <w:r w:rsidRPr="006E66D2">
              <w:rPr>
                <w:sz w:val="24"/>
                <w:szCs w:val="24"/>
              </w:rPr>
              <w:t>-заполнение документации приемного отделения;</w:t>
            </w:r>
          </w:p>
          <w:p w:rsidR="006E66D2" w:rsidRPr="006E66D2" w:rsidRDefault="006E66D2" w:rsidP="00821F1F">
            <w:pPr>
              <w:ind w:left="251"/>
              <w:rPr>
                <w:sz w:val="24"/>
                <w:szCs w:val="24"/>
              </w:rPr>
            </w:pPr>
            <w:r w:rsidRPr="006E66D2">
              <w:rPr>
                <w:sz w:val="24"/>
                <w:szCs w:val="24"/>
              </w:rPr>
              <w:t>-осуществление санитарной обработки пациентов;</w:t>
            </w:r>
          </w:p>
          <w:p w:rsidR="006E66D2" w:rsidRPr="006E66D2" w:rsidRDefault="006E66D2" w:rsidP="00821F1F">
            <w:pPr>
              <w:ind w:left="251"/>
              <w:rPr>
                <w:sz w:val="24"/>
                <w:szCs w:val="24"/>
              </w:rPr>
            </w:pPr>
            <w:r w:rsidRPr="006E66D2">
              <w:rPr>
                <w:sz w:val="24"/>
                <w:szCs w:val="24"/>
              </w:rPr>
              <w:t>-выявление педикулеза и проведение обработки пациента при  его выявлении;</w:t>
            </w:r>
          </w:p>
          <w:p w:rsidR="006E66D2" w:rsidRPr="006E66D2" w:rsidRDefault="006E66D2" w:rsidP="00821F1F">
            <w:pPr>
              <w:ind w:left="251"/>
              <w:rPr>
                <w:sz w:val="24"/>
                <w:szCs w:val="24"/>
              </w:rPr>
            </w:pPr>
            <w:r w:rsidRPr="006E66D2">
              <w:rPr>
                <w:sz w:val="24"/>
                <w:szCs w:val="24"/>
              </w:rPr>
              <w:t>-проведение антропометрии (измерение роста, веса);</w:t>
            </w:r>
          </w:p>
          <w:p w:rsidR="006E66D2" w:rsidRPr="006E66D2" w:rsidRDefault="006E66D2" w:rsidP="00821F1F">
            <w:pPr>
              <w:ind w:left="251"/>
              <w:rPr>
                <w:sz w:val="24"/>
                <w:szCs w:val="24"/>
              </w:rPr>
            </w:pPr>
            <w:r w:rsidRPr="006E66D2">
              <w:rPr>
                <w:sz w:val="24"/>
                <w:szCs w:val="24"/>
              </w:rPr>
              <w:t>-проведение термометрии,  подсчет числа дыхательных движений,  подсчет пульса;</w:t>
            </w:r>
          </w:p>
          <w:p w:rsidR="006E66D2" w:rsidRPr="006E66D2" w:rsidRDefault="006E66D2" w:rsidP="00821F1F">
            <w:pPr>
              <w:numPr>
                <w:ilvl w:val="0"/>
                <w:numId w:val="9"/>
              </w:numPr>
              <w:ind w:left="251" w:hanging="251"/>
              <w:rPr>
                <w:sz w:val="24"/>
                <w:szCs w:val="24"/>
              </w:rPr>
            </w:pPr>
            <w:r w:rsidRPr="006E66D2">
              <w:rPr>
                <w:sz w:val="24"/>
                <w:szCs w:val="24"/>
              </w:rPr>
              <w:t>обеспечение транспортировки пациента на каталке, кресле-каталке, носилках и перекладывание на кровать.</w:t>
            </w:r>
          </w:p>
          <w:p w:rsidR="006E66D2" w:rsidRPr="006E66D2" w:rsidRDefault="006E66D2" w:rsidP="00821F1F">
            <w:pPr>
              <w:numPr>
                <w:ilvl w:val="0"/>
                <w:numId w:val="9"/>
              </w:numPr>
              <w:ind w:left="251" w:hanging="251"/>
              <w:rPr>
                <w:sz w:val="24"/>
                <w:szCs w:val="24"/>
              </w:rPr>
            </w:pPr>
            <w:r w:rsidRPr="006E66D2">
              <w:rPr>
                <w:sz w:val="24"/>
                <w:szCs w:val="24"/>
              </w:rPr>
              <w:t>оформление медицинской документации;</w:t>
            </w:r>
          </w:p>
          <w:p w:rsidR="006E66D2" w:rsidRPr="006E66D2" w:rsidRDefault="006E66D2" w:rsidP="00821F1F">
            <w:pPr>
              <w:numPr>
                <w:ilvl w:val="0"/>
                <w:numId w:val="9"/>
              </w:numPr>
              <w:ind w:left="251" w:hanging="251"/>
              <w:rPr>
                <w:sz w:val="24"/>
                <w:szCs w:val="24"/>
              </w:rPr>
            </w:pPr>
            <w:r w:rsidRPr="006E66D2">
              <w:rPr>
                <w:sz w:val="24"/>
                <w:szCs w:val="24"/>
              </w:rPr>
              <w:t>оформление учебной документации</w:t>
            </w:r>
          </w:p>
          <w:p w:rsidR="003B5A70" w:rsidRPr="006E66D2" w:rsidRDefault="003B5A70" w:rsidP="00821F1F">
            <w:pPr>
              <w:pStyle w:val="FR2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E66D2" w:rsidRPr="006E66D2" w:rsidRDefault="006E66D2" w:rsidP="00821F1F">
            <w:pPr>
              <w:numPr>
                <w:ilvl w:val="0"/>
                <w:numId w:val="9"/>
              </w:numPr>
              <w:tabs>
                <w:tab w:val="left" w:pos="159"/>
              </w:tabs>
              <w:ind w:left="17" w:hanging="17"/>
              <w:rPr>
                <w:sz w:val="24"/>
                <w:szCs w:val="24"/>
              </w:rPr>
            </w:pPr>
            <w:r w:rsidRPr="006E66D2">
              <w:rPr>
                <w:sz w:val="24"/>
                <w:szCs w:val="24"/>
              </w:rPr>
              <w:lastRenderedPageBreak/>
              <w:t>наблюдение за текущей работой.</w:t>
            </w:r>
          </w:p>
          <w:p w:rsidR="006E66D2" w:rsidRPr="006E66D2" w:rsidRDefault="006E66D2" w:rsidP="00821F1F">
            <w:pPr>
              <w:numPr>
                <w:ilvl w:val="0"/>
                <w:numId w:val="9"/>
              </w:numPr>
              <w:tabs>
                <w:tab w:val="left" w:pos="159"/>
              </w:tabs>
              <w:ind w:left="17" w:hanging="17"/>
              <w:rPr>
                <w:sz w:val="24"/>
                <w:szCs w:val="24"/>
              </w:rPr>
            </w:pPr>
            <w:r w:rsidRPr="006E66D2">
              <w:rPr>
                <w:sz w:val="24"/>
                <w:szCs w:val="24"/>
              </w:rPr>
              <w:t>самоанализ текущей работы.</w:t>
            </w:r>
          </w:p>
          <w:p w:rsidR="006E66D2" w:rsidRPr="006E66D2" w:rsidRDefault="006E66D2" w:rsidP="00821F1F">
            <w:pPr>
              <w:numPr>
                <w:ilvl w:val="0"/>
                <w:numId w:val="9"/>
              </w:numPr>
              <w:tabs>
                <w:tab w:val="left" w:pos="159"/>
              </w:tabs>
              <w:ind w:left="17" w:hanging="17"/>
              <w:rPr>
                <w:sz w:val="24"/>
                <w:szCs w:val="24"/>
              </w:rPr>
            </w:pPr>
            <w:r w:rsidRPr="006E66D2">
              <w:rPr>
                <w:sz w:val="24"/>
                <w:szCs w:val="24"/>
              </w:rPr>
              <w:t>анализ ведения медицинской и учебной документации</w:t>
            </w:r>
          </w:p>
          <w:p w:rsidR="006E66D2" w:rsidRPr="006E66D2" w:rsidRDefault="006E66D2" w:rsidP="00821F1F">
            <w:pPr>
              <w:numPr>
                <w:ilvl w:val="0"/>
                <w:numId w:val="9"/>
              </w:numPr>
              <w:tabs>
                <w:tab w:val="left" w:pos="159"/>
              </w:tabs>
              <w:ind w:left="17" w:hanging="17"/>
              <w:rPr>
                <w:sz w:val="24"/>
                <w:szCs w:val="24"/>
              </w:rPr>
            </w:pPr>
            <w:r w:rsidRPr="006E66D2">
              <w:rPr>
                <w:sz w:val="24"/>
                <w:szCs w:val="24"/>
              </w:rPr>
              <w:t>экспертная оценка текущей работы.</w:t>
            </w:r>
          </w:p>
          <w:p w:rsidR="006E66D2" w:rsidRPr="006E66D2" w:rsidRDefault="006E66D2" w:rsidP="00821F1F">
            <w:pPr>
              <w:numPr>
                <w:ilvl w:val="0"/>
                <w:numId w:val="7"/>
              </w:numPr>
              <w:tabs>
                <w:tab w:val="left" w:pos="0"/>
                <w:tab w:val="left" w:pos="159"/>
              </w:tabs>
              <w:ind w:left="17" w:hanging="17"/>
              <w:rPr>
                <w:sz w:val="24"/>
                <w:szCs w:val="24"/>
              </w:rPr>
            </w:pPr>
            <w:r w:rsidRPr="006E66D2">
              <w:rPr>
                <w:sz w:val="24"/>
                <w:szCs w:val="24"/>
              </w:rPr>
              <w:t>экспертная оценка на зачете.</w:t>
            </w:r>
          </w:p>
          <w:p w:rsidR="0070705C" w:rsidRPr="006E66D2" w:rsidRDefault="0070705C" w:rsidP="00821F1F">
            <w:pPr>
              <w:tabs>
                <w:tab w:val="left" w:pos="176"/>
              </w:tabs>
              <w:ind w:left="17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0705C" w:rsidRPr="00AB5EEF" w:rsidRDefault="006E66D2" w:rsidP="00821F1F">
            <w:pPr>
              <w:numPr>
                <w:ilvl w:val="0"/>
                <w:numId w:val="7"/>
              </w:numPr>
              <w:ind w:left="159" w:hanging="142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E66D2">
              <w:rPr>
                <w:sz w:val="24"/>
                <w:szCs w:val="24"/>
              </w:rPr>
              <w:t>руководитель от медицинской организации</w:t>
            </w:r>
          </w:p>
        </w:tc>
        <w:tc>
          <w:tcPr>
            <w:tcW w:w="1860" w:type="dxa"/>
          </w:tcPr>
          <w:p w:rsidR="00A67D5B" w:rsidRPr="00AB5EEF" w:rsidRDefault="0070705C" w:rsidP="00821F1F">
            <w:pPr>
              <w:tabs>
                <w:tab w:val="left" w:pos="1239"/>
              </w:tabs>
              <w:ind w:left="-63" w:right="-169"/>
              <w:rPr>
                <w:sz w:val="28"/>
                <w:szCs w:val="28"/>
              </w:rPr>
            </w:pPr>
            <w:r w:rsidRPr="00AB5EEF">
              <w:rPr>
                <w:sz w:val="28"/>
                <w:szCs w:val="28"/>
              </w:rPr>
              <w:t>ПК</w:t>
            </w:r>
          </w:p>
          <w:p w:rsidR="0070705C" w:rsidRPr="00AB5EEF" w:rsidRDefault="00AB0DFE" w:rsidP="00821F1F">
            <w:pPr>
              <w:tabs>
                <w:tab w:val="left" w:pos="1239"/>
              </w:tabs>
              <w:ind w:left="-63" w:right="-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5.1, </w:t>
            </w:r>
            <w:r w:rsidR="00A67D5B" w:rsidRPr="00AB5EEF">
              <w:rPr>
                <w:sz w:val="28"/>
                <w:szCs w:val="28"/>
              </w:rPr>
              <w:t>5.2</w:t>
            </w:r>
            <w:r>
              <w:rPr>
                <w:sz w:val="28"/>
                <w:szCs w:val="28"/>
              </w:rPr>
              <w:t xml:space="preserve">, </w:t>
            </w:r>
            <w:r w:rsidR="001E778C">
              <w:rPr>
                <w:sz w:val="28"/>
                <w:szCs w:val="28"/>
              </w:rPr>
              <w:t>5.5, 5.6, 5.7, 5.8, 5.11</w:t>
            </w:r>
            <w:r w:rsidR="00A67D5B" w:rsidRPr="00AB5EEF">
              <w:rPr>
                <w:sz w:val="28"/>
                <w:szCs w:val="28"/>
              </w:rPr>
              <w:t>.</w:t>
            </w:r>
          </w:p>
          <w:p w:rsidR="0070705C" w:rsidRPr="00AB5EEF" w:rsidRDefault="0070705C" w:rsidP="00821F1F">
            <w:pPr>
              <w:tabs>
                <w:tab w:val="left" w:pos="1239"/>
              </w:tabs>
              <w:ind w:left="-63" w:right="-169"/>
              <w:rPr>
                <w:sz w:val="28"/>
                <w:szCs w:val="28"/>
              </w:rPr>
            </w:pPr>
            <w:r w:rsidRPr="00AB5EEF">
              <w:rPr>
                <w:sz w:val="28"/>
                <w:szCs w:val="28"/>
              </w:rPr>
              <w:t>ОК</w:t>
            </w:r>
            <w:r w:rsidR="00A67D5B" w:rsidRPr="00AB5EEF">
              <w:rPr>
                <w:sz w:val="28"/>
                <w:szCs w:val="28"/>
              </w:rPr>
              <w:t xml:space="preserve"> 1,2,6,</w:t>
            </w:r>
            <w:r w:rsidRPr="00AB5EEF">
              <w:rPr>
                <w:sz w:val="28"/>
                <w:szCs w:val="28"/>
              </w:rPr>
              <w:t>8</w:t>
            </w:r>
          </w:p>
          <w:p w:rsidR="0070705C" w:rsidRPr="00AB5EEF" w:rsidRDefault="0070705C" w:rsidP="00821F1F">
            <w:pPr>
              <w:tabs>
                <w:tab w:val="left" w:pos="1239"/>
              </w:tabs>
              <w:ind w:left="-63" w:right="-169"/>
              <w:rPr>
                <w:sz w:val="28"/>
                <w:szCs w:val="28"/>
              </w:rPr>
            </w:pPr>
            <w:r w:rsidRPr="00AB5EEF">
              <w:rPr>
                <w:sz w:val="28"/>
                <w:szCs w:val="28"/>
              </w:rPr>
              <w:t>ПО</w:t>
            </w:r>
            <w:r w:rsidR="00A67D5B" w:rsidRPr="00AB5EEF">
              <w:rPr>
                <w:sz w:val="28"/>
                <w:szCs w:val="28"/>
              </w:rPr>
              <w:t xml:space="preserve"> 2,4,5,7,8</w:t>
            </w:r>
          </w:p>
          <w:p w:rsidR="0070705C" w:rsidRPr="00AB5EEF" w:rsidRDefault="0070705C" w:rsidP="00821F1F">
            <w:pPr>
              <w:tabs>
                <w:tab w:val="left" w:pos="1239"/>
              </w:tabs>
              <w:ind w:left="-63" w:right="-169"/>
              <w:rPr>
                <w:sz w:val="28"/>
                <w:szCs w:val="28"/>
              </w:rPr>
            </w:pPr>
          </w:p>
        </w:tc>
      </w:tr>
      <w:tr w:rsidR="0070705C" w:rsidRPr="00AB5EEF" w:rsidTr="00470C91">
        <w:trPr>
          <w:jc w:val="center"/>
        </w:trPr>
        <w:tc>
          <w:tcPr>
            <w:tcW w:w="915" w:type="dxa"/>
            <w:shd w:val="clear" w:color="auto" w:fill="auto"/>
          </w:tcPr>
          <w:p w:rsidR="0070705C" w:rsidRPr="00AB5EEF" w:rsidRDefault="0070705C" w:rsidP="00821F1F">
            <w:pPr>
              <w:tabs>
                <w:tab w:val="left" w:pos="1239"/>
              </w:tabs>
              <w:jc w:val="center"/>
              <w:rPr>
                <w:sz w:val="28"/>
                <w:szCs w:val="28"/>
              </w:rPr>
            </w:pPr>
            <w:r w:rsidRPr="00AB5EEF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984" w:type="dxa"/>
            <w:shd w:val="clear" w:color="auto" w:fill="auto"/>
          </w:tcPr>
          <w:p w:rsidR="0070705C" w:rsidRPr="00AB5EEF" w:rsidRDefault="0070705C" w:rsidP="00821F1F">
            <w:pPr>
              <w:tabs>
                <w:tab w:val="left" w:pos="1239"/>
              </w:tabs>
              <w:rPr>
                <w:sz w:val="28"/>
                <w:szCs w:val="28"/>
              </w:rPr>
            </w:pPr>
            <w:r w:rsidRPr="00AB5EEF">
              <w:rPr>
                <w:sz w:val="28"/>
                <w:szCs w:val="28"/>
              </w:rPr>
              <w:t>Лечебное отделение</w:t>
            </w:r>
          </w:p>
        </w:tc>
        <w:tc>
          <w:tcPr>
            <w:tcW w:w="5796" w:type="dxa"/>
            <w:shd w:val="clear" w:color="auto" w:fill="auto"/>
          </w:tcPr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>выполнение должностной инструкции медицинской сестры лечебного  отделения;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>организация  и планирование  собственной  профессиональной деятельности;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 xml:space="preserve">определение приоритетности и очередности выполнения работ и эффективного распределения рабочего времени; 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>соблюдение правил внутреннего распорядка  отделения;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 xml:space="preserve">соблюдение и поддержание </w:t>
            </w:r>
            <w:proofErr w:type="spellStart"/>
            <w:r w:rsidRPr="00F30ED6">
              <w:rPr>
                <w:sz w:val="24"/>
                <w:szCs w:val="24"/>
              </w:rPr>
              <w:t>санэпидрежима</w:t>
            </w:r>
            <w:proofErr w:type="spellEnd"/>
            <w:r w:rsidRPr="00F30ED6">
              <w:rPr>
                <w:sz w:val="24"/>
                <w:szCs w:val="24"/>
              </w:rPr>
              <w:t>; обеспечение инфекционной безопасности пациентов и персонала;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>проведение мероприятий по профилактике внутрибольничных инфекций;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>проведение  сестринского  обследования пациентов различной возрастной категории;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lastRenderedPageBreak/>
              <w:t xml:space="preserve">выявление  нарушенных  потребностей пациента решение об объеме  сестринской помощи и уходе за больными; 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 xml:space="preserve">определение вида и объема сестринского вмешательства; 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>планирование и осуществление процедур сестринского ухода (в  пределах компетенции) при участии и с согласия пациента;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 xml:space="preserve">получение информированного согласия пациента на проведение манипуляций и процедур; 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>осуществление общения с пациентом и его окружением в процессе профессиональной деятельности (информирование пациента  о  лечебно-охранительном режиме отделения);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>выявление нарушенных потребностей пациента;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>приготовление дезинфицирующих растворов;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>осуществление уборки  помещений лечебного отделения;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>проведение дезинфекции уборочного инвентаря, предметов ухода, медицинского инструментария;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 xml:space="preserve">консультирование пациента и его окружения по вопросам ухода и </w:t>
            </w:r>
            <w:proofErr w:type="spellStart"/>
            <w:r w:rsidRPr="00F30ED6">
              <w:rPr>
                <w:sz w:val="24"/>
                <w:szCs w:val="24"/>
              </w:rPr>
              <w:t>самоухода</w:t>
            </w:r>
            <w:proofErr w:type="spellEnd"/>
            <w:r w:rsidRPr="00F30ED6">
              <w:rPr>
                <w:sz w:val="24"/>
                <w:szCs w:val="24"/>
              </w:rPr>
              <w:t xml:space="preserve">); 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>проведение  мониторинга состояния пациента;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>участие в кормлении и раздаче пищи пациентам;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 xml:space="preserve">кормление тяжелобольных пациентов; 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>осуществление   личной гигиены тяжелобольных    пациентов:</w:t>
            </w:r>
          </w:p>
          <w:p w:rsidR="00F30ED6" w:rsidRPr="00F30ED6" w:rsidRDefault="00F30ED6" w:rsidP="00821F1F">
            <w:pPr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 xml:space="preserve">     -утренний туалет,</w:t>
            </w:r>
          </w:p>
          <w:p w:rsidR="00F30ED6" w:rsidRPr="00F30ED6" w:rsidRDefault="00F30ED6" w:rsidP="00821F1F">
            <w:pPr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 xml:space="preserve">     -уход за глазами, ушами, носом, полостью рта,</w:t>
            </w:r>
          </w:p>
          <w:p w:rsidR="00F30ED6" w:rsidRPr="00F30ED6" w:rsidRDefault="00F30ED6" w:rsidP="00821F1F">
            <w:pPr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 xml:space="preserve">     -уход за кожей, профилактика пролежней, опрелостей,</w:t>
            </w:r>
          </w:p>
          <w:p w:rsidR="00F30ED6" w:rsidRPr="00F30ED6" w:rsidRDefault="00F30ED6" w:rsidP="00821F1F">
            <w:pPr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 xml:space="preserve">      -подмывание пациентов,</w:t>
            </w:r>
          </w:p>
          <w:p w:rsidR="00F30ED6" w:rsidRPr="00F30ED6" w:rsidRDefault="00F30ED6" w:rsidP="00821F1F">
            <w:pPr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 xml:space="preserve">      -смена нательного и постельного белья;</w:t>
            </w:r>
          </w:p>
          <w:p w:rsidR="00F30ED6" w:rsidRPr="00F30ED6" w:rsidRDefault="00F30ED6" w:rsidP="00821F1F">
            <w:pPr>
              <w:pStyle w:val="a8"/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rFonts w:ascii="Times New Roman" w:hAnsi="Times New Roman" w:cs="Times New Roman"/>
              </w:rPr>
            </w:pPr>
            <w:r w:rsidRPr="00F30ED6">
              <w:rPr>
                <w:rFonts w:ascii="Times New Roman" w:hAnsi="Times New Roman" w:cs="Times New Roman"/>
              </w:rPr>
              <w:t xml:space="preserve">проведение  подготовки пациента к лабораторным </w:t>
            </w:r>
            <w:r w:rsidRPr="00F30ED6">
              <w:rPr>
                <w:rFonts w:ascii="Times New Roman" w:hAnsi="Times New Roman" w:cs="Times New Roman"/>
              </w:rPr>
              <w:lastRenderedPageBreak/>
              <w:t>и инструментальным исследованиям;</w:t>
            </w:r>
          </w:p>
          <w:p w:rsidR="00F30ED6" w:rsidRPr="00F30ED6" w:rsidRDefault="00F30ED6" w:rsidP="00821F1F">
            <w:pPr>
              <w:pStyle w:val="a8"/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rFonts w:ascii="Times New Roman" w:hAnsi="Times New Roman" w:cs="Times New Roman"/>
              </w:rPr>
            </w:pPr>
            <w:r w:rsidRPr="00F30ED6">
              <w:rPr>
                <w:rFonts w:ascii="Times New Roman" w:hAnsi="Times New Roman" w:cs="Times New Roman"/>
              </w:rPr>
              <w:t xml:space="preserve"> выполнение назначений врача; </w:t>
            </w:r>
          </w:p>
          <w:p w:rsidR="00F30ED6" w:rsidRPr="00F30ED6" w:rsidRDefault="00F30ED6" w:rsidP="00821F1F">
            <w:pPr>
              <w:pStyle w:val="a8"/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rFonts w:ascii="Times New Roman" w:hAnsi="Times New Roman" w:cs="Times New Roman"/>
              </w:rPr>
            </w:pPr>
            <w:r w:rsidRPr="00F30ED6">
              <w:rPr>
                <w:rFonts w:ascii="Times New Roman" w:hAnsi="Times New Roman" w:cs="Times New Roman"/>
              </w:rPr>
              <w:t xml:space="preserve">осуществление  транспортировки  пациента для обследования; 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proofErr w:type="spellStart"/>
            <w:r w:rsidRPr="00F30ED6">
              <w:rPr>
                <w:sz w:val="24"/>
                <w:szCs w:val="24"/>
              </w:rPr>
              <w:t>ассистирование</w:t>
            </w:r>
            <w:proofErr w:type="spellEnd"/>
            <w:r w:rsidRPr="00F30ED6">
              <w:rPr>
                <w:sz w:val="24"/>
                <w:szCs w:val="24"/>
              </w:rPr>
              <w:t xml:space="preserve">  врачу и медицинской сестре при выполнении лечебно-диагностических  процедур по назначению врача;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>выполнение простых медицинских услуг (см. перечень) по назначению врача;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>ознакомление с  правилами и хранения наркотических и сильнодействующих средств;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>ознакомление с ведением журналов  учета наркотических и сильнодействующих средств;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>оформление направлений на исследования;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>участие в санитарно-просветительской работе;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>оформление медицинской документации;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>оформление учебной документации;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 xml:space="preserve">проведение санитарно-просветительской работы по уходу и </w:t>
            </w:r>
            <w:proofErr w:type="spellStart"/>
            <w:r w:rsidRPr="00F30ED6">
              <w:rPr>
                <w:sz w:val="24"/>
                <w:szCs w:val="24"/>
              </w:rPr>
              <w:t>самоуходу</w:t>
            </w:r>
            <w:proofErr w:type="spellEnd"/>
          </w:p>
          <w:p w:rsidR="00D5555B" w:rsidRPr="009F3DFF" w:rsidRDefault="00D5555B" w:rsidP="00821F1F">
            <w:pPr>
              <w:pStyle w:val="FR2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D060B" w:rsidRPr="00DA5FDF" w:rsidRDefault="003D060B" w:rsidP="00821F1F">
            <w:pPr>
              <w:numPr>
                <w:ilvl w:val="0"/>
                <w:numId w:val="7"/>
              </w:numPr>
              <w:tabs>
                <w:tab w:val="left" w:pos="0"/>
              </w:tabs>
              <w:ind w:left="159" w:hanging="142"/>
              <w:rPr>
                <w:sz w:val="24"/>
                <w:szCs w:val="24"/>
              </w:rPr>
            </w:pPr>
            <w:r w:rsidRPr="00DA5FDF">
              <w:rPr>
                <w:sz w:val="24"/>
                <w:szCs w:val="24"/>
              </w:rPr>
              <w:lastRenderedPageBreak/>
              <w:t>наблюдение за текущей работой;</w:t>
            </w:r>
          </w:p>
          <w:p w:rsidR="003D060B" w:rsidRPr="00DA5FDF" w:rsidRDefault="003D060B" w:rsidP="00821F1F">
            <w:pPr>
              <w:numPr>
                <w:ilvl w:val="0"/>
                <w:numId w:val="7"/>
              </w:numPr>
              <w:tabs>
                <w:tab w:val="left" w:pos="0"/>
              </w:tabs>
              <w:ind w:left="159" w:right="-91" w:hanging="142"/>
              <w:rPr>
                <w:sz w:val="24"/>
                <w:szCs w:val="24"/>
              </w:rPr>
            </w:pPr>
            <w:r w:rsidRPr="00DA5FDF">
              <w:rPr>
                <w:sz w:val="24"/>
                <w:szCs w:val="24"/>
              </w:rPr>
              <w:t>анализ ведения медицинской и учебной документации;</w:t>
            </w:r>
          </w:p>
          <w:p w:rsidR="003D060B" w:rsidRPr="00DA5FDF" w:rsidRDefault="003D060B" w:rsidP="00821F1F">
            <w:pPr>
              <w:numPr>
                <w:ilvl w:val="0"/>
                <w:numId w:val="7"/>
              </w:numPr>
              <w:tabs>
                <w:tab w:val="left" w:pos="0"/>
              </w:tabs>
              <w:ind w:left="159" w:hanging="142"/>
              <w:rPr>
                <w:sz w:val="24"/>
                <w:szCs w:val="24"/>
              </w:rPr>
            </w:pPr>
            <w:r w:rsidRPr="00DA5FDF">
              <w:rPr>
                <w:sz w:val="24"/>
                <w:szCs w:val="24"/>
              </w:rPr>
              <w:t>экспертная оценка текущей работы;</w:t>
            </w:r>
          </w:p>
          <w:p w:rsidR="0070705C" w:rsidRPr="003D060B" w:rsidRDefault="003D060B" w:rsidP="00821F1F">
            <w:pPr>
              <w:numPr>
                <w:ilvl w:val="0"/>
                <w:numId w:val="7"/>
              </w:numPr>
              <w:tabs>
                <w:tab w:val="left" w:pos="0"/>
                <w:tab w:val="left" w:pos="159"/>
              </w:tabs>
              <w:ind w:left="159" w:right="-108" w:hanging="142"/>
              <w:rPr>
                <w:sz w:val="24"/>
                <w:szCs w:val="24"/>
              </w:rPr>
            </w:pPr>
            <w:r w:rsidRPr="00DA5FDF">
              <w:rPr>
                <w:sz w:val="24"/>
                <w:szCs w:val="24"/>
              </w:rPr>
              <w:t>экспертная оценка на зачете</w:t>
            </w:r>
          </w:p>
        </w:tc>
        <w:tc>
          <w:tcPr>
            <w:tcW w:w="2126" w:type="dxa"/>
          </w:tcPr>
          <w:p w:rsidR="0070705C" w:rsidRPr="003D060B" w:rsidRDefault="006E66D2" w:rsidP="00821F1F">
            <w:pPr>
              <w:numPr>
                <w:ilvl w:val="0"/>
                <w:numId w:val="7"/>
              </w:numPr>
              <w:tabs>
                <w:tab w:val="left" w:pos="159"/>
              </w:tabs>
              <w:ind w:left="159" w:hanging="159"/>
              <w:rPr>
                <w:sz w:val="24"/>
                <w:szCs w:val="24"/>
              </w:rPr>
            </w:pPr>
            <w:r w:rsidRPr="006E66D2">
              <w:rPr>
                <w:sz w:val="24"/>
                <w:szCs w:val="24"/>
              </w:rPr>
              <w:t>руководитель от медицинской организации</w:t>
            </w:r>
          </w:p>
        </w:tc>
        <w:tc>
          <w:tcPr>
            <w:tcW w:w="1860" w:type="dxa"/>
          </w:tcPr>
          <w:p w:rsidR="006E66D2" w:rsidRDefault="006E66D2" w:rsidP="00821F1F">
            <w:pPr>
              <w:tabs>
                <w:tab w:val="left" w:pos="12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</w:p>
          <w:p w:rsidR="00A67D5B" w:rsidRPr="00AB5EEF" w:rsidRDefault="001E778C" w:rsidP="00821F1F">
            <w:pPr>
              <w:tabs>
                <w:tab w:val="left" w:pos="12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5.1-5.11.</w:t>
            </w:r>
          </w:p>
          <w:p w:rsidR="0070705C" w:rsidRPr="00AB5EEF" w:rsidRDefault="0070705C" w:rsidP="00821F1F">
            <w:pPr>
              <w:tabs>
                <w:tab w:val="left" w:pos="1239"/>
              </w:tabs>
              <w:rPr>
                <w:sz w:val="28"/>
                <w:szCs w:val="28"/>
              </w:rPr>
            </w:pPr>
            <w:r w:rsidRPr="00AB5EEF">
              <w:rPr>
                <w:sz w:val="28"/>
                <w:szCs w:val="28"/>
              </w:rPr>
              <w:t>ОК 1-8</w:t>
            </w:r>
          </w:p>
          <w:p w:rsidR="00A67D5B" w:rsidRPr="00AB5EEF" w:rsidRDefault="00A67D5B" w:rsidP="00821F1F">
            <w:pPr>
              <w:tabs>
                <w:tab w:val="left" w:pos="1239"/>
              </w:tabs>
              <w:rPr>
                <w:sz w:val="28"/>
                <w:szCs w:val="28"/>
              </w:rPr>
            </w:pPr>
            <w:r w:rsidRPr="00AB5EEF">
              <w:rPr>
                <w:sz w:val="28"/>
                <w:szCs w:val="28"/>
              </w:rPr>
              <w:t>ПО 1-8</w:t>
            </w:r>
          </w:p>
        </w:tc>
      </w:tr>
      <w:tr w:rsidR="0070705C" w:rsidRPr="00AB5EEF" w:rsidTr="00470C91">
        <w:trPr>
          <w:jc w:val="center"/>
        </w:trPr>
        <w:tc>
          <w:tcPr>
            <w:tcW w:w="915" w:type="dxa"/>
            <w:shd w:val="clear" w:color="auto" w:fill="auto"/>
          </w:tcPr>
          <w:p w:rsidR="0070705C" w:rsidRPr="00AB5EEF" w:rsidRDefault="0070705C" w:rsidP="00821F1F">
            <w:pPr>
              <w:tabs>
                <w:tab w:val="left" w:pos="1239"/>
              </w:tabs>
              <w:jc w:val="center"/>
              <w:rPr>
                <w:sz w:val="28"/>
                <w:szCs w:val="28"/>
              </w:rPr>
            </w:pPr>
            <w:r w:rsidRPr="00AB5EEF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984" w:type="dxa"/>
            <w:shd w:val="clear" w:color="auto" w:fill="auto"/>
          </w:tcPr>
          <w:p w:rsidR="0070705C" w:rsidRPr="00AB5EEF" w:rsidRDefault="0070705C" w:rsidP="00821F1F">
            <w:pPr>
              <w:tabs>
                <w:tab w:val="left" w:pos="1239"/>
              </w:tabs>
              <w:ind w:right="-112"/>
              <w:rPr>
                <w:b/>
                <w:sz w:val="28"/>
                <w:szCs w:val="28"/>
              </w:rPr>
            </w:pPr>
            <w:r w:rsidRPr="00AB5EEF">
              <w:rPr>
                <w:sz w:val="28"/>
                <w:szCs w:val="28"/>
              </w:rPr>
              <w:t>Процедурный кабинет</w:t>
            </w:r>
          </w:p>
        </w:tc>
        <w:tc>
          <w:tcPr>
            <w:tcW w:w="5796" w:type="dxa"/>
            <w:shd w:val="clear" w:color="auto" w:fill="auto"/>
          </w:tcPr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>ознакомление с должностной инструкцией медицинской сестры процедурного кабинета;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 xml:space="preserve">использование средств индивидуальной защиты для профилактики профессионального инфицирования; 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>проведение гигиенической обработки рук;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>использование медицинских перчаток;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>осуществление   текущей дезинфек</w:t>
            </w:r>
            <w:r w:rsidRPr="00F30ED6">
              <w:rPr>
                <w:sz w:val="24"/>
                <w:szCs w:val="24"/>
              </w:rPr>
              <w:softHyphen/>
              <w:t>ции  и генеральной уборки  кабинета;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 xml:space="preserve">накрывание  стерильного стола, лотка, укладка биксов, </w:t>
            </w:r>
            <w:proofErr w:type="spellStart"/>
            <w:r w:rsidRPr="00F30ED6">
              <w:rPr>
                <w:sz w:val="24"/>
                <w:szCs w:val="24"/>
              </w:rPr>
              <w:t>крафт-пакетов</w:t>
            </w:r>
            <w:proofErr w:type="spellEnd"/>
            <w:r w:rsidRPr="00F30ED6">
              <w:rPr>
                <w:sz w:val="24"/>
                <w:szCs w:val="24"/>
              </w:rPr>
              <w:t>;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>проведение подготовки лекарственных препаратов к введению;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lastRenderedPageBreak/>
              <w:t>осуществление психологической подготовки  больного к проведению процедур  в процессе общения с пациентом и его окружением;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 xml:space="preserve"> получение информированного согласия пациента на проведение манипуляций и процедур;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 xml:space="preserve"> выполнение  всех видов инъекций по назначению врача; 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 xml:space="preserve"> проведение медикаментозного лечения по назначению врача;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>осуществление контроля  за состоянием пациента при проведении лечебных вмешательств;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>соблюдение техники  безопасности при работе с биологическими жидкостями;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 xml:space="preserve"> выполнение требований регламентирующих  документов в случае аварийной ситуации;      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>соблюдение санитарно-эпидемиологического режима процедурного кабинета;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>проведение предварительной, текущей, заключительной, генеральной уборок процедурного кабинета;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>осуществление  дезинфекции  и утилизации использованного медицинского инструментария;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 xml:space="preserve">оформление заявки на получение  и хранение лекарственных средств; </w:t>
            </w:r>
          </w:p>
          <w:p w:rsidR="00F30ED6" w:rsidRPr="00F30ED6" w:rsidRDefault="00F30ED6" w:rsidP="00821F1F">
            <w:pPr>
              <w:numPr>
                <w:ilvl w:val="0"/>
                <w:numId w:val="10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F30ED6">
              <w:rPr>
                <w:sz w:val="24"/>
                <w:szCs w:val="24"/>
              </w:rPr>
              <w:t>оформление  медицинской документации  процедурного  кабинета</w:t>
            </w:r>
          </w:p>
          <w:p w:rsidR="00D07668" w:rsidRPr="00D07668" w:rsidRDefault="00D07668" w:rsidP="00821F1F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D060B" w:rsidRPr="00DA5FDF" w:rsidRDefault="003D060B" w:rsidP="00821F1F">
            <w:pPr>
              <w:numPr>
                <w:ilvl w:val="0"/>
                <w:numId w:val="7"/>
              </w:numPr>
              <w:tabs>
                <w:tab w:val="left" w:pos="176"/>
              </w:tabs>
              <w:ind w:left="159" w:hanging="125"/>
              <w:rPr>
                <w:sz w:val="24"/>
                <w:szCs w:val="24"/>
              </w:rPr>
            </w:pPr>
            <w:r w:rsidRPr="00DA5FDF">
              <w:rPr>
                <w:sz w:val="24"/>
                <w:szCs w:val="24"/>
              </w:rPr>
              <w:lastRenderedPageBreak/>
              <w:t>наблюдение за текущей работой;</w:t>
            </w:r>
          </w:p>
          <w:p w:rsidR="003D060B" w:rsidRPr="00DA5FDF" w:rsidRDefault="003D060B" w:rsidP="00821F1F">
            <w:pPr>
              <w:numPr>
                <w:ilvl w:val="0"/>
                <w:numId w:val="7"/>
              </w:numPr>
              <w:tabs>
                <w:tab w:val="left" w:pos="176"/>
              </w:tabs>
              <w:ind w:left="159" w:right="-108" w:hanging="142"/>
              <w:rPr>
                <w:sz w:val="24"/>
                <w:szCs w:val="24"/>
              </w:rPr>
            </w:pPr>
            <w:r w:rsidRPr="00DA5FDF">
              <w:rPr>
                <w:sz w:val="24"/>
                <w:szCs w:val="24"/>
              </w:rPr>
              <w:t>анализ ведения медицинской и учебной документации;</w:t>
            </w:r>
          </w:p>
          <w:p w:rsidR="003D060B" w:rsidRPr="00DA5FDF" w:rsidRDefault="003D060B" w:rsidP="00821F1F">
            <w:pPr>
              <w:numPr>
                <w:ilvl w:val="0"/>
                <w:numId w:val="7"/>
              </w:numPr>
              <w:tabs>
                <w:tab w:val="left" w:pos="176"/>
              </w:tabs>
              <w:ind w:left="159" w:hanging="159"/>
              <w:rPr>
                <w:sz w:val="24"/>
                <w:szCs w:val="24"/>
              </w:rPr>
            </w:pPr>
            <w:r w:rsidRPr="00DA5FDF">
              <w:rPr>
                <w:sz w:val="24"/>
                <w:szCs w:val="24"/>
              </w:rPr>
              <w:t>экспертная оценка текущей работы;</w:t>
            </w:r>
          </w:p>
          <w:p w:rsidR="0070705C" w:rsidRPr="00AB5EEF" w:rsidRDefault="003D060B" w:rsidP="00821F1F">
            <w:pPr>
              <w:numPr>
                <w:ilvl w:val="0"/>
                <w:numId w:val="7"/>
              </w:numPr>
              <w:tabs>
                <w:tab w:val="left" w:pos="176"/>
              </w:tabs>
              <w:ind w:left="159" w:hanging="125"/>
              <w:rPr>
                <w:b/>
                <w:sz w:val="28"/>
                <w:szCs w:val="28"/>
              </w:rPr>
            </w:pPr>
            <w:r w:rsidRPr="00DA5FDF">
              <w:rPr>
                <w:sz w:val="24"/>
                <w:szCs w:val="24"/>
              </w:rPr>
              <w:t xml:space="preserve">экспертная оценка на </w:t>
            </w:r>
            <w:r w:rsidRPr="00DA5FDF">
              <w:rPr>
                <w:sz w:val="24"/>
                <w:szCs w:val="24"/>
              </w:rPr>
              <w:lastRenderedPageBreak/>
              <w:t>зачете</w:t>
            </w:r>
          </w:p>
        </w:tc>
        <w:tc>
          <w:tcPr>
            <w:tcW w:w="2126" w:type="dxa"/>
          </w:tcPr>
          <w:p w:rsidR="0070705C" w:rsidRPr="00AB5EEF" w:rsidRDefault="00F30ED6" w:rsidP="00821F1F">
            <w:pPr>
              <w:numPr>
                <w:ilvl w:val="0"/>
                <w:numId w:val="7"/>
              </w:numPr>
              <w:tabs>
                <w:tab w:val="left" w:pos="159"/>
              </w:tabs>
              <w:ind w:left="159" w:hanging="159"/>
              <w:rPr>
                <w:b/>
                <w:sz w:val="28"/>
                <w:szCs w:val="28"/>
              </w:rPr>
            </w:pPr>
            <w:r w:rsidRPr="006E66D2">
              <w:rPr>
                <w:sz w:val="24"/>
                <w:szCs w:val="24"/>
              </w:rPr>
              <w:lastRenderedPageBreak/>
              <w:t>руководитель от медицинской организации</w:t>
            </w:r>
          </w:p>
        </w:tc>
        <w:tc>
          <w:tcPr>
            <w:tcW w:w="1860" w:type="dxa"/>
          </w:tcPr>
          <w:p w:rsidR="00A67D5B" w:rsidRPr="00AB5EEF" w:rsidRDefault="0070705C" w:rsidP="00821F1F">
            <w:pPr>
              <w:tabs>
                <w:tab w:val="left" w:pos="1239"/>
              </w:tabs>
              <w:ind w:right="-169"/>
              <w:rPr>
                <w:sz w:val="28"/>
                <w:szCs w:val="28"/>
              </w:rPr>
            </w:pPr>
            <w:r w:rsidRPr="00AB5EEF">
              <w:rPr>
                <w:sz w:val="28"/>
                <w:szCs w:val="28"/>
              </w:rPr>
              <w:t>ПК</w:t>
            </w:r>
          </w:p>
          <w:p w:rsidR="00A67D5B" w:rsidRPr="00AB5EEF" w:rsidRDefault="001E778C" w:rsidP="00821F1F">
            <w:pPr>
              <w:tabs>
                <w:tab w:val="left" w:pos="1239"/>
              </w:tabs>
              <w:ind w:right="-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5.1, 5.2, 5.5, 5.6, 5.7, 5.8, 5.11.</w:t>
            </w:r>
          </w:p>
          <w:p w:rsidR="0070705C" w:rsidRPr="00AB5EEF" w:rsidRDefault="00A67D5B" w:rsidP="00821F1F">
            <w:pPr>
              <w:tabs>
                <w:tab w:val="left" w:pos="1239"/>
              </w:tabs>
              <w:ind w:right="-169"/>
              <w:rPr>
                <w:sz w:val="28"/>
                <w:szCs w:val="28"/>
              </w:rPr>
            </w:pPr>
            <w:r w:rsidRPr="00AB5EEF">
              <w:rPr>
                <w:sz w:val="28"/>
                <w:szCs w:val="28"/>
              </w:rPr>
              <w:t>ОК 1,2 6,</w:t>
            </w:r>
            <w:r w:rsidR="0070705C" w:rsidRPr="00AB5EEF">
              <w:rPr>
                <w:sz w:val="28"/>
                <w:szCs w:val="28"/>
              </w:rPr>
              <w:t>8</w:t>
            </w:r>
          </w:p>
          <w:p w:rsidR="00A67D5B" w:rsidRPr="00AB5EEF" w:rsidRDefault="00A67D5B" w:rsidP="00821F1F">
            <w:pPr>
              <w:tabs>
                <w:tab w:val="left" w:pos="1239"/>
              </w:tabs>
              <w:ind w:right="-169"/>
              <w:rPr>
                <w:sz w:val="28"/>
                <w:szCs w:val="28"/>
              </w:rPr>
            </w:pPr>
            <w:r w:rsidRPr="00AB5EEF">
              <w:rPr>
                <w:sz w:val="28"/>
                <w:szCs w:val="28"/>
              </w:rPr>
              <w:t>ПО</w:t>
            </w:r>
            <w:r w:rsidR="00B15FC2" w:rsidRPr="00AB5EEF">
              <w:rPr>
                <w:sz w:val="28"/>
                <w:szCs w:val="28"/>
              </w:rPr>
              <w:t xml:space="preserve"> 2-5,8</w:t>
            </w:r>
          </w:p>
        </w:tc>
      </w:tr>
    </w:tbl>
    <w:p w:rsidR="0070705C" w:rsidRDefault="0070705C" w:rsidP="00AB5EEF">
      <w:pPr>
        <w:tabs>
          <w:tab w:val="left" w:pos="1239"/>
        </w:tabs>
        <w:jc w:val="center"/>
        <w:rPr>
          <w:b/>
          <w:sz w:val="28"/>
          <w:szCs w:val="28"/>
        </w:rPr>
      </w:pPr>
    </w:p>
    <w:p w:rsidR="0070705C" w:rsidRDefault="0070705C" w:rsidP="00AB5EEF">
      <w:pPr>
        <w:tabs>
          <w:tab w:val="left" w:pos="1239"/>
        </w:tabs>
        <w:jc w:val="center"/>
        <w:rPr>
          <w:b/>
          <w:sz w:val="28"/>
          <w:szCs w:val="28"/>
        </w:rPr>
      </w:pPr>
    </w:p>
    <w:p w:rsidR="003B5A70" w:rsidRDefault="003B5A70" w:rsidP="0070705C">
      <w:pPr>
        <w:tabs>
          <w:tab w:val="left" w:pos="1239"/>
        </w:tabs>
        <w:rPr>
          <w:b/>
          <w:sz w:val="28"/>
          <w:szCs w:val="28"/>
        </w:rPr>
        <w:sectPr w:rsidR="003B5A70" w:rsidSect="00062110">
          <w:pgSz w:w="16838" w:h="11906" w:orient="landscape"/>
          <w:pgMar w:top="1134" w:right="1134" w:bottom="567" w:left="567" w:header="709" w:footer="709" w:gutter="0"/>
          <w:cols w:space="720"/>
          <w:titlePg/>
        </w:sectPr>
      </w:pPr>
    </w:p>
    <w:p w:rsidR="008E58CD" w:rsidRDefault="003037C8" w:rsidP="00470C91">
      <w:pPr>
        <w:tabs>
          <w:tab w:val="left" w:pos="1239"/>
        </w:tabs>
        <w:rPr>
          <w:b/>
          <w:sz w:val="28"/>
          <w:szCs w:val="28"/>
        </w:rPr>
      </w:pPr>
      <w:r>
        <w:rPr>
          <w:b/>
          <w:caps/>
          <w:sz w:val="24"/>
          <w:szCs w:val="24"/>
        </w:rPr>
        <w:lastRenderedPageBreak/>
        <w:t>4</w:t>
      </w:r>
      <w:r w:rsidR="008E58CD">
        <w:rPr>
          <w:b/>
          <w:caps/>
          <w:sz w:val="24"/>
          <w:szCs w:val="24"/>
        </w:rPr>
        <w:t>.УСЛОВИЯ РЕАЛИЗАЦИИ ПРОГРАММЫ ПРОИЗВОДСТВЕННОЙ ПРАКТИКИ</w:t>
      </w:r>
      <w:r w:rsidR="008E58CD">
        <w:rPr>
          <w:b/>
          <w:sz w:val="28"/>
          <w:szCs w:val="28"/>
        </w:rPr>
        <w:t xml:space="preserve"> </w:t>
      </w:r>
    </w:p>
    <w:p w:rsidR="008E58CD" w:rsidRPr="00D6063C" w:rsidRDefault="003037C8" w:rsidP="00470C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8E58CD" w:rsidRPr="00D6063C">
        <w:rPr>
          <w:b w:val="0"/>
          <w:sz w:val="28"/>
          <w:szCs w:val="28"/>
        </w:rPr>
        <w:t>.1.</w:t>
      </w:r>
      <w:r w:rsidR="008E58CD" w:rsidRPr="00D6063C">
        <w:rPr>
          <w:b w:val="0"/>
          <w:bCs w:val="0"/>
          <w:sz w:val="28"/>
          <w:szCs w:val="28"/>
        </w:rPr>
        <w:t xml:space="preserve"> Требования к условиям допуска обучающихся к производственной практике</w:t>
      </w:r>
    </w:p>
    <w:p w:rsidR="008E58CD" w:rsidRPr="006600BE" w:rsidRDefault="008E58CD" w:rsidP="00470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  <w:r w:rsidRPr="00D6063C">
        <w:rPr>
          <w:sz w:val="28"/>
          <w:szCs w:val="28"/>
        </w:rPr>
        <w:t>К производственной п</w:t>
      </w:r>
      <w:r>
        <w:rPr>
          <w:sz w:val="28"/>
          <w:szCs w:val="28"/>
        </w:rPr>
        <w:t>рактике допускаются обучающиеся</w:t>
      </w:r>
      <w:r w:rsidRPr="00D6063C">
        <w:rPr>
          <w:sz w:val="28"/>
          <w:szCs w:val="28"/>
        </w:rPr>
        <w:t xml:space="preserve"> освоившие</w:t>
      </w:r>
      <w:r w:rsidRPr="00D606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теорию и практику</w:t>
      </w:r>
      <w:r w:rsidRPr="00C56956">
        <w:rPr>
          <w:b/>
          <w:sz w:val="32"/>
          <w:szCs w:val="32"/>
        </w:rPr>
        <w:t xml:space="preserve"> </w:t>
      </w:r>
      <w:r w:rsidR="001E778C">
        <w:rPr>
          <w:sz w:val="28"/>
          <w:szCs w:val="28"/>
        </w:rPr>
        <w:t>ПМ. 05</w:t>
      </w:r>
      <w:r w:rsidRPr="00D309E6">
        <w:rPr>
          <w:sz w:val="28"/>
          <w:szCs w:val="28"/>
        </w:rPr>
        <w:t xml:space="preserve">.  </w:t>
      </w:r>
      <w:r>
        <w:rPr>
          <w:sz w:val="28"/>
          <w:szCs w:val="28"/>
        </w:rPr>
        <w:t>«</w:t>
      </w:r>
      <w:r w:rsidR="007564B4">
        <w:rPr>
          <w:sz w:val="28"/>
          <w:szCs w:val="28"/>
        </w:rPr>
        <w:t>Выполнение работ по одной или нескольким профессиям рабочих, должностям служащих</w:t>
      </w:r>
      <w:r>
        <w:rPr>
          <w:sz w:val="28"/>
          <w:szCs w:val="28"/>
        </w:rPr>
        <w:t>»</w:t>
      </w:r>
      <w:r w:rsidR="007564B4">
        <w:rPr>
          <w:sz w:val="28"/>
          <w:szCs w:val="28"/>
        </w:rPr>
        <w:t xml:space="preserve"> (младшая медицинская сестра)</w:t>
      </w:r>
      <w:r>
        <w:rPr>
          <w:sz w:val="28"/>
          <w:szCs w:val="28"/>
        </w:rPr>
        <w:t xml:space="preserve"> на ЛПЗ:</w:t>
      </w:r>
    </w:p>
    <w:p w:rsidR="008E58CD" w:rsidRPr="00D309E6" w:rsidRDefault="001E778C" w:rsidP="00470C91">
      <w:pPr>
        <w:pStyle w:val="a3"/>
        <w:pBdr>
          <w:bottom w:val="single" w:sz="4" w:space="1" w:color="auto"/>
        </w:pBdr>
        <w:tabs>
          <w:tab w:val="left" w:pos="0"/>
          <w:tab w:val="left" w:pos="10472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МДК 05</w:t>
      </w:r>
      <w:r w:rsidR="008E58CD" w:rsidRPr="00D309E6">
        <w:rPr>
          <w:b w:val="0"/>
          <w:sz w:val="28"/>
          <w:szCs w:val="28"/>
        </w:rPr>
        <w:t xml:space="preserve">.01. Теория и практика сестринского дела, </w:t>
      </w:r>
    </w:p>
    <w:p w:rsidR="008E58CD" w:rsidRDefault="001E778C" w:rsidP="00470C91">
      <w:pPr>
        <w:pStyle w:val="a3"/>
        <w:pBdr>
          <w:bottom w:val="single" w:sz="4" w:space="1" w:color="auto"/>
        </w:pBdr>
        <w:tabs>
          <w:tab w:val="left" w:pos="0"/>
          <w:tab w:val="left" w:pos="10472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МДК 05</w:t>
      </w:r>
      <w:r w:rsidR="008E58CD" w:rsidRPr="00D309E6">
        <w:rPr>
          <w:b w:val="0"/>
          <w:sz w:val="28"/>
          <w:szCs w:val="28"/>
        </w:rPr>
        <w:t xml:space="preserve">.02. Безопасная среда для пациента и персонала, </w:t>
      </w:r>
    </w:p>
    <w:p w:rsidR="008E58CD" w:rsidRDefault="001E778C" w:rsidP="00470C91">
      <w:pPr>
        <w:pStyle w:val="a3"/>
        <w:pBdr>
          <w:bottom w:val="single" w:sz="4" w:space="1" w:color="auto"/>
        </w:pBdr>
        <w:tabs>
          <w:tab w:val="left" w:pos="0"/>
          <w:tab w:val="left" w:pos="10472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МДК 05</w:t>
      </w:r>
      <w:r w:rsidR="008E58CD" w:rsidRPr="00D309E6">
        <w:rPr>
          <w:b w:val="0"/>
          <w:sz w:val="28"/>
          <w:szCs w:val="28"/>
        </w:rPr>
        <w:t>.03. Технология оказания медицинских услуг</w:t>
      </w:r>
      <w:r w:rsidR="008E58CD">
        <w:rPr>
          <w:b w:val="0"/>
          <w:sz w:val="28"/>
          <w:szCs w:val="28"/>
        </w:rPr>
        <w:t>,</w:t>
      </w:r>
    </w:p>
    <w:p w:rsidR="008E58CD" w:rsidRDefault="008E58CD" w:rsidP="00470C91">
      <w:pPr>
        <w:pStyle w:val="a3"/>
        <w:pBdr>
          <w:bottom w:val="single" w:sz="4" w:space="1" w:color="auto"/>
        </w:pBdr>
        <w:tabs>
          <w:tab w:val="left" w:pos="0"/>
          <w:tab w:val="left" w:pos="10472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учебную практику </w:t>
      </w:r>
      <w:r w:rsidRPr="00D309E6">
        <w:rPr>
          <w:b w:val="0"/>
          <w:sz w:val="28"/>
          <w:szCs w:val="28"/>
        </w:rPr>
        <w:t>и успешно прошедшие предварительный и периодический медицинские осмотры в порядке, утвержденном действующим законодательством.</w:t>
      </w:r>
    </w:p>
    <w:p w:rsidR="008E58CD" w:rsidRPr="000960D1" w:rsidRDefault="003037C8" w:rsidP="00470C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960D1">
        <w:rPr>
          <w:rFonts w:ascii="Times New Roman" w:hAnsi="Times New Roman"/>
          <w:b w:val="0"/>
          <w:sz w:val="28"/>
          <w:szCs w:val="28"/>
        </w:rPr>
        <w:t>4</w:t>
      </w:r>
      <w:r w:rsidR="008E58CD" w:rsidRPr="000960D1">
        <w:rPr>
          <w:rFonts w:ascii="Times New Roman" w:hAnsi="Times New Roman"/>
          <w:b w:val="0"/>
          <w:sz w:val="28"/>
          <w:szCs w:val="28"/>
        </w:rPr>
        <w:t xml:space="preserve">2. </w:t>
      </w:r>
      <w:r w:rsidR="008E58CD" w:rsidRPr="000960D1">
        <w:rPr>
          <w:rFonts w:ascii="Times New Roman" w:hAnsi="Times New Roman"/>
          <w:b w:val="0"/>
          <w:bCs w:val="0"/>
          <w:sz w:val="28"/>
          <w:szCs w:val="28"/>
        </w:rPr>
        <w:t>Требования к минимальному материально-техническому обеспечению производственной практики по профилю специальности</w:t>
      </w:r>
    </w:p>
    <w:p w:rsidR="000960D1" w:rsidRPr="000960D1" w:rsidRDefault="000960D1" w:rsidP="00470C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0960D1">
        <w:rPr>
          <w:rFonts w:ascii="Times New Roman" w:hAnsi="Times New Roman"/>
          <w:b w:val="0"/>
          <w:bCs w:val="0"/>
          <w:sz w:val="28"/>
          <w:szCs w:val="28"/>
        </w:rPr>
        <w:t xml:space="preserve">Производственная практика по профилю специальности проводится в организациях, осуществляющих медицинскую деятельность, закрепленных договорами о социальном партнерстве, оснащенных современным оборудованием, использующих современные медицинские и информационные технологии, имеющих лицензию на проведение </w:t>
      </w:r>
    </w:p>
    <w:p w:rsidR="008E58CD" w:rsidRPr="000960D1" w:rsidRDefault="003037C8" w:rsidP="00470C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b w:val="0"/>
          <w:bCs w:val="0"/>
          <w:sz w:val="28"/>
          <w:szCs w:val="28"/>
        </w:rPr>
      </w:pPr>
      <w:r w:rsidRPr="000960D1">
        <w:rPr>
          <w:b w:val="0"/>
          <w:bCs w:val="0"/>
          <w:sz w:val="28"/>
          <w:szCs w:val="28"/>
        </w:rPr>
        <w:t>4</w:t>
      </w:r>
      <w:r w:rsidR="008E58CD" w:rsidRPr="000960D1">
        <w:rPr>
          <w:b w:val="0"/>
          <w:bCs w:val="0"/>
          <w:sz w:val="28"/>
          <w:szCs w:val="28"/>
        </w:rPr>
        <w:t>.3. Информационное обеспечение обучения</w:t>
      </w:r>
    </w:p>
    <w:p w:rsidR="008E58CD" w:rsidRPr="006600BE" w:rsidRDefault="008E58CD" w:rsidP="00470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6600BE"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8E58CD" w:rsidRPr="00850837" w:rsidRDefault="008E58CD" w:rsidP="00470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850837">
        <w:rPr>
          <w:b/>
          <w:bCs/>
          <w:sz w:val="28"/>
          <w:szCs w:val="28"/>
        </w:rPr>
        <w:t>Основные источники:</w:t>
      </w:r>
    </w:p>
    <w:p w:rsidR="008E58CD" w:rsidRDefault="008E58CD" w:rsidP="00470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309D4">
        <w:rPr>
          <w:bCs/>
          <w:sz w:val="28"/>
          <w:szCs w:val="28"/>
        </w:rPr>
        <w:t>Нормативные документы:</w:t>
      </w:r>
    </w:p>
    <w:p w:rsidR="008E58CD" w:rsidRPr="008309D4" w:rsidRDefault="008E58CD" w:rsidP="00470C91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309D4">
        <w:rPr>
          <w:rFonts w:ascii="Times New Roman" w:hAnsi="Times New Roman" w:cs="Times New Roman"/>
          <w:sz w:val="28"/>
          <w:szCs w:val="28"/>
        </w:rPr>
        <w:t xml:space="preserve">Законы, </w:t>
      </w:r>
      <w:proofErr w:type="spellStart"/>
      <w:r w:rsidRPr="008309D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ан</w:t>
      </w:r>
      <w:r w:rsidRPr="008309D4">
        <w:rPr>
          <w:rFonts w:ascii="Times New Roman" w:hAnsi="Times New Roman" w:cs="Times New Roman"/>
          <w:sz w:val="28"/>
          <w:szCs w:val="28"/>
        </w:rPr>
        <w:t>ПиНы</w:t>
      </w:r>
      <w:proofErr w:type="spellEnd"/>
      <w:r w:rsidRPr="008309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09D4">
        <w:rPr>
          <w:rFonts w:ascii="Times New Roman" w:hAnsi="Times New Roman" w:cs="Times New Roman"/>
          <w:sz w:val="28"/>
          <w:szCs w:val="28"/>
        </w:rPr>
        <w:t>ОСТы</w:t>
      </w:r>
      <w:proofErr w:type="spellEnd"/>
    </w:p>
    <w:p w:rsidR="008E58CD" w:rsidRPr="008309D4" w:rsidRDefault="008E58CD" w:rsidP="00470C91">
      <w:pPr>
        <w:pStyle w:val="ConsTitle"/>
        <w:widowControl/>
        <w:numPr>
          <w:ilvl w:val="0"/>
          <w:numId w:val="13"/>
        </w:numPr>
        <w:ind w:left="709" w:hanging="34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09D4">
        <w:rPr>
          <w:rFonts w:ascii="Times New Roman" w:hAnsi="Times New Roman" w:cs="Times New Roman"/>
          <w:b w:val="0"/>
          <w:sz w:val="28"/>
          <w:szCs w:val="28"/>
        </w:rPr>
        <w:t>Федеральный закон о санитарно-эпидемиологическом благополучии населения</w:t>
      </w:r>
    </w:p>
    <w:p w:rsidR="008E58CD" w:rsidRPr="008309D4" w:rsidRDefault="008E58CD" w:rsidP="00470C91">
      <w:pPr>
        <w:numPr>
          <w:ilvl w:val="0"/>
          <w:numId w:val="13"/>
        </w:numPr>
        <w:ind w:left="709" w:hanging="349"/>
        <w:jc w:val="both"/>
        <w:rPr>
          <w:sz w:val="28"/>
          <w:szCs w:val="28"/>
        </w:rPr>
      </w:pPr>
      <w:r w:rsidRPr="008309D4">
        <w:rPr>
          <w:sz w:val="28"/>
          <w:szCs w:val="28"/>
        </w:rPr>
        <w:t xml:space="preserve">Закон «Основы законодательства РФ об охране здоровья граждан» ФЗ № 5487-1 от 22 июля </w:t>
      </w:r>
      <w:smartTag w:uri="urn:schemas-microsoft-com:office:smarttags" w:element="metricconverter">
        <w:smartTagPr>
          <w:attr w:name="ProductID" w:val="1993 г"/>
        </w:smartTagPr>
        <w:r w:rsidRPr="008309D4">
          <w:rPr>
            <w:sz w:val="28"/>
            <w:szCs w:val="28"/>
          </w:rPr>
          <w:t>1993 г</w:t>
        </w:r>
      </w:smartTag>
      <w:r w:rsidRPr="008309D4">
        <w:rPr>
          <w:sz w:val="28"/>
          <w:szCs w:val="28"/>
        </w:rPr>
        <w:t>.</w:t>
      </w:r>
    </w:p>
    <w:p w:rsidR="008E58CD" w:rsidRPr="008309D4" w:rsidRDefault="008E58CD" w:rsidP="00470C91">
      <w:pPr>
        <w:numPr>
          <w:ilvl w:val="0"/>
          <w:numId w:val="13"/>
        </w:numPr>
        <w:ind w:left="709" w:hanging="349"/>
        <w:jc w:val="both"/>
        <w:rPr>
          <w:sz w:val="28"/>
          <w:szCs w:val="28"/>
        </w:rPr>
      </w:pPr>
      <w:r w:rsidRPr="008309D4">
        <w:rPr>
          <w:sz w:val="28"/>
          <w:szCs w:val="28"/>
        </w:rPr>
        <w:t>Закон «О лекарственных средствах № 86-ФЗот 22 мая 1998г (с изменениямиот2 февраля 2000г)</w:t>
      </w:r>
    </w:p>
    <w:p w:rsidR="008E58CD" w:rsidRPr="008309D4" w:rsidRDefault="008E58CD" w:rsidP="00470C91">
      <w:pPr>
        <w:numPr>
          <w:ilvl w:val="0"/>
          <w:numId w:val="13"/>
        </w:numPr>
        <w:ind w:left="709" w:hanging="349"/>
        <w:jc w:val="both"/>
        <w:rPr>
          <w:sz w:val="28"/>
          <w:szCs w:val="28"/>
        </w:rPr>
      </w:pPr>
      <w:r w:rsidRPr="008309D4">
        <w:rPr>
          <w:sz w:val="28"/>
          <w:szCs w:val="28"/>
        </w:rPr>
        <w:t xml:space="preserve">Федеральный закон от 8 января </w:t>
      </w:r>
      <w:smartTag w:uri="urn:schemas-microsoft-com:office:smarttags" w:element="metricconverter">
        <w:smartTagPr>
          <w:attr w:name="ProductID" w:val="1998 г"/>
        </w:smartTagPr>
        <w:r w:rsidRPr="008309D4">
          <w:rPr>
            <w:sz w:val="28"/>
            <w:szCs w:val="28"/>
          </w:rPr>
          <w:t>1998 г</w:t>
        </w:r>
      </w:smartTag>
      <w:r w:rsidRPr="008309D4">
        <w:rPr>
          <w:sz w:val="28"/>
          <w:szCs w:val="28"/>
        </w:rPr>
        <w:t xml:space="preserve"> № 3 — ФЗ «О наркотических средствах и </w:t>
      </w:r>
      <w:proofErr w:type="spellStart"/>
      <w:r w:rsidRPr="008309D4">
        <w:rPr>
          <w:sz w:val="28"/>
          <w:szCs w:val="28"/>
        </w:rPr>
        <w:t>психотрпных</w:t>
      </w:r>
      <w:proofErr w:type="spellEnd"/>
      <w:r w:rsidRPr="008309D4">
        <w:rPr>
          <w:sz w:val="28"/>
          <w:szCs w:val="28"/>
        </w:rPr>
        <w:t xml:space="preserve"> веществах».</w:t>
      </w:r>
    </w:p>
    <w:p w:rsidR="008E58CD" w:rsidRPr="008309D4" w:rsidRDefault="008E58CD" w:rsidP="00470C91">
      <w:pPr>
        <w:numPr>
          <w:ilvl w:val="0"/>
          <w:numId w:val="13"/>
        </w:numPr>
        <w:ind w:left="709" w:hanging="349"/>
        <w:jc w:val="both"/>
        <w:rPr>
          <w:b/>
          <w:bCs/>
          <w:i/>
          <w:iCs/>
          <w:sz w:val="28"/>
          <w:szCs w:val="28"/>
        </w:rPr>
      </w:pPr>
      <w:r w:rsidRPr="008309D4">
        <w:rPr>
          <w:sz w:val="28"/>
          <w:szCs w:val="28"/>
        </w:rPr>
        <w:t>ОСТ 42-21-2-85. Стерилизация и дезинфекция изделий медицинского назначения. Методы, средства и режимы;</w:t>
      </w:r>
    </w:p>
    <w:p w:rsidR="008E58CD" w:rsidRPr="008309D4" w:rsidRDefault="008E58CD" w:rsidP="00470C91">
      <w:pPr>
        <w:numPr>
          <w:ilvl w:val="0"/>
          <w:numId w:val="13"/>
        </w:numPr>
        <w:ind w:left="709" w:hanging="349"/>
        <w:jc w:val="both"/>
        <w:rPr>
          <w:sz w:val="28"/>
          <w:szCs w:val="28"/>
        </w:rPr>
      </w:pPr>
      <w:r w:rsidRPr="008309D4">
        <w:rPr>
          <w:sz w:val="28"/>
          <w:szCs w:val="28"/>
        </w:rPr>
        <w:t xml:space="preserve">ОСТ 25.1-005-87. Устойчивость медицинских инструментов к средствам </w:t>
      </w:r>
      <w:proofErr w:type="spellStart"/>
      <w:r w:rsidRPr="008309D4">
        <w:rPr>
          <w:sz w:val="28"/>
          <w:szCs w:val="28"/>
        </w:rPr>
        <w:t>предстерилизационной</w:t>
      </w:r>
      <w:proofErr w:type="spellEnd"/>
      <w:r w:rsidRPr="008309D4">
        <w:rPr>
          <w:sz w:val="28"/>
          <w:szCs w:val="28"/>
        </w:rPr>
        <w:t xml:space="preserve"> очистки, стерилизации и дезинфекции. Классификация. Выбор метода. ГОСТ 25375-82. Методы, средства и режимы стерилизации и дезинфекции изделий медицинского назначения. Термины и определения;</w:t>
      </w:r>
    </w:p>
    <w:p w:rsidR="008E58CD" w:rsidRDefault="008E58CD" w:rsidP="00470C91">
      <w:pPr>
        <w:numPr>
          <w:ilvl w:val="0"/>
          <w:numId w:val="13"/>
        </w:numPr>
        <w:ind w:left="709" w:hanging="349"/>
        <w:jc w:val="both"/>
        <w:rPr>
          <w:rFonts w:eastAsia="Arial"/>
          <w:b/>
          <w:kern w:val="2"/>
          <w:sz w:val="28"/>
          <w:szCs w:val="28"/>
          <w:lang w:eastAsia="ar-SA"/>
        </w:rPr>
      </w:pPr>
      <w:proofErr w:type="spellStart"/>
      <w:r w:rsidRPr="00850837">
        <w:rPr>
          <w:rFonts w:eastAsia="Arial"/>
          <w:kern w:val="2"/>
          <w:sz w:val="28"/>
          <w:szCs w:val="28"/>
          <w:lang w:eastAsia="ar-SA"/>
        </w:rPr>
        <w:t>СанПиН</w:t>
      </w:r>
      <w:proofErr w:type="spellEnd"/>
      <w:r w:rsidRPr="00850837">
        <w:rPr>
          <w:rFonts w:eastAsia="Arial"/>
          <w:kern w:val="2"/>
          <w:sz w:val="28"/>
          <w:szCs w:val="28"/>
          <w:lang w:eastAsia="ar-SA"/>
        </w:rPr>
        <w:t xml:space="preserve"> 2.1.7.2790-10</w:t>
      </w:r>
      <w:r w:rsidRPr="00850837">
        <w:rPr>
          <w:rFonts w:eastAsia="Arial"/>
          <w:bCs/>
          <w:kern w:val="2"/>
          <w:sz w:val="28"/>
          <w:szCs w:val="28"/>
          <w:lang w:eastAsia="ar-SA"/>
        </w:rPr>
        <w:t xml:space="preserve"> Санитарно-эпидемиологические </w:t>
      </w:r>
      <w:r w:rsidRPr="00850837">
        <w:rPr>
          <w:rFonts w:eastAsia="Arial"/>
          <w:kern w:val="2"/>
          <w:sz w:val="28"/>
          <w:szCs w:val="28"/>
          <w:lang w:eastAsia="ar-SA"/>
        </w:rPr>
        <w:t>требования к обращению с медицинскими отходами (</w:t>
      </w:r>
      <w:r w:rsidRPr="00850837">
        <w:rPr>
          <w:bCs/>
          <w:sz w:val="28"/>
          <w:szCs w:val="28"/>
        </w:rPr>
        <w:t xml:space="preserve">УТВЕРЖДЕНЫ </w:t>
      </w:r>
      <w:r w:rsidRPr="00850837">
        <w:rPr>
          <w:sz w:val="28"/>
          <w:szCs w:val="28"/>
        </w:rPr>
        <w:t>постановлением  Главного государственного санитарного врача Российской Федерации</w:t>
      </w:r>
      <w:r w:rsidRPr="00850837">
        <w:rPr>
          <w:rFonts w:eastAsia="Arial"/>
          <w:b/>
          <w:kern w:val="2"/>
          <w:sz w:val="28"/>
          <w:szCs w:val="28"/>
          <w:lang w:eastAsia="ar-SA"/>
        </w:rPr>
        <w:t xml:space="preserve"> </w:t>
      </w:r>
      <w:r w:rsidRPr="00850837">
        <w:rPr>
          <w:sz w:val="28"/>
          <w:szCs w:val="28"/>
        </w:rPr>
        <w:t xml:space="preserve">от  09.12. 2010г. № 163 </w:t>
      </w:r>
    </w:p>
    <w:p w:rsidR="008E58CD" w:rsidRDefault="008E58CD" w:rsidP="00470C91">
      <w:pPr>
        <w:numPr>
          <w:ilvl w:val="0"/>
          <w:numId w:val="13"/>
        </w:numPr>
        <w:ind w:left="709" w:hanging="349"/>
        <w:jc w:val="both"/>
        <w:rPr>
          <w:rFonts w:eastAsia="Arial"/>
          <w:b/>
          <w:kern w:val="2"/>
          <w:sz w:val="28"/>
          <w:szCs w:val="28"/>
          <w:lang w:eastAsia="ar-SA"/>
        </w:rPr>
      </w:pPr>
      <w:proofErr w:type="spellStart"/>
      <w:r w:rsidRPr="00850837">
        <w:rPr>
          <w:sz w:val="28"/>
          <w:szCs w:val="28"/>
        </w:rPr>
        <w:lastRenderedPageBreak/>
        <w:t>СанПиН</w:t>
      </w:r>
      <w:proofErr w:type="spellEnd"/>
      <w:r w:rsidRPr="00850837">
        <w:rPr>
          <w:sz w:val="28"/>
          <w:szCs w:val="28"/>
        </w:rPr>
        <w:t xml:space="preserve"> 2.1.3. 2630-10 «Санитарно-эпидемиологические требования к   организациям, осуществляющим медицинскую деятельность». Утвержден постановлением Главного санитарного врача РФ от 18 мая 2010 года № 58</w:t>
      </w:r>
    </w:p>
    <w:p w:rsidR="008E58CD" w:rsidRPr="00850837" w:rsidRDefault="008E58CD" w:rsidP="00470C91">
      <w:pPr>
        <w:numPr>
          <w:ilvl w:val="0"/>
          <w:numId w:val="13"/>
        </w:numPr>
        <w:ind w:left="709" w:hanging="349"/>
        <w:jc w:val="both"/>
        <w:rPr>
          <w:rFonts w:eastAsia="Arial"/>
          <w:b/>
          <w:kern w:val="2"/>
          <w:sz w:val="28"/>
          <w:szCs w:val="28"/>
          <w:lang w:eastAsia="ar-SA"/>
        </w:rPr>
      </w:pPr>
      <w:r w:rsidRPr="00850837">
        <w:rPr>
          <w:sz w:val="28"/>
          <w:szCs w:val="28"/>
        </w:rPr>
        <w:t xml:space="preserve">СП 3.1.5.2826 -10  «Профилактика ВИЧ-инфекции» (УТВЕРЖДЕНЫ постановлением  Главного государственного санитарного врача Российской Федерации от   11.01. </w:t>
      </w:r>
      <w:smartTag w:uri="urn:schemas-microsoft-com:office:smarttags" w:element="metricconverter">
        <w:smartTagPr>
          <w:attr w:name="ProductID" w:val="2011 г"/>
        </w:smartTagPr>
        <w:r w:rsidRPr="00850837">
          <w:rPr>
            <w:sz w:val="28"/>
            <w:szCs w:val="28"/>
          </w:rPr>
          <w:t>2011 г</w:t>
        </w:r>
      </w:smartTag>
      <w:r w:rsidRPr="00850837">
        <w:rPr>
          <w:sz w:val="28"/>
          <w:szCs w:val="28"/>
        </w:rPr>
        <w:t>. № 1).</w:t>
      </w:r>
    </w:p>
    <w:p w:rsidR="008E58CD" w:rsidRPr="008309D4" w:rsidRDefault="008E58CD" w:rsidP="00470C91">
      <w:pPr>
        <w:pStyle w:val="ConsTitle"/>
        <w:widowControl/>
        <w:jc w:val="both"/>
        <w:rPr>
          <w:rFonts w:ascii="Times New Roman" w:hAnsi="Times New Roman"/>
          <w:b w:val="0"/>
          <w:bCs w:val="0"/>
          <w:i/>
        </w:rPr>
      </w:pPr>
      <w:r w:rsidRPr="008309D4">
        <w:rPr>
          <w:rFonts w:ascii="Times New Roman" w:hAnsi="Times New Roman" w:cs="Times New Roman"/>
          <w:sz w:val="28"/>
          <w:szCs w:val="28"/>
        </w:rPr>
        <w:t>Приказы Минздрава</w:t>
      </w:r>
      <w:r w:rsidRPr="008309D4">
        <w:rPr>
          <w:rFonts w:ascii="Times New Roman" w:hAnsi="Times New Roman"/>
          <w:b w:val="0"/>
          <w:bCs w:val="0"/>
          <w:i/>
        </w:rPr>
        <w:t xml:space="preserve"> </w:t>
      </w:r>
    </w:p>
    <w:p w:rsidR="008E58CD" w:rsidRPr="008309D4" w:rsidRDefault="008E58CD" w:rsidP="00470C91">
      <w:pPr>
        <w:pStyle w:val="2"/>
        <w:widowControl w:val="0"/>
        <w:numPr>
          <w:ilvl w:val="1"/>
          <w:numId w:val="14"/>
        </w:numPr>
        <w:tabs>
          <w:tab w:val="clear" w:pos="1440"/>
          <w:tab w:val="num" w:pos="851"/>
        </w:tabs>
        <w:suppressAutoHyphens/>
        <w:spacing w:before="0" w:after="0"/>
        <w:ind w:left="851" w:hanging="425"/>
        <w:jc w:val="both"/>
        <w:rPr>
          <w:rFonts w:ascii="Times New Roman" w:hAnsi="Times New Roman"/>
          <w:b w:val="0"/>
          <w:bCs w:val="0"/>
          <w:i w:val="0"/>
        </w:rPr>
      </w:pPr>
      <w:r w:rsidRPr="008309D4">
        <w:rPr>
          <w:rFonts w:ascii="Times New Roman" w:hAnsi="Times New Roman"/>
          <w:b w:val="0"/>
          <w:bCs w:val="0"/>
          <w:i w:val="0"/>
        </w:rPr>
        <w:t xml:space="preserve">Решение Коллегии Министерства здравоохранения Российской Федерации (протокол № 4 от 20 апреля </w:t>
      </w:r>
      <w:smartTag w:uri="urn:schemas-microsoft-com:office:smarttags" w:element="metricconverter">
        <w:smartTagPr>
          <w:attr w:name="ProductID" w:val="1994 г"/>
        </w:smartTagPr>
        <w:r w:rsidRPr="008309D4">
          <w:rPr>
            <w:rFonts w:ascii="Times New Roman" w:hAnsi="Times New Roman"/>
            <w:b w:val="0"/>
            <w:bCs w:val="0"/>
            <w:i w:val="0"/>
          </w:rPr>
          <w:t>1994 г</w:t>
        </w:r>
      </w:smartTag>
      <w:r w:rsidRPr="008309D4">
        <w:rPr>
          <w:rFonts w:ascii="Times New Roman" w:hAnsi="Times New Roman"/>
          <w:b w:val="0"/>
          <w:bCs w:val="0"/>
          <w:i w:val="0"/>
        </w:rPr>
        <w:t>.)</w:t>
      </w:r>
    </w:p>
    <w:p w:rsidR="008E58CD" w:rsidRPr="00946A96" w:rsidRDefault="008E58CD" w:rsidP="00470C91">
      <w:pPr>
        <w:pStyle w:val="2"/>
        <w:widowControl w:val="0"/>
        <w:numPr>
          <w:ilvl w:val="1"/>
          <w:numId w:val="14"/>
        </w:numPr>
        <w:tabs>
          <w:tab w:val="clear" w:pos="1440"/>
          <w:tab w:val="num" w:pos="851"/>
        </w:tabs>
        <w:suppressAutoHyphens/>
        <w:spacing w:before="0" w:after="0"/>
        <w:ind w:left="851" w:hanging="425"/>
        <w:jc w:val="both"/>
        <w:rPr>
          <w:rFonts w:ascii="Times New Roman" w:hAnsi="Times New Roman"/>
          <w:b w:val="0"/>
          <w:bCs w:val="0"/>
          <w:i w:val="0"/>
        </w:rPr>
      </w:pPr>
      <w:r w:rsidRPr="00946A96">
        <w:rPr>
          <w:rFonts w:ascii="Times New Roman" w:hAnsi="Times New Roman"/>
          <w:b w:val="0"/>
          <w:bCs w:val="0"/>
          <w:i w:val="0"/>
        </w:rPr>
        <w:t>О состоянии и перспективах развития сестринского дела в Российской Федерации</w:t>
      </w:r>
    </w:p>
    <w:p w:rsidR="008E58CD" w:rsidRPr="00946A96" w:rsidRDefault="008E58CD" w:rsidP="00470C91">
      <w:pPr>
        <w:pStyle w:val="2"/>
        <w:widowControl w:val="0"/>
        <w:numPr>
          <w:ilvl w:val="1"/>
          <w:numId w:val="14"/>
        </w:numPr>
        <w:tabs>
          <w:tab w:val="clear" w:pos="1440"/>
          <w:tab w:val="num" w:pos="851"/>
        </w:tabs>
        <w:suppressAutoHyphens/>
        <w:spacing w:before="0" w:after="0"/>
        <w:ind w:left="851" w:hanging="425"/>
        <w:jc w:val="both"/>
        <w:rPr>
          <w:rFonts w:ascii="Times New Roman" w:hAnsi="Times New Roman"/>
          <w:b w:val="0"/>
          <w:bCs w:val="0"/>
          <w:i w:val="0"/>
        </w:rPr>
      </w:pPr>
      <w:r w:rsidRPr="00946A96">
        <w:rPr>
          <w:rFonts w:ascii="Times New Roman" w:hAnsi="Times New Roman"/>
          <w:b w:val="0"/>
          <w:bCs w:val="0"/>
          <w:i w:val="0"/>
        </w:rPr>
        <w:t>Отраслевая программа развития сестринского дела Российской Федерации</w:t>
      </w:r>
    </w:p>
    <w:p w:rsidR="008E58CD" w:rsidRPr="008309D4" w:rsidRDefault="008E58CD" w:rsidP="00470C91">
      <w:pPr>
        <w:pStyle w:val="af0"/>
        <w:numPr>
          <w:ilvl w:val="1"/>
          <w:numId w:val="14"/>
        </w:numPr>
        <w:tabs>
          <w:tab w:val="clear" w:pos="1440"/>
          <w:tab w:val="num" w:pos="851"/>
        </w:tabs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 w:rsidRPr="008309D4">
        <w:rPr>
          <w:sz w:val="28"/>
          <w:szCs w:val="28"/>
        </w:rPr>
        <w:t>Решение Коллегии министерства здравоохранения Российской Федерации «О доктрине среднего медицинского и фармацевтического образования в Российской Федерации»</w:t>
      </w:r>
    </w:p>
    <w:p w:rsidR="008E58CD" w:rsidRPr="008309D4" w:rsidRDefault="008E58CD" w:rsidP="00470C91">
      <w:pPr>
        <w:numPr>
          <w:ilvl w:val="1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 w:rsidRPr="008309D4">
        <w:rPr>
          <w:sz w:val="28"/>
          <w:szCs w:val="28"/>
        </w:rPr>
        <w:t xml:space="preserve">Приказ Минздрава РФ «О мерах </w:t>
      </w:r>
      <w:proofErr w:type="spellStart"/>
      <w:r w:rsidRPr="008309D4">
        <w:rPr>
          <w:sz w:val="28"/>
          <w:szCs w:val="28"/>
        </w:rPr>
        <w:t>поулчшению</w:t>
      </w:r>
      <w:proofErr w:type="spellEnd"/>
      <w:r w:rsidRPr="008309D4">
        <w:rPr>
          <w:sz w:val="28"/>
          <w:szCs w:val="28"/>
        </w:rPr>
        <w:t xml:space="preserve"> учета, хранения, выписывания и </w:t>
      </w:r>
      <w:proofErr w:type="spellStart"/>
      <w:r w:rsidRPr="008309D4">
        <w:rPr>
          <w:sz w:val="28"/>
          <w:szCs w:val="28"/>
        </w:rPr>
        <w:t>мспользования</w:t>
      </w:r>
      <w:proofErr w:type="spellEnd"/>
      <w:r w:rsidRPr="008309D4">
        <w:rPr>
          <w:sz w:val="28"/>
          <w:szCs w:val="28"/>
        </w:rPr>
        <w:t xml:space="preserve"> наркотических средств и психотропных средств»от 12 ноября </w:t>
      </w:r>
      <w:smartTag w:uri="urn:schemas-microsoft-com:office:smarttags" w:element="metricconverter">
        <w:smartTagPr>
          <w:attr w:name="ProductID" w:val="1997 г"/>
        </w:smartTagPr>
        <w:r w:rsidRPr="008309D4">
          <w:rPr>
            <w:sz w:val="28"/>
            <w:szCs w:val="28"/>
          </w:rPr>
          <w:t>1997 г</w:t>
        </w:r>
      </w:smartTag>
      <w:r w:rsidRPr="008309D4">
        <w:rPr>
          <w:sz w:val="28"/>
          <w:szCs w:val="28"/>
        </w:rPr>
        <w:t xml:space="preserve"> № 330 с изменениями от 9 января </w:t>
      </w:r>
      <w:smartTag w:uri="urn:schemas-microsoft-com:office:smarttags" w:element="metricconverter">
        <w:smartTagPr>
          <w:attr w:name="ProductID" w:val="2001 г"/>
        </w:smartTagPr>
        <w:r w:rsidRPr="008309D4">
          <w:rPr>
            <w:sz w:val="28"/>
            <w:szCs w:val="28"/>
          </w:rPr>
          <w:t>2001 г</w:t>
        </w:r>
      </w:smartTag>
      <w:r w:rsidRPr="008309D4">
        <w:rPr>
          <w:sz w:val="28"/>
          <w:szCs w:val="28"/>
        </w:rPr>
        <w:t xml:space="preserve"> и 16 мая 2003г</w:t>
      </w:r>
    </w:p>
    <w:p w:rsidR="008E58CD" w:rsidRPr="008309D4" w:rsidRDefault="008E58CD" w:rsidP="00470C91">
      <w:pPr>
        <w:numPr>
          <w:ilvl w:val="1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 w:rsidRPr="008309D4">
        <w:rPr>
          <w:sz w:val="28"/>
          <w:szCs w:val="28"/>
        </w:rPr>
        <w:t xml:space="preserve">Приказ министерства здравоохранения СССР № 1030 от 4 октября </w:t>
      </w:r>
      <w:smartTag w:uri="urn:schemas-microsoft-com:office:smarttags" w:element="metricconverter">
        <w:smartTagPr>
          <w:attr w:name="ProductID" w:val="1980 г"/>
        </w:smartTagPr>
        <w:r w:rsidRPr="008309D4">
          <w:rPr>
            <w:sz w:val="28"/>
            <w:szCs w:val="28"/>
          </w:rPr>
          <w:t>1980 г</w:t>
        </w:r>
      </w:smartTag>
      <w:r w:rsidRPr="008309D4">
        <w:rPr>
          <w:sz w:val="28"/>
          <w:szCs w:val="28"/>
        </w:rPr>
        <w:t>. «Об утверждении форм первичной медицинской документации учреждениях здравоохранения»</w:t>
      </w:r>
    </w:p>
    <w:p w:rsidR="008E58CD" w:rsidRDefault="008E58CD" w:rsidP="00470C91">
      <w:pPr>
        <w:numPr>
          <w:ilvl w:val="1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 w:rsidRPr="008309D4">
        <w:rPr>
          <w:sz w:val="28"/>
          <w:szCs w:val="28"/>
        </w:rPr>
        <w:t xml:space="preserve">Приказ Министерства Здравоохранения СССР от 30 августа </w:t>
      </w:r>
      <w:smartTag w:uri="urn:schemas-microsoft-com:office:smarttags" w:element="metricconverter">
        <w:smartTagPr>
          <w:attr w:name="ProductID" w:val="1991 г"/>
        </w:smartTagPr>
        <w:r w:rsidRPr="008309D4">
          <w:rPr>
            <w:sz w:val="28"/>
            <w:szCs w:val="28"/>
          </w:rPr>
          <w:t>1991 г</w:t>
        </w:r>
      </w:smartTag>
      <w:r w:rsidRPr="008309D4">
        <w:rPr>
          <w:sz w:val="28"/>
          <w:szCs w:val="28"/>
        </w:rPr>
        <w:t>. № 245 «О нормативах потребления этилового спирта для учреждений здравоохранения, образования и социального обеспечения»</w:t>
      </w:r>
    </w:p>
    <w:p w:rsidR="008E58CD" w:rsidRDefault="008E58CD" w:rsidP="00470C91">
      <w:pPr>
        <w:numPr>
          <w:ilvl w:val="1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 w:rsidRPr="008309D4">
        <w:rPr>
          <w:sz w:val="28"/>
          <w:szCs w:val="28"/>
        </w:rPr>
        <w:t xml:space="preserve">Приказ </w:t>
      </w:r>
      <w:proofErr w:type="spellStart"/>
      <w:r w:rsidRPr="008309D4">
        <w:rPr>
          <w:sz w:val="28"/>
          <w:szCs w:val="28"/>
        </w:rPr>
        <w:t>Минздара</w:t>
      </w:r>
      <w:proofErr w:type="spellEnd"/>
      <w:r w:rsidRPr="008309D4">
        <w:rPr>
          <w:sz w:val="28"/>
          <w:szCs w:val="28"/>
        </w:rPr>
        <w:t xml:space="preserve"> </w:t>
      </w:r>
      <w:proofErr w:type="spellStart"/>
      <w:r w:rsidRPr="008309D4">
        <w:rPr>
          <w:sz w:val="28"/>
          <w:szCs w:val="28"/>
        </w:rPr>
        <w:t>Росии</w:t>
      </w:r>
      <w:proofErr w:type="spellEnd"/>
      <w:r w:rsidRPr="008309D4">
        <w:rPr>
          <w:sz w:val="28"/>
          <w:szCs w:val="28"/>
        </w:rPr>
        <w:t xml:space="preserve"> от 17. 04. 2002 № 123 «Протокол ведения больных. Пролежни».</w:t>
      </w:r>
    </w:p>
    <w:p w:rsidR="008E58CD" w:rsidRDefault="008E58CD" w:rsidP="00470C91">
      <w:pPr>
        <w:numPr>
          <w:ilvl w:val="1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 w:rsidRPr="008309D4">
        <w:rPr>
          <w:sz w:val="28"/>
          <w:szCs w:val="28"/>
        </w:rPr>
        <w:t xml:space="preserve">Приказ Минздрава России от 5 августа </w:t>
      </w:r>
      <w:smartTag w:uri="urn:schemas-microsoft-com:office:smarttags" w:element="metricconverter">
        <w:smartTagPr>
          <w:attr w:name="ProductID" w:val="2003 г"/>
        </w:smartTagPr>
        <w:r w:rsidRPr="008309D4">
          <w:rPr>
            <w:sz w:val="28"/>
            <w:szCs w:val="28"/>
          </w:rPr>
          <w:t>2003 г</w:t>
        </w:r>
      </w:smartTag>
      <w:r w:rsidRPr="008309D4">
        <w:rPr>
          <w:sz w:val="28"/>
          <w:szCs w:val="28"/>
        </w:rPr>
        <w:t xml:space="preserve"> № 330 «О мерах по совершенствованию лечебного питания в лечебно-профилактических учреждениях Российской Федерации» (с изменениями и дополнениями)</w:t>
      </w:r>
    </w:p>
    <w:p w:rsidR="008E58CD" w:rsidRDefault="008E58CD" w:rsidP="00470C91">
      <w:pPr>
        <w:numPr>
          <w:ilvl w:val="1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 w:rsidRPr="008309D4">
        <w:rPr>
          <w:sz w:val="28"/>
          <w:szCs w:val="28"/>
        </w:rPr>
        <w:t>Приказ Минздрава СССР № 288 от 23.03.76 г. «Об утверждении инструкции о санитарно-противоэпидемическом режиме больниц и о порядке осуществления органами и учреждениями санитарно-эпидемиологической службы государственного санитарного надзора за санитарным состоянием лечебно-профилактических учреждений».</w:t>
      </w:r>
    </w:p>
    <w:p w:rsidR="008E58CD" w:rsidRDefault="008E58CD" w:rsidP="00470C91">
      <w:pPr>
        <w:numPr>
          <w:ilvl w:val="1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 w:rsidRPr="008309D4">
        <w:rPr>
          <w:sz w:val="28"/>
          <w:szCs w:val="28"/>
        </w:rPr>
        <w:t xml:space="preserve">Приказ Минздрава СССР № 720 от 31.07.78 г. «Об улучшении медицинской помощи больным с гнойными хирургическими заболеваниями и усилении мероприятий по борьбе с внутрибольничной инфекцией». </w:t>
      </w:r>
    </w:p>
    <w:p w:rsidR="008E58CD" w:rsidRDefault="008E58CD" w:rsidP="00470C91">
      <w:pPr>
        <w:numPr>
          <w:ilvl w:val="1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 w:rsidRPr="008309D4">
        <w:rPr>
          <w:sz w:val="28"/>
          <w:szCs w:val="28"/>
        </w:rPr>
        <w:t xml:space="preserve">Приказ Минздрава СССР № 215 от 14.04.79 г. «О мерах по улучшению организации и повышению качества специализированной </w:t>
      </w:r>
      <w:r w:rsidRPr="008309D4">
        <w:rPr>
          <w:sz w:val="28"/>
          <w:szCs w:val="28"/>
        </w:rPr>
        <w:lastRenderedPageBreak/>
        <w:t xml:space="preserve">медицинской помощи больным гнойными хирургическими заболеваниями". </w:t>
      </w:r>
    </w:p>
    <w:p w:rsidR="008E58CD" w:rsidRDefault="008E58CD" w:rsidP="00470C91">
      <w:pPr>
        <w:numPr>
          <w:ilvl w:val="1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 w:rsidRPr="008309D4">
        <w:rPr>
          <w:sz w:val="28"/>
          <w:szCs w:val="28"/>
        </w:rPr>
        <w:t xml:space="preserve">Приказ Министерства здравоохранения СССР от 12.07.89г № 408 «О мерах по снижению заболеваемости вирусными гепатитами в  стране». </w:t>
      </w:r>
    </w:p>
    <w:p w:rsidR="008E58CD" w:rsidRDefault="008E58CD" w:rsidP="00470C91">
      <w:pPr>
        <w:numPr>
          <w:ilvl w:val="1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 w:rsidRPr="008309D4">
        <w:rPr>
          <w:sz w:val="28"/>
          <w:szCs w:val="28"/>
        </w:rPr>
        <w:t>Приказ Минздрава России</w:t>
      </w:r>
      <w:r w:rsidRPr="008309D4">
        <w:rPr>
          <w:b/>
          <w:sz w:val="28"/>
          <w:szCs w:val="28"/>
        </w:rPr>
        <w:t xml:space="preserve"> </w:t>
      </w:r>
      <w:r w:rsidRPr="008309D4">
        <w:rPr>
          <w:sz w:val="28"/>
          <w:szCs w:val="28"/>
        </w:rPr>
        <w:t>№ 220 от 17.09.93 г. « О мерах по развитию и совершенствованию инфекционной службы в Российской Федерации</w:t>
      </w:r>
    </w:p>
    <w:p w:rsidR="008E58CD" w:rsidRDefault="008E58CD" w:rsidP="00470C91">
      <w:pPr>
        <w:numPr>
          <w:ilvl w:val="1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 w:rsidRPr="008309D4">
        <w:rPr>
          <w:sz w:val="28"/>
          <w:szCs w:val="28"/>
        </w:rPr>
        <w:t>Приказ Минздрава СССР "О развитии дезинфекционного дела в стране" №254 от 3.09.95 г.</w:t>
      </w:r>
    </w:p>
    <w:p w:rsidR="008E58CD" w:rsidRPr="00FA24FF" w:rsidRDefault="008E58CD" w:rsidP="00470C91">
      <w:pPr>
        <w:numPr>
          <w:ilvl w:val="1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 w:rsidRPr="008309D4">
        <w:rPr>
          <w:sz w:val="28"/>
          <w:szCs w:val="28"/>
        </w:rPr>
        <w:t xml:space="preserve">Приказ Минздрава России № 345 от 26.11.97 г.  «О совершенствовании мероприятий по профилактике внутрибольничных инфекций в акушерских </w:t>
      </w:r>
      <w:r w:rsidRPr="00FA24FF">
        <w:rPr>
          <w:sz w:val="28"/>
          <w:szCs w:val="28"/>
        </w:rPr>
        <w:t xml:space="preserve">стационарах». Приложение №1, введено в действие с 1.01.98 г. Инструкция по организации и проведению профилактических и противоэпидемических мероприятий в акушерских стационарах. Изменения внесены: </w:t>
      </w:r>
      <w:hyperlink r:id="rId12" w:history="1">
        <w:r w:rsidRPr="00FA24FF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приказом Минздрава России от 24 ноября 1998 года N 338</w:t>
        </w:r>
      </w:hyperlink>
      <w:r w:rsidRPr="00FA24FF">
        <w:rPr>
          <w:sz w:val="28"/>
          <w:szCs w:val="28"/>
        </w:rPr>
        <w:t xml:space="preserve">; </w:t>
      </w:r>
      <w:hyperlink r:id="rId13" w:history="1">
        <w:r w:rsidRPr="00FA24FF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приказом Минздрава России от 5 мая 2000 года N 149</w:t>
        </w:r>
      </w:hyperlink>
      <w:r w:rsidRPr="00FA24FF">
        <w:rPr>
          <w:sz w:val="28"/>
          <w:szCs w:val="28"/>
        </w:rPr>
        <w:t>.</w:t>
      </w:r>
    </w:p>
    <w:p w:rsidR="008E58CD" w:rsidRPr="00C91236" w:rsidRDefault="008E58CD" w:rsidP="00470C91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91236">
        <w:rPr>
          <w:rFonts w:ascii="Times New Roman" w:hAnsi="Times New Roman" w:cs="Times New Roman"/>
          <w:sz w:val="28"/>
          <w:szCs w:val="28"/>
        </w:rPr>
        <w:t>Постановления главного государственного санитарного врача</w:t>
      </w:r>
    </w:p>
    <w:p w:rsidR="008E58CD" w:rsidRPr="00C91236" w:rsidRDefault="008E58CD" w:rsidP="00470C91">
      <w:pPr>
        <w:pStyle w:val="ConsTitle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1236">
        <w:rPr>
          <w:rFonts w:ascii="Times New Roman" w:hAnsi="Times New Roman" w:cs="Times New Roman"/>
          <w:b w:val="0"/>
          <w:bCs w:val="0"/>
          <w:sz w:val="28"/>
          <w:szCs w:val="28"/>
        </w:rPr>
        <w:t>«Об усилении мероприятий по профилактике внутрибольничных инфекций» от 06.11.2002  N  37</w:t>
      </w:r>
    </w:p>
    <w:p w:rsidR="008E58CD" w:rsidRPr="00C91236" w:rsidRDefault="008E58CD" w:rsidP="00470C91">
      <w:pPr>
        <w:pStyle w:val="ConsTitle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12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активизации мероприятий, направленных на </w:t>
      </w:r>
      <w:proofErr w:type="spellStart"/>
      <w:r w:rsidRPr="00C91236">
        <w:rPr>
          <w:rFonts w:ascii="Times New Roman" w:hAnsi="Times New Roman" w:cs="Times New Roman"/>
          <w:b w:val="0"/>
          <w:bCs w:val="0"/>
          <w:sz w:val="28"/>
          <w:szCs w:val="28"/>
        </w:rPr>
        <w:t>противодейcтвие</w:t>
      </w:r>
      <w:proofErr w:type="spellEnd"/>
      <w:r w:rsidRPr="00C912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распространению ВИЧ-инфекции в Российской Федерации» от 14.01.2004 N 2 </w:t>
      </w:r>
    </w:p>
    <w:p w:rsidR="008E58CD" w:rsidRPr="00C91236" w:rsidRDefault="008E58CD" w:rsidP="00470C91">
      <w:pPr>
        <w:pStyle w:val="ConsTitle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1236">
        <w:rPr>
          <w:rFonts w:ascii="Times New Roman" w:hAnsi="Times New Roman" w:cs="Times New Roman"/>
          <w:b w:val="0"/>
          <w:bCs w:val="0"/>
          <w:sz w:val="28"/>
          <w:szCs w:val="28"/>
        </w:rPr>
        <w:t>«О состоянии заболеваемости внутрибольничными инфекционными болезнями и мерах по их снижению»</w:t>
      </w:r>
      <w:r w:rsidRPr="00C91236">
        <w:rPr>
          <w:rFonts w:ascii="Times New Roman" w:hAnsi="Times New Roman" w:cs="Times New Roman"/>
          <w:b w:val="0"/>
          <w:sz w:val="28"/>
          <w:szCs w:val="28"/>
        </w:rPr>
        <w:t xml:space="preserve"> от 5. 10. </w:t>
      </w:r>
      <w:smartTag w:uri="urn:schemas-microsoft-com:office:smarttags" w:element="metricconverter">
        <w:smartTagPr>
          <w:attr w:name="ProductID" w:val="2004 г"/>
        </w:smartTagPr>
        <w:r w:rsidRPr="00C91236">
          <w:rPr>
            <w:rFonts w:ascii="Times New Roman" w:hAnsi="Times New Roman" w:cs="Times New Roman"/>
            <w:b w:val="0"/>
            <w:sz w:val="28"/>
            <w:szCs w:val="28"/>
          </w:rPr>
          <w:t>2004 г</w:t>
        </w:r>
      </w:smartTag>
      <w:r w:rsidRPr="00C91236">
        <w:rPr>
          <w:rFonts w:ascii="Times New Roman" w:hAnsi="Times New Roman" w:cs="Times New Roman"/>
          <w:b w:val="0"/>
          <w:sz w:val="28"/>
          <w:szCs w:val="28"/>
        </w:rPr>
        <w:t>. N 3</w:t>
      </w:r>
    </w:p>
    <w:p w:rsidR="008E58CD" w:rsidRPr="00C91236" w:rsidRDefault="008E58CD" w:rsidP="00470C91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91236">
        <w:rPr>
          <w:rFonts w:ascii="Times New Roman" w:hAnsi="Times New Roman" w:cs="Times New Roman"/>
          <w:sz w:val="28"/>
          <w:szCs w:val="28"/>
        </w:rPr>
        <w:t>Письма Минздрава РФ</w:t>
      </w:r>
    </w:p>
    <w:p w:rsidR="008E58CD" w:rsidRPr="00C91236" w:rsidRDefault="008E58CD" w:rsidP="00470C91">
      <w:pPr>
        <w:pStyle w:val="ConsTitle"/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1236">
        <w:rPr>
          <w:rFonts w:ascii="Times New Roman" w:hAnsi="Times New Roman" w:cs="Times New Roman"/>
          <w:b w:val="0"/>
          <w:sz w:val="28"/>
          <w:szCs w:val="28"/>
        </w:rPr>
        <w:t xml:space="preserve">«О состоянии и мерах по предупреждению внутрибольничных инфекций в акушерских стационарах» от 30. 01. </w:t>
      </w:r>
      <w:smartTag w:uri="urn:schemas-microsoft-com:office:smarttags" w:element="metricconverter">
        <w:smartTagPr>
          <w:attr w:name="ProductID" w:val="2004 г"/>
        </w:smartTagPr>
        <w:r w:rsidRPr="00C91236">
          <w:rPr>
            <w:rFonts w:ascii="Times New Roman" w:hAnsi="Times New Roman" w:cs="Times New Roman"/>
            <w:b w:val="0"/>
            <w:sz w:val="28"/>
            <w:szCs w:val="28"/>
          </w:rPr>
          <w:t>2004 г</w:t>
        </w:r>
      </w:smartTag>
      <w:r w:rsidRPr="00C91236">
        <w:rPr>
          <w:rFonts w:ascii="Times New Roman" w:hAnsi="Times New Roman" w:cs="Times New Roman"/>
          <w:b w:val="0"/>
          <w:sz w:val="28"/>
          <w:szCs w:val="28"/>
        </w:rPr>
        <w:t>. № 2510/824-04-32</w:t>
      </w:r>
    </w:p>
    <w:p w:rsidR="008E58CD" w:rsidRPr="00C91236" w:rsidRDefault="008E58CD" w:rsidP="00470C91">
      <w:pPr>
        <w:pStyle w:val="ConsTitle"/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1236">
        <w:rPr>
          <w:rFonts w:ascii="Times New Roman" w:hAnsi="Times New Roman" w:cs="Times New Roman"/>
          <w:b w:val="0"/>
          <w:sz w:val="28"/>
          <w:szCs w:val="28"/>
        </w:rPr>
        <w:t xml:space="preserve">«О заболеваемости внутрибольничными инфекциями в РФ в </w:t>
      </w:r>
      <w:smartTag w:uri="urn:schemas-microsoft-com:office:smarttags" w:element="metricconverter">
        <w:smartTagPr>
          <w:attr w:name="ProductID" w:val="2005 г"/>
        </w:smartTagPr>
        <w:r w:rsidRPr="00C91236">
          <w:rPr>
            <w:rFonts w:ascii="Times New Roman" w:hAnsi="Times New Roman" w:cs="Times New Roman"/>
            <w:b w:val="0"/>
            <w:sz w:val="28"/>
            <w:szCs w:val="28"/>
          </w:rPr>
          <w:t>2005 г</w:t>
        </w:r>
      </w:smartTag>
      <w:r w:rsidRPr="00C91236">
        <w:rPr>
          <w:rFonts w:ascii="Times New Roman" w:hAnsi="Times New Roman" w:cs="Times New Roman"/>
          <w:b w:val="0"/>
          <w:sz w:val="28"/>
          <w:szCs w:val="28"/>
        </w:rPr>
        <w:t xml:space="preserve"> и совершенствовании эпидемиологического надзора за ВБИ» от 29.09. </w:t>
      </w:r>
      <w:smartTag w:uri="urn:schemas-microsoft-com:office:smarttags" w:element="metricconverter">
        <w:smartTagPr>
          <w:attr w:name="ProductID" w:val="2006 г"/>
        </w:smartTagPr>
        <w:r w:rsidRPr="00C91236">
          <w:rPr>
            <w:rFonts w:ascii="Times New Roman" w:hAnsi="Times New Roman" w:cs="Times New Roman"/>
            <w:b w:val="0"/>
            <w:sz w:val="28"/>
            <w:szCs w:val="28"/>
          </w:rPr>
          <w:t>2006 г</w:t>
        </w:r>
      </w:smartTag>
      <w:r w:rsidRPr="00C91236">
        <w:rPr>
          <w:rFonts w:ascii="Times New Roman" w:hAnsi="Times New Roman" w:cs="Times New Roman"/>
          <w:b w:val="0"/>
          <w:sz w:val="28"/>
          <w:szCs w:val="28"/>
        </w:rPr>
        <w:t>. № 0100/10455-06-32</w:t>
      </w:r>
    </w:p>
    <w:p w:rsidR="008E58CD" w:rsidRPr="00C91236" w:rsidRDefault="008E58CD" w:rsidP="00470C91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91236">
        <w:rPr>
          <w:rFonts w:ascii="Times New Roman" w:hAnsi="Times New Roman" w:cs="Times New Roman"/>
          <w:sz w:val="28"/>
          <w:szCs w:val="28"/>
        </w:rPr>
        <w:t>Методические указания инструкции и рекомендации, утвержденные Минздравом РФ (СССР)</w:t>
      </w:r>
    </w:p>
    <w:p w:rsidR="008E58CD" w:rsidRPr="00C91236" w:rsidRDefault="008E58CD" w:rsidP="00470C91">
      <w:pPr>
        <w:pStyle w:val="ConsTitle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1236">
        <w:rPr>
          <w:rFonts w:ascii="Times New Roman" w:hAnsi="Times New Roman" w:cs="Times New Roman"/>
          <w:b w:val="0"/>
          <w:sz w:val="28"/>
          <w:szCs w:val="28"/>
        </w:rPr>
        <w:t>«Методические указания по организации и проведению комплекса санитарно-противоэпидемических мероприятий в асептических отделениях (блоках) и палатах. Утв. Минздравом СССР №28 6/15 от 30.04.86 г.</w:t>
      </w:r>
    </w:p>
    <w:p w:rsidR="008E58CD" w:rsidRPr="00C91236" w:rsidRDefault="008E58CD" w:rsidP="00470C91">
      <w:pPr>
        <w:pStyle w:val="ConsTitle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1236">
        <w:rPr>
          <w:rStyle w:val="rvts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Методические указания</w:t>
      </w:r>
      <w:r w:rsidRPr="00C9123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1236">
        <w:rPr>
          <w:rStyle w:val="rvts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</w:t>
      </w:r>
      <w:r w:rsidRPr="00C91236">
        <w:rPr>
          <w:rStyle w:val="rvts6"/>
          <w:rFonts w:ascii="Times New Roman" w:hAnsi="Times New Roman" w:cs="Times New Roman"/>
          <w:b w:val="0"/>
          <w:bCs w:val="0"/>
          <w:sz w:val="28"/>
          <w:szCs w:val="28"/>
        </w:rPr>
        <w:t>Контроль</w:t>
      </w:r>
      <w:r w:rsidRPr="00C91236">
        <w:rPr>
          <w:rStyle w:val="apple-converted-space"/>
          <w:rFonts w:ascii="Times New Roman" w:hAnsi="Times New Roman" w:cs="Times New Roman"/>
          <w:b w:val="0"/>
          <w:bCs w:val="0"/>
          <w:sz w:val="28"/>
          <w:szCs w:val="28"/>
        </w:rPr>
        <w:t> </w:t>
      </w:r>
      <w:hyperlink r:id="rId14" w:history="1">
        <w:r w:rsidRPr="000C5094">
          <w:rPr>
            <w:rStyle w:val="af1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качества</w:t>
        </w:r>
      </w:hyperlink>
      <w:r w:rsidRPr="00C91236">
        <w:rPr>
          <w:rStyle w:val="apple-converted-space"/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spellStart"/>
      <w:r w:rsidRPr="00C91236">
        <w:rPr>
          <w:rStyle w:val="rvts6"/>
          <w:rFonts w:ascii="Times New Roman" w:hAnsi="Times New Roman" w:cs="Times New Roman"/>
          <w:b w:val="0"/>
          <w:bCs w:val="0"/>
          <w:sz w:val="28"/>
          <w:szCs w:val="28"/>
        </w:rPr>
        <w:t>предстерилизационной</w:t>
      </w:r>
      <w:proofErr w:type="spellEnd"/>
      <w:r w:rsidRPr="00C91236">
        <w:rPr>
          <w:rStyle w:val="rvts6"/>
          <w:rFonts w:ascii="Times New Roman" w:hAnsi="Times New Roman" w:cs="Times New Roman"/>
          <w:b w:val="0"/>
          <w:bCs w:val="0"/>
          <w:sz w:val="28"/>
          <w:szCs w:val="28"/>
        </w:rPr>
        <w:t xml:space="preserve"> очистки изделий медицинского назначения с помощью реакти</w:t>
      </w:r>
      <w:r w:rsidRPr="00C91236">
        <w:rPr>
          <w:rStyle w:val="rvts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ва </w:t>
      </w:r>
      <w:proofErr w:type="spellStart"/>
      <w:r w:rsidRPr="00C91236">
        <w:rPr>
          <w:rStyle w:val="rvts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азопирам</w:t>
      </w:r>
      <w:proofErr w:type="spellEnd"/>
      <w:r w:rsidRPr="00C91236">
        <w:rPr>
          <w:rStyle w:val="rvts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</w:t>
      </w:r>
      <w:r w:rsidRPr="00C9123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1236">
        <w:rPr>
          <w:rStyle w:val="rvts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(утв. Главным управлением карантинных инфекций Минздрава СССР</w:t>
      </w:r>
      <w:r w:rsidRPr="00C9123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1236">
        <w:rPr>
          <w:rStyle w:val="rvts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26 мая </w:t>
      </w:r>
      <w:smartTag w:uri="urn:schemas-microsoft-com:office:smarttags" w:element="metricconverter">
        <w:smartTagPr>
          <w:attr w:name="ProductID" w:val="1988 г"/>
        </w:smartTagPr>
        <w:r w:rsidRPr="00C91236">
          <w:rPr>
            <w:rStyle w:val="rvts6"/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1988 г</w:t>
        </w:r>
      </w:smartTag>
      <w:r w:rsidRPr="00C91236">
        <w:rPr>
          <w:rStyle w:val="rvts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 N 28-6/13)</w:t>
      </w:r>
      <w:r w:rsidRPr="00C91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8CD" w:rsidRPr="00C91236" w:rsidRDefault="008E58CD" w:rsidP="00470C91">
      <w:pPr>
        <w:pStyle w:val="ConsTitle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1236">
        <w:rPr>
          <w:rFonts w:ascii="Times New Roman" w:hAnsi="Times New Roman" w:cs="Times New Roman"/>
          <w:b w:val="0"/>
          <w:sz w:val="28"/>
          <w:szCs w:val="28"/>
        </w:rPr>
        <w:t xml:space="preserve">Методические указания по дезинфекции, </w:t>
      </w:r>
      <w:proofErr w:type="spellStart"/>
      <w:r w:rsidRPr="00C91236">
        <w:rPr>
          <w:rFonts w:ascii="Times New Roman" w:hAnsi="Times New Roman" w:cs="Times New Roman"/>
          <w:b w:val="0"/>
          <w:sz w:val="28"/>
          <w:szCs w:val="28"/>
        </w:rPr>
        <w:t>предстерилизационной</w:t>
      </w:r>
      <w:proofErr w:type="spellEnd"/>
      <w:r w:rsidRPr="00C91236">
        <w:rPr>
          <w:rFonts w:ascii="Times New Roman" w:hAnsi="Times New Roman" w:cs="Times New Roman"/>
          <w:b w:val="0"/>
          <w:sz w:val="28"/>
          <w:szCs w:val="28"/>
        </w:rPr>
        <w:t xml:space="preserve"> очистке и стерилизации изделий </w:t>
      </w:r>
      <w:proofErr w:type="spellStart"/>
      <w:r w:rsidRPr="00C91236">
        <w:rPr>
          <w:rFonts w:ascii="Times New Roman" w:hAnsi="Times New Roman" w:cs="Times New Roman"/>
          <w:b w:val="0"/>
          <w:sz w:val="28"/>
          <w:szCs w:val="28"/>
        </w:rPr>
        <w:t>мндицинского</w:t>
      </w:r>
      <w:proofErr w:type="spellEnd"/>
      <w:r w:rsidRPr="00C912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C91236">
        <w:rPr>
          <w:rFonts w:ascii="Times New Roman" w:hAnsi="Times New Roman" w:cs="Times New Roman"/>
          <w:b w:val="0"/>
          <w:sz w:val="28"/>
          <w:szCs w:val="28"/>
        </w:rPr>
        <w:t>назаначения</w:t>
      </w:r>
      <w:proofErr w:type="spellEnd"/>
      <w:r w:rsidRPr="00C91236">
        <w:rPr>
          <w:rFonts w:ascii="Times New Roman" w:hAnsi="Times New Roman" w:cs="Times New Roman"/>
          <w:b w:val="0"/>
          <w:sz w:val="28"/>
          <w:szCs w:val="28"/>
        </w:rPr>
        <w:t xml:space="preserve">   (утв. </w:t>
      </w:r>
      <w:r w:rsidRPr="00C9123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Департаментом </w:t>
      </w:r>
      <w:proofErr w:type="spellStart"/>
      <w:r w:rsidRPr="00C91236">
        <w:rPr>
          <w:rFonts w:ascii="Times New Roman" w:hAnsi="Times New Roman" w:cs="Times New Roman"/>
          <w:b w:val="0"/>
          <w:sz w:val="28"/>
          <w:szCs w:val="28"/>
        </w:rPr>
        <w:t>госсанэпиднадзора</w:t>
      </w:r>
      <w:proofErr w:type="spellEnd"/>
      <w:r w:rsidRPr="00C91236">
        <w:rPr>
          <w:rFonts w:ascii="Times New Roman" w:hAnsi="Times New Roman" w:cs="Times New Roman"/>
          <w:b w:val="0"/>
          <w:sz w:val="28"/>
          <w:szCs w:val="28"/>
        </w:rPr>
        <w:t xml:space="preserve"> Минздрава России 30 декабря </w:t>
      </w:r>
      <w:smartTag w:uri="urn:schemas-microsoft-com:office:smarttags" w:element="metricconverter">
        <w:smartTagPr>
          <w:attr w:name="ProductID" w:val="1998 г"/>
        </w:smartTagPr>
        <w:r w:rsidRPr="00C91236">
          <w:rPr>
            <w:rFonts w:ascii="Times New Roman" w:hAnsi="Times New Roman" w:cs="Times New Roman"/>
            <w:b w:val="0"/>
            <w:sz w:val="28"/>
            <w:szCs w:val="28"/>
          </w:rPr>
          <w:t>1998 г</w:t>
        </w:r>
      </w:smartTag>
      <w:r w:rsidRPr="00C91236">
        <w:rPr>
          <w:rFonts w:ascii="Times New Roman" w:hAnsi="Times New Roman" w:cs="Times New Roman"/>
          <w:b w:val="0"/>
          <w:sz w:val="28"/>
          <w:szCs w:val="28"/>
        </w:rPr>
        <w:t>. N МУ-287-113)</w:t>
      </w:r>
    </w:p>
    <w:p w:rsidR="008E58CD" w:rsidRPr="00C91236" w:rsidRDefault="008E58CD" w:rsidP="00470C91">
      <w:pPr>
        <w:pStyle w:val="ConsTitle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1236">
        <w:rPr>
          <w:rFonts w:ascii="Times New Roman" w:hAnsi="Times New Roman" w:cs="Times New Roman"/>
          <w:b w:val="0"/>
          <w:sz w:val="28"/>
          <w:szCs w:val="28"/>
        </w:rPr>
        <w:t xml:space="preserve">Инструкция по применению фенолфталеиновой пробы для определения  качества отмывки медицинского инструментария от остаточных количеств щелочных компонентов моющего препарата (Утверждено Департаментом </w:t>
      </w:r>
      <w:proofErr w:type="spellStart"/>
      <w:r w:rsidRPr="00C91236">
        <w:rPr>
          <w:rFonts w:ascii="Times New Roman" w:hAnsi="Times New Roman" w:cs="Times New Roman"/>
          <w:b w:val="0"/>
          <w:sz w:val="28"/>
          <w:szCs w:val="28"/>
        </w:rPr>
        <w:t>госсанэпиднадзора</w:t>
      </w:r>
      <w:proofErr w:type="spellEnd"/>
      <w:r w:rsidRPr="00C91236">
        <w:rPr>
          <w:rFonts w:ascii="Times New Roman" w:hAnsi="Times New Roman" w:cs="Times New Roman"/>
          <w:b w:val="0"/>
          <w:sz w:val="28"/>
          <w:szCs w:val="28"/>
        </w:rPr>
        <w:t xml:space="preserve"> Минздрава России 30 декабря </w:t>
      </w:r>
      <w:smartTag w:uri="urn:schemas-microsoft-com:office:smarttags" w:element="metricconverter">
        <w:smartTagPr>
          <w:attr w:name="ProductID" w:val="1998 г"/>
        </w:smartTagPr>
        <w:r w:rsidRPr="00C91236">
          <w:rPr>
            <w:rFonts w:ascii="Times New Roman" w:hAnsi="Times New Roman" w:cs="Times New Roman"/>
            <w:b w:val="0"/>
            <w:sz w:val="28"/>
            <w:szCs w:val="28"/>
          </w:rPr>
          <w:t>1998 г</w:t>
        </w:r>
      </w:smartTag>
      <w:r w:rsidRPr="00C91236">
        <w:rPr>
          <w:rFonts w:ascii="Times New Roman" w:hAnsi="Times New Roman" w:cs="Times New Roman"/>
          <w:b w:val="0"/>
          <w:sz w:val="28"/>
          <w:szCs w:val="28"/>
        </w:rPr>
        <w:t>. N МУ-287-113)</w:t>
      </w:r>
    </w:p>
    <w:p w:rsidR="008E58CD" w:rsidRDefault="008E58CD" w:rsidP="00470C91">
      <w:pPr>
        <w:pStyle w:val="ConsTitle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1236">
        <w:rPr>
          <w:rFonts w:ascii="Times New Roman" w:hAnsi="Times New Roman" w:cs="Times New Roman"/>
          <w:b w:val="0"/>
          <w:sz w:val="28"/>
          <w:szCs w:val="28"/>
        </w:rPr>
        <w:t>Методические указания «Техника сбора и транспортирования биоматериалов в микробиологические лаборатории МУ 4.2.2039-05</w:t>
      </w:r>
    </w:p>
    <w:p w:rsidR="008E58CD" w:rsidRPr="00C91236" w:rsidRDefault="008E58CD" w:rsidP="00470C91">
      <w:pPr>
        <w:pStyle w:val="ConsTitle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1236">
        <w:rPr>
          <w:rFonts w:ascii="Times New Roman" w:hAnsi="Times New Roman" w:cs="Times New Roman"/>
          <w:b w:val="0"/>
          <w:sz w:val="28"/>
          <w:szCs w:val="28"/>
        </w:rPr>
        <w:t xml:space="preserve">Методические рекомендации </w:t>
      </w:r>
      <w:proofErr w:type="spellStart"/>
      <w:r w:rsidRPr="00C91236">
        <w:rPr>
          <w:rFonts w:ascii="Times New Roman" w:hAnsi="Times New Roman" w:cs="Times New Roman"/>
          <w:b w:val="0"/>
          <w:sz w:val="28"/>
          <w:szCs w:val="28"/>
        </w:rPr>
        <w:t>Минздравасоцразвития</w:t>
      </w:r>
      <w:proofErr w:type="spellEnd"/>
      <w:r w:rsidRPr="00C91236">
        <w:rPr>
          <w:rFonts w:ascii="Times New Roman" w:hAnsi="Times New Roman" w:cs="Times New Roman"/>
          <w:b w:val="0"/>
          <w:sz w:val="28"/>
          <w:szCs w:val="28"/>
        </w:rPr>
        <w:t xml:space="preserve"> России от 3 февраля 2005 «Организация лечебного питания в лечебно-профилактических учреждениях». </w:t>
      </w:r>
    </w:p>
    <w:p w:rsidR="008E58CD" w:rsidRPr="00C91236" w:rsidRDefault="008E58CD" w:rsidP="00470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91236">
        <w:rPr>
          <w:b/>
          <w:bCs/>
          <w:sz w:val="28"/>
          <w:szCs w:val="28"/>
        </w:rPr>
        <w:t>Учебники</w:t>
      </w:r>
    </w:p>
    <w:p w:rsidR="00E02273" w:rsidRPr="005A0630" w:rsidRDefault="00E02273" w:rsidP="00E02273">
      <w:pPr>
        <w:numPr>
          <w:ilvl w:val="0"/>
          <w:numId w:val="11"/>
        </w:numPr>
        <w:jc w:val="both"/>
        <w:rPr>
          <w:sz w:val="28"/>
          <w:szCs w:val="28"/>
        </w:rPr>
      </w:pPr>
      <w:r w:rsidRPr="005A0630">
        <w:rPr>
          <w:sz w:val="28"/>
          <w:szCs w:val="28"/>
        </w:rPr>
        <w:t xml:space="preserve">Мухина С.А. </w:t>
      </w:r>
      <w:proofErr w:type="spellStart"/>
      <w:r w:rsidRPr="005A0630">
        <w:rPr>
          <w:sz w:val="28"/>
          <w:szCs w:val="28"/>
        </w:rPr>
        <w:t>Тарновская</w:t>
      </w:r>
      <w:proofErr w:type="spellEnd"/>
      <w:r w:rsidRPr="005A0630">
        <w:rPr>
          <w:sz w:val="28"/>
          <w:szCs w:val="28"/>
        </w:rPr>
        <w:t xml:space="preserve"> И.И. Теоретические основы сестринского дела: Учебник. – 2-е изд., </w:t>
      </w:r>
      <w:proofErr w:type="spellStart"/>
      <w:r w:rsidRPr="005A0630">
        <w:rPr>
          <w:sz w:val="28"/>
          <w:szCs w:val="28"/>
        </w:rPr>
        <w:t>испр</w:t>
      </w:r>
      <w:proofErr w:type="spellEnd"/>
      <w:r w:rsidRPr="005A0630">
        <w:rPr>
          <w:sz w:val="28"/>
          <w:szCs w:val="28"/>
        </w:rPr>
        <w:t xml:space="preserve">. и доп. – М.: ГЭОТАР – </w:t>
      </w:r>
      <w:proofErr w:type="spellStart"/>
      <w:r w:rsidRPr="005A0630">
        <w:rPr>
          <w:sz w:val="28"/>
          <w:szCs w:val="28"/>
        </w:rPr>
        <w:t>Медиа</w:t>
      </w:r>
      <w:proofErr w:type="spellEnd"/>
      <w:r w:rsidRPr="005A0630">
        <w:rPr>
          <w:sz w:val="28"/>
          <w:szCs w:val="28"/>
        </w:rPr>
        <w:t>, 2008.</w:t>
      </w:r>
    </w:p>
    <w:p w:rsidR="00E02273" w:rsidRPr="005A0630" w:rsidRDefault="00E02273" w:rsidP="00E02273">
      <w:pPr>
        <w:numPr>
          <w:ilvl w:val="0"/>
          <w:numId w:val="11"/>
        </w:numPr>
        <w:jc w:val="both"/>
        <w:rPr>
          <w:sz w:val="28"/>
          <w:szCs w:val="28"/>
        </w:rPr>
      </w:pPr>
      <w:r w:rsidRPr="005A0630">
        <w:rPr>
          <w:sz w:val="28"/>
          <w:szCs w:val="28"/>
        </w:rPr>
        <w:t xml:space="preserve">Мухина С. А. , </w:t>
      </w:r>
      <w:proofErr w:type="spellStart"/>
      <w:r w:rsidRPr="005A0630">
        <w:rPr>
          <w:sz w:val="28"/>
          <w:szCs w:val="28"/>
        </w:rPr>
        <w:t>Тарновская</w:t>
      </w:r>
      <w:proofErr w:type="spellEnd"/>
      <w:r w:rsidRPr="005A0630">
        <w:rPr>
          <w:sz w:val="28"/>
          <w:szCs w:val="28"/>
        </w:rPr>
        <w:t xml:space="preserve"> И. И. «Практическое руководство к предмету «Основы сестринского дела»  Москва Издательская группа «</w:t>
      </w:r>
      <w:proofErr w:type="spellStart"/>
      <w:r w:rsidRPr="005A0630">
        <w:rPr>
          <w:sz w:val="28"/>
          <w:szCs w:val="28"/>
        </w:rPr>
        <w:t>Гэотар-Медиа</w:t>
      </w:r>
      <w:proofErr w:type="spellEnd"/>
      <w:r w:rsidRPr="005A0630">
        <w:rPr>
          <w:sz w:val="28"/>
          <w:szCs w:val="28"/>
        </w:rPr>
        <w:t xml:space="preserve">» 2008 </w:t>
      </w:r>
    </w:p>
    <w:p w:rsidR="00E02273" w:rsidRPr="005A0630" w:rsidRDefault="00E02273" w:rsidP="00E02273">
      <w:pPr>
        <w:pStyle w:val="a7"/>
        <w:numPr>
          <w:ilvl w:val="0"/>
          <w:numId w:val="11"/>
        </w:numPr>
        <w:tabs>
          <w:tab w:val="left" w:pos="63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0630">
        <w:rPr>
          <w:rFonts w:ascii="Times New Roman" w:hAnsi="Times New Roman"/>
          <w:sz w:val="28"/>
          <w:szCs w:val="28"/>
        </w:rPr>
        <w:t>Обуховец</w:t>
      </w:r>
      <w:proofErr w:type="spellEnd"/>
      <w:r w:rsidRPr="005A0630">
        <w:rPr>
          <w:rFonts w:ascii="Times New Roman" w:hAnsi="Times New Roman"/>
          <w:sz w:val="28"/>
          <w:szCs w:val="28"/>
        </w:rPr>
        <w:t xml:space="preserve"> Т.П.  Основы сестринского дела: практикум/ Т.П. </w:t>
      </w:r>
      <w:proofErr w:type="spellStart"/>
      <w:r w:rsidRPr="005A0630">
        <w:rPr>
          <w:rFonts w:ascii="Times New Roman" w:hAnsi="Times New Roman"/>
          <w:sz w:val="28"/>
          <w:szCs w:val="28"/>
        </w:rPr>
        <w:t>Обуховец</w:t>
      </w:r>
      <w:proofErr w:type="spellEnd"/>
      <w:r w:rsidRPr="005A0630">
        <w:rPr>
          <w:rFonts w:ascii="Times New Roman" w:hAnsi="Times New Roman"/>
          <w:sz w:val="28"/>
          <w:szCs w:val="28"/>
        </w:rPr>
        <w:t xml:space="preserve">. – Изд. 2-е. – Ростов </w:t>
      </w:r>
      <w:proofErr w:type="spellStart"/>
      <w:r w:rsidRPr="005A0630">
        <w:rPr>
          <w:rFonts w:ascii="Times New Roman" w:hAnsi="Times New Roman"/>
          <w:sz w:val="28"/>
          <w:szCs w:val="28"/>
        </w:rPr>
        <w:t>н</w:t>
      </w:r>
      <w:proofErr w:type="spellEnd"/>
      <w:r w:rsidRPr="005A0630">
        <w:rPr>
          <w:rFonts w:ascii="Times New Roman" w:hAnsi="Times New Roman"/>
          <w:sz w:val="28"/>
          <w:szCs w:val="28"/>
        </w:rPr>
        <w:t xml:space="preserve">/Д: Феникс, 2017. – 687, [1] с.: ил.  – (Среднее медицинское образование </w:t>
      </w:r>
    </w:p>
    <w:p w:rsidR="00E02273" w:rsidRPr="005A0630" w:rsidRDefault="00E02273" w:rsidP="00E02273">
      <w:pPr>
        <w:pStyle w:val="a7"/>
        <w:numPr>
          <w:ilvl w:val="0"/>
          <w:numId w:val="11"/>
        </w:numPr>
        <w:tabs>
          <w:tab w:val="left" w:pos="63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0630">
        <w:rPr>
          <w:rFonts w:ascii="Times New Roman" w:hAnsi="Times New Roman"/>
          <w:sz w:val="28"/>
          <w:szCs w:val="28"/>
        </w:rPr>
        <w:t>Обуховец</w:t>
      </w:r>
      <w:proofErr w:type="spellEnd"/>
      <w:r w:rsidRPr="005A0630">
        <w:rPr>
          <w:rFonts w:ascii="Times New Roman" w:hAnsi="Times New Roman"/>
          <w:sz w:val="28"/>
          <w:szCs w:val="28"/>
        </w:rPr>
        <w:t xml:space="preserve"> Т.П. Основы сестринского дела. – Ростов </w:t>
      </w:r>
      <w:proofErr w:type="spellStart"/>
      <w:r w:rsidRPr="005A0630">
        <w:rPr>
          <w:rFonts w:ascii="Times New Roman" w:hAnsi="Times New Roman"/>
          <w:sz w:val="28"/>
          <w:szCs w:val="28"/>
        </w:rPr>
        <w:t>н</w:t>
      </w:r>
      <w:proofErr w:type="spellEnd"/>
      <w:r w:rsidRPr="005A0630">
        <w:rPr>
          <w:rFonts w:ascii="Times New Roman" w:hAnsi="Times New Roman"/>
          <w:sz w:val="28"/>
          <w:szCs w:val="28"/>
        </w:rPr>
        <w:t xml:space="preserve">/д.: Феникс, 2010. </w:t>
      </w:r>
    </w:p>
    <w:p w:rsidR="008E58CD" w:rsidRPr="00C91236" w:rsidRDefault="008E58CD" w:rsidP="00470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91236">
        <w:rPr>
          <w:b/>
          <w:bCs/>
          <w:sz w:val="28"/>
          <w:szCs w:val="28"/>
        </w:rPr>
        <w:t>Дополнительные источники:</w:t>
      </w:r>
    </w:p>
    <w:p w:rsidR="008E58CD" w:rsidRPr="00C91236" w:rsidRDefault="008E58CD" w:rsidP="00470C91">
      <w:pPr>
        <w:numPr>
          <w:ilvl w:val="0"/>
          <w:numId w:val="12"/>
        </w:numPr>
        <w:tabs>
          <w:tab w:val="left" w:pos="993"/>
        </w:tabs>
        <w:ind w:left="993" w:hanging="633"/>
        <w:jc w:val="both"/>
        <w:rPr>
          <w:sz w:val="28"/>
          <w:szCs w:val="28"/>
        </w:rPr>
      </w:pPr>
      <w:r w:rsidRPr="00C91236">
        <w:rPr>
          <w:sz w:val="28"/>
          <w:szCs w:val="28"/>
        </w:rPr>
        <w:t xml:space="preserve">Абрамова И.М. Комментарии к методическим указаниям по дезинфекции, </w:t>
      </w:r>
      <w:proofErr w:type="spellStart"/>
      <w:r w:rsidRPr="00C91236">
        <w:rPr>
          <w:sz w:val="28"/>
          <w:szCs w:val="28"/>
        </w:rPr>
        <w:t>предстерилизационной</w:t>
      </w:r>
      <w:proofErr w:type="spellEnd"/>
      <w:r w:rsidRPr="00C91236">
        <w:rPr>
          <w:sz w:val="28"/>
          <w:szCs w:val="28"/>
        </w:rPr>
        <w:t xml:space="preserve"> очистке и стерилизации изделий медицинского назначения. \ Справочник фельдшера и акушера, 2003 №№ 4,5,6. </w:t>
      </w:r>
      <w:proofErr w:type="spellStart"/>
      <w:r w:rsidRPr="00C91236">
        <w:rPr>
          <w:sz w:val="28"/>
          <w:szCs w:val="28"/>
        </w:rPr>
        <w:t>стр</w:t>
      </w:r>
      <w:proofErr w:type="spellEnd"/>
      <w:r w:rsidRPr="00C91236">
        <w:rPr>
          <w:sz w:val="28"/>
          <w:szCs w:val="28"/>
        </w:rPr>
        <w:t xml:space="preserve"> 62-87</w:t>
      </w:r>
    </w:p>
    <w:p w:rsidR="008E58CD" w:rsidRPr="00C91236" w:rsidRDefault="008E58CD" w:rsidP="00470C91">
      <w:pPr>
        <w:numPr>
          <w:ilvl w:val="0"/>
          <w:numId w:val="12"/>
        </w:numPr>
        <w:tabs>
          <w:tab w:val="left" w:pos="993"/>
        </w:tabs>
        <w:ind w:left="993" w:hanging="633"/>
        <w:jc w:val="both"/>
        <w:rPr>
          <w:sz w:val="28"/>
          <w:szCs w:val="28"/>
        </w:rPr>
      </w:pPr>
      <w:r>
        <w:rPr>
          <w:sz w:val="28"/>
          <w:szCs w:val="28"/>
        </w:rPr>
        <w:t>Акимкин В.Г. «</w:t>
      </w:r>
      <w:r w:rsidRPr="00C91236">
        <w:rPr>
          <w:sz w:val="28"/>
          <w:szCs w:val="28"/>
        </w:rPr>
        <w:t xml:space="preserve">Санитарно-эпидемиологические требования к организации сбора, </w:t>
      </w:r>
      <w:r>
        <w:rPr>
          <w:sz w:val="28"/>
          <w:szCs w:val="28"/>
        </w:rPr>
        <w:t>о</w:t>
      </w:r>
      <w:r w:rsidRPr="00C91236">
        <w:rPr>
          <w:sz w:val="28"/>
          <w:szCs w:val="28"/>
        </w:rPr>
        <w:t>беззараживания временног</w:t>
      </w:r>
      <w:r>
        <w:rPr>
          <w:sz w:val="28"/>
          <w:szCs w:val="28"/>
        </w:rPr>
        <w:t>о</w:t>
      </w:r>
      <w:r w:rsidRPr="00C91236">
        <w:rPr>
          <w:sz w:val="28"/>
          <w:szCs w:val="28"/>
        </w:rPr>
        <w:t xml:space="preserve"> хранения и удаления отходов в лечебно-профилактических учреждениях». Методическое пособие Москва  Издательство РАМН </w:t>
      </w:r>
      <w:smartTag w:uri="urn:schemas-microsoft-com:office:smarttags" w:element="metricconverter">
        <w:smartTagPr>
          <w:attr w:name="ProductID" w:val="2004 г"/>
        </w:smartTagPr>
        <w:r w:rsidRPr="00C91236">
          <w:rPr>
            <w:sz w:val="28"/>
            <w:szCs w:val="28"/>
          </w:rPr>
          <w:t>2004 г</w:t>
        </w:r>
      </w:smartTag>
      <w:r w:rsidRPr="00C91236">
        <w:rPr>
          <w:sz w:val="28"/>
          <w:szCs w:val="28"/>
        </w:rPr>
        <w:t xml:space="preserve">. </w:t>
      </w:r>
    </w:p>
    <w:p w:rsidR="008E58CD" w:rsidRPr="00C91236" w:rsidRDefault="008E58CD" w:rsidP="00470C91">
      <w:pPr>
        <w:numPr>
          <w:ilvl w:val="0"/>
          <w:numId w:val="12"/>
        </w:numPr>
        <w:tabs>
          <w:tab w:val="left" w:pos="993"/>
        </w:tabs>
        <w:ind w:left="993" w:hanging="633"/>
        <w:jc w:val="both"/>
        <w:rPr>
          <w:sz w:val="28"/>
          <w:szCs w:val="28"/>
        </w:rPr>
      </w:pPr>
      <w:r w:rsidRPr="00C91236">
        <w:rPr>
          <w:sz w:val="28"/>
          <w:szCs w:val="28"/>
        </w:rPr>
        <w:t xml:space="preserve">Инфекционный контроль в хирургическом стационаре Приложение к журналу «Сестринское дело» № 2 </w:t>
      </w:r>
      <w:smartTag w:uri="urn:schemas-microsoft-com:office:smarttags" w:element="metricconverter">
        <w:smartTagPr>
          <w:attr w:name="ProductID" w:val="2008 г"/>
        </w:smartTagPr>
        <w:r w:rsidRPr="00C91236">
          <w:rPr>
            <w:sz w:val="28"/>
            <w:szCs w:val="28"/>
          </w:rPr>
          <w:t>2008 г</w:t>
        </w:r>
      </w:smartTag>
      <w:r w:rsidRPr="00C91236">
        <w:rPr>
          <w:sz w:val="28"/>
          <w:szCs w:val="28"/>
        </w:rPr>
        <w:t>.</w:t>
      </w:r>
    </w:p>
    <w:p w:rsidR="008E58CD" w:rsidRPr="00C91236" w:rsidRDefault="008E58CD" w:rsidP="00470C91">
      <w:pPr>
        <w:numPr>
          <w:ilvl w:val="0"/>
          <w:numId w:val="12"/>
        </w:numPr>
        <w:tabs>
          <w:tab w:val="left" w:pos="993"/>
        </w:tabs>
        <w:ind w:left="993" w:hanging="633"/>
        <w:jc w:val="both"/>
        <w:rPr>
          <w:sz w:val="28"/>
          <w:szCs w:val="28"/>
        </w:rPr>
      </w:pPr>
      <w:r w:rsidRPr="00C91236">
        <w:rPr>
          <w:sz w:val="28"/>
          <w:szCs w:val="28"/>
        </w:rPr>
        <w:t xml:space="preserve">Как правильно принимать лекарства. Приложение к журналу «Сестринское дело» № 4 </w:t>
      </w:r>
      <w:smartTag w:uri="urn:schemas-microsoft-com:office:smarttags" w:element="metricconverter">
        <w:smartTagPr>
          <w:attr w:name="ProductID" w:val="2005 г"/>
        </w:smartTagPr>
        <w:r w:rsidRPr="00C91236">
          <w:rPr>
            <w:sz w:val="28"/>
            <w:szCs w:val="28"/>
          </w:rPr>
          <w:t>2005 г</w:t>
        </w:r>
      </w:smartTag>
      <w:r w:rsidRPr="00C91236">
        <w:rPr>
          <w:sz w:val="28"/>
          <w:szCs w:val="28"/>
        </w:rPr>
        <w:t>.</w:t>
      </w:r>
    </w:p>
    <w:p w:rsidR="008E58CD" w:rsidRPr="00C91236" w:rsidRDefault="008E58CD" w:rsidP="00470C91">
      <w:pPr>
        <w:numPr>
          <w:ilvl w:val="0"/>
          <w:numId w:val="12"/>
        </w:numPr>
        <w:tabs>
          <w:tab w:val="left" w:pos="993"/>
        </w:tabs>
        <w:ind w:left="993" w:hanging="633"/>
        <w:jc w:val="both"/>
        <w:rPr>
          <w:sz w:val="28"/>
          <w:szCs w:val="28"/>
        </w:rPr>
      </w:pPr>
      <w:r w:rsidRPr="00C91236">
        <w:rPr>
          <w:sz w:val="28"/>
          <w:szCs w:val="28"/>
        </w:rPr>
        <w:t xml:space="preserve">Медицинская эргономика и безопасное перемещение пациента. Приложение к журналу «Сестринское дело» № 1 </w:t>
      </w:r>
      <w:smartTag w:uri="urn:schemas-microsoft-com:office:smarttags" w:element="metricconverter">
        <w:smartTagPr>
          <w:attr w:name="ProductID" w:val="2009 г"/>
        </w:smartTagPr>
        <w:r w:rsidRPr="00C91236">
          <w:rPr>
            <w:sz w:val="28"/>
            <w:szCs w:val="28"/>
          </w:rPr>
          <w:t>2009 г</w:t>
        </w:r>
      </w:smartTag>
      <w:r w:rsidRPr="00C91236">
        <w:rPr>
          <w:sz w:val="28"/>
          <w:szCs w:val="28"/>
        </w:rPr>
        <w:t>.</w:t>
      </w:r>
    </w:p>
    <w:p w:rsidR="008E58CD" w:rsidRPr="00C91236" w:rsidRDefault="008E58CD" w:rsidP="00470C91">
      <w:pPr>
        <w:numPr>
          <w:ilvl w:val="0"/>
          <w:numId w:val="12"/>
        </w:numPr>
        <w:tabs>
          <w:tab w:val="left" w:pos="993"/>
        </w:tabs>
        <w:ind w:left="993" w:hanging="633"/>
        <w:jc w:val="both"/>
        <w:rPr>
          <w:sz w:val="28"/>
          <w:szCs w:val="28"/>
        </w:rPr>
      </w:pPr>
      <w:r w:rsidRPr="00C91236">
        <w:rPr>
          <w:sz w:val="28"/>
          <w:szCs w:val="28"/>
        </w:rPr>
        <w:t xml:space="preserve">Меры профилактики и защиты медперсонала от инфекций. Гепатиты. Приложение к журналу «Сестринское дело» № 2 </w:t>
      </w:r>
      <w:smartTag w:uri="urn:schemas-microsoft-com:office:smarttags" w:element="metricconverter">
        <w:smartTagPr>
          <w:attr w:name="ProductID" w:val="2004 г"/>
        </w:smartTagPr>
        <w:r w:rsidRPr="00C91236">
          <w:rPr>
            <w:sz w:val="28"/>
            <w:szCs w:val="28"/>
          </w:rPr>
          <w:t>2004 г</w:t>
        </w:r>
      </w:smartTag>
      <w:r w:rsidRPr="00C91236">
        <w:rPr>
          <w:sz w:val="28"/>
          <w:szCs w:val="28"/>
        </w:rPr>
        <w:t>.</w:t>
      </w:r>
    </w:p>
    <w:p w:rsidR="008E58CD" w:rsidRPr="00C91236" w:rsidRDefault="008E58CD" w:rsidP="00470C91">
      <w:pPr>
        <w:numPr>
          <w:ilvl w:val="0"/>
          <w:numId w:val="12"/>
        </w:numPr>
        <w:tabs>
          <w:tab w:val="left" w:pos="993"/>
        </w:tabs>
        <w:ind w:left="993" w:hanging="633"/>
        <w:jc w:val="both"/>
        <w:rPr>
          <w:sz w:val="28"/>
          <w:szCs w:val="28"/>
        </w:rPr>
      </w:pPr>
      <w:r w:rsidRPr="00C91236">
        <w:rPr>
          <w:sz w:val="28"/>
          <w:szCs w:val="28"/>
        </w:rPr>
        <w:t xml:space="preserve">Работа медицинской сестры с лекарственными препаратами. Приложение к журналу «Сестринское дело» № 4 </w:t>
      </w:r>
      <w:smartTag w:uri="urn:schemas-microsoft-com:office:smarttags" w:element="metricconverter">
        <w:smartTagPr>
          <w:attr w:name="ProductID" w:val="2006 г"/>
        </w:smartTagPr>
        <w:r w:rsidRPr="00C91236">
          <w:rPr>
            <w:sz w:val="28"/>
            <w:szCs w:val="28"/>
          </w:rPr>
          <w:t>2006 г</w:t>
        </w:r>
      </w:smartTag>
      <w:r w:rsidRPr="00C91236">
        <w:rPr>
          <w:sz w:val="28"/>
          <w:szCs w:val="28"/>
        </w:rPr>
        <w:t>.</w:t>
      </w:r>
    </w:p>
    <w:p w:rsidR="008E58CD" w:rsidRPr="00C91236" w:rsidRDefault="008E58CD" w:rsidP="00470C91">
      <w:pPr>
        <w:numPr>
          <w:ilvl w:val="0"/>
          <w:numId w:val="12"/>
        </w:numPr>
        <w:tabs>
          <w:tab w:val="left" w:pos="993"/>
          <w:tab w:val="left" w:pos="1860"/>
        </w:tabs>
        <w:ind w:left="993" w:hanging="633"/>
        <w:jc w:val="both"/>
        <w:rPr>
          <w:sz w:val="28"/>
          <w:szCs w:val="28"/>
        </w:rPr>
      </w:pPr>
      <w:r w:rsidRPr="00C91236">
        <w:rPr>
          <w:bCs/>
          <w:sz w:val="28"/>
          <w:szCs w:val="28"/>
        </w:rPr>
        <w:t>Рекомендации по мытью и антисептике рук. Перчатки в системе инфекционного контроля</w:t>
      </w:r>
      <w:r w:rsidRPr="00C91236">
        <w:rPr>
          <w:sz w:val="28"/>
          <w:szCs w:val="28"/>
        </w:rPr>
        <w:t xml:space="preserve"> / Под ред. академика РАЕН Л.П.Зуевой. – СПб: Санкт-Петербургский Учебно-методический Центр Инфекционного Контроля, 2000.</w:t>
      </w:r>
    </w:p>
    <w:p w:rsidR="008E58CD" w:rsidRPr="00C91236" w:rsidRDefault="008E58CD" w:rsidP="00470C91">
      <w:pPr>
        <w:numPr>
          <w:ilvl w:val="0"/>
          <w:numId w:val="12"/>
        </w:numPr>
        <w:tabs>
          <w:tab w:val="left" w:pos="993"/>
        </w:tabs>
        <w:ind w:left="993" w:hanging="633"/>
        <w:jc w:val="both"/>
        <w:rPr>
          <w:sz w:val="28"/>
          <w:szCs w:val="28"/>
        </w:rPr>
      </w:pPr>
      <w:r w:rsidRPr="00C91236">
        <w:rPr>
          <w:sz w:val="28"/>
          <w:szCs w:val="28"/>
        </w:rPr>
        <w:lastRenderedPageBreak/>
        <w:t xml:space="preserve">Семина Н.А. Ковалева Е.П. Акимкин В.Г., Селькова Е.П., </w:t>
      </w:r>
      <w:proofErr w:type="spellStart"/>
      <w:r w:rsidRPr="00C91236">
        <w:rPr>
          <w:sz w:val="28"/>
          <w:szCs w:val="28"/>
        </w:rPr>
        <w:t>Храпунова</w:t>
      </w:r>
      <w:proofErr w:type="spellEnd"/>
      <w:r w:rsidRPr="00C91236">
        <w:rPr>
          <w:sz w:val="28"/>
          <w:szCs w:val="28"/>
        </w:rPr>
        <w:t xml:space="preserve"> И.А. «Профилактика внутрибольничного инфицирования медицинских работников» Практическое руководство Москва Издательство РАМН 2006г.</w:t>
      </w:r>
    </w:p>
    <w:p w:rsidR="008E58CD" w:rsidRPr="00C91236" w:rsidRDefault="008E58CD" w:rsidP="00470C91">
      <w:pPr>
        <w:numPr>
          <w:ilvl w:val="0"/>
          <w:numId w:val="12"/>
        </w:numPr>
        <w:tabs>
          <w:tab w:val="left" w:pos="993"/>
        </w:tabs>
        <w:ind w:left="993" w:hanging="633"/>
        <w:jc w:val="both"/>
        <w:rPr>
          <w:sz w:val="28"/>
          <w:szCs w:val="28"/>
        </w:rPr>
      </w:pPr>
      <w:r w:rsidRPr="00C91236">
        <w:rPr>
          <w:sz w:val="28"/>
          <w:szCs w:val="28"/>
        </w:rPr>
        <w:t xml:space="preserve">Сестринский уход. Перемещение больных. Приложение к журналу «Сестринское дело» № 1 </w:t>
      </w:r>
      <w:smartTag w:uri="urn:schemas-microsoft-com:office:smarttags" w:element="metricconverter">
        <w:smartTagPr>
          <w:attr w:name="ProductID" w:val="2006 г"/>
        </w:smartTagPr>
        <w:r w:rsidRPr="00C91236">
          <w:rPr>
            <w:sz w:val="28"/>
            <w:szCs w:val="28"/>
          </w:rPr>
          <w:t>2006 г</w:t>
        </w:r>
      </w:smartTag>
      <w:r w:rsidRPr="00C91236">
        <w:rPr>
          <w:sz w:val="28"/>
          <w:szCs w:val="28"/>
        </w:rPr>
        <w:t>.</w:t>
      </w:r>
    </w:p>
    <w:p w:rsidR="008E58CD" w:rsidRPr="00C91236" w:rsidRDefault="008E58CD" w:rsidP="00470C91">
      <w:pPr>
        <w:numPr>
          <w:ilvl w:val="0"/>
          <w:numId w:val="12"/>
        </w:numPr>
        <w:tabs>
          <w:tab w:val="left" w:pos="993"/>
        </w:tabs>
        <w:ind w:left="993" w:hanging="633"/>
        <w:jc w:val="both"/>
        <w:rPr>
          <w:sz w:val="28"/>
          <w:szCs w:val="28"/>
        </w:rPr>
      </w:pPr>
      <w:r w:rsidRPr="00C91236">
        <w:rPr>
          <w:sz w:val="28"/>
          <w:szCs w:val="28"/>
        </w:rPr>
        <w:t xml:space="preserve">«Современные кожные антисептики» Приложение к журналу «Сестринское дело» № 4 </w:t>
      </w:r>
      <w:smartTag w:uri="urn:schemas-microsoft-com:office:smarttags" w:element="metricconverter">
        <w:smartTagPr>
          <w:attr w:name="ProductID" w:val="2003 г"/>
        </w:smartTagPr>
        <w:r w:rsidRPr="00C91236">
          <w:rPr>
            <w:sz w:val="28"/>
            <w:szCs w:val="28"/>
          </w:rPr>
          <w:t>2003 г</w:t>
        </w:r>
      </w:smartTag>
      <w:r w:rsidRPr="00C91236">
        <w:rPr>
          <w:sz w:val="28"/>
          <w:szCs w:val="28"/>
        </w:rPr>
        <w:t>.</w:t>
      </w:r>
    </w:p>
    <w:p w:rsidR="008E58CD" w:rsidRPr="00C91236" w:rsidRDefault="008E58CD" w:rsidP="00470C91">
      <w:pPr>
        <w:numPr>
          <w:ilvl w:val="0"/>
          <w:numId w:val="12"/>
        </w:numPr>
        <w:tabs>
          <w:tab w:val="left" w:pos="360"/>
          <w:tab w:val="left" w:pos="720"/>
          <w:tab w:val="left" w:pos="993"/>
        </w:tabs>
        <w:ind w:left="993" w:hanging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C91236">
        <w:rPr>
          <w:sz w:val="28"/>
          <w:szCs w:val="28"/>
        </w:rPr>
        <w:t>Шпирн</w:t>
      </w:r>
      <w:proofErr w:type="spellEnd"/>
      <w:r w:rsidRPr="00C91236">
        <w:rPr>
          <w:sz w:val="28"/>
          <w:szCs w:val="28"/>
        </w:rPr>
        <w:t xml:space="preserve"> А.И., Коноплёва Е.Л., Евстафьева О.Н. Сестринский процесс, универсальные потребности человека в здоровье и болезни ∕</w:t>
      </w:r>
      <w:proofErr w:type="spellStart"/>
      <w:r w:rsidRPr="00C91236">
        <w:rPr>
          <w:sz w:val="28"/>
          <w:szCs w:val="28"/>
        </w:rPr>
        <w:t>Уч</w:t>
      </w:r>
      <w:proofErr w:type="spellEnd"/>
      <w:r w:rsidRPr="00C91236">
        <w:rPr>
          <w:sz w:val="28"/>
          <w:szCs w:val="28"/>
        </w:rPr>
        <w:t>. Пособие для преподавателей и студентов. М.; ВУНМЦ 2002.</w:t>
      </w:r>
    </w:p>
    <w:p w:rsidR="008E58CD" w:rsidRPr="00C91236" w:rsidRDefault="008E58CD" w:rsidP="00470C91">
      <w:pPr>
        <w:numPr>
          <w:ilvl w:val="0"/>
          <w:numId w:val="12"/>
        </w:numPr>
        <w:tabs>
          <w:tab w:val="left" w:pos="993"/>
        </w:tabs>
        <w:ind w:left="993" w:hanging="633"/>
        <w:jc w:val="both"/>
        <w:rPr>
          <w:sz w:val="28"/>
          <w:szCs w:val="28"/>
        </w:rPr>
      </w:pPr>
      <w:r w:rsidRPr="00C91236">
        <w:rPr>
          <w:sz w:val="28"/>
          <w:szCs w:val="28"/>
        </w:rPr>
        <w:t xml:space="preserve">Этический кодекс медицинской сестры России. Ассоциация медицинских сестёр России, Санкт-Петербург 1996, составитель А.Я. </w:t>
      </w:r>
      <w:proofErr w:type="spellStart"/>
      <w:r w:rsidRPr="00C91236">
        <w:rPr>
          <w:sz w:val="28"/>
          <w:szCs w:val="28"/>
        </w:rPr>
        <w:t>Иванюшкин</w:t>
      </w:r>
      <w:proofErr w:type="spellEnd"/>
      <w:r w:rsidRPr="00C91236">
        <w:rPr>
          <w:sz w:val="28"/>
          <w:szCs w:val="28"/>
        </w:rPr>
        <w:t>.</w:t>
      </w:r>
    </w:p>
    <w:p w:rsidR="008E58CD" w:rsidRPr="00C91236" w:rsidRDefault="008E58CD" w:rsidP="00470C91">
      <w:pPr>
        <w:numPr>
          <w:ilvl w:val="0"/>
          <w:numId w:val="12"/>
        </w:numPr>
        <w:tabs>
          <w:tab w:val="left" w:pos="993"/>
        </w:tabs>
        <w:ind w:left="993" w:hanging="633"/>
        <w:jc w:val="both"/>
        <w:rPr>
          <w:sz w:val="28"/>
          <w:szCs w:val="28"/>
        </w:rPr>
      </w:pPr>
      <w:r w:rsidRPr="00C91236">
        <w:rPr>
          <w:sz w:val="28"/>
          <w:szCs w:val="28"/>
        </w:rPr>
        <w:t xml:space="preserve">Чистякова А.Ю.  Новые современные средства для дезинфекции и стерилизации в лечебных учреждениях любого профиля./ Операционная сестра, 2000 № 2 </w:t>
      </w:r>
      <w:proofErr w:type="spellStart"/>
      <w:r w:rsidRPr="00C91236">
        <w:rPr>
          <w:sz w:val="28"/>
          <w:szCs w:val="28"/>
        </w:rPr>
        <w:t>стр</w:t>
      </w:r>
      <w:proofErr w:type="spellEnd"/>
      <w:r w:rsidRPr="00C91236">
        <w:rPr>
          <w:sz w:val="28"/>
          <w:szCs w:val="28"/>
        </w:rPr>
        <w:t xml:space="preserve"> 28-31 </w:t>
      </w:r>
    </w:p>
    <w:p w:rsidR="008E58CD" w:rsidRPr="00C91236" w:rsidRDefault="008E58CD" w:rsidP="00470C91">
      <w:pPr>
        <w:numPr>
          <w:ilvl w:val="0"/>
          <w:numId w:val="12"/>
        </w:numPr>
        <w:tabs>
          <w:tab w:val="left" w:pos="360"/>
          <w:tab w:val="left" w:pos="993"/>
        </w:tabs>
        <w:ind w:left="993" w:hanging="633"/>
        <w:jc w:val="both"/>
        <w:rPr>
          <w:sz w:val="28"/>
          <w:szCs w:val="28"/>
        </w:rPr>
      </w:pPr>
      <w:r w:rsidRPr="00C91236">
        <w:rPr>
          <w:sz w:val="28"/>
          <w:szCs w:val="28"/>
        </w:rPr>
        <w:t xml:space="preserve">Ярцева Т.Н., </w:t>
      </w:r>
      <w:proofErr w:type="spellStart"/>
      <w:r w:rsidRPr="00C91236">
        <w:rPr>
          <w:sz w:val="28"/>
          <w:szCs w:val="28"/>
        </w:rPr>
        <w:t>Плешкан</w:t>
      </w:r>
      <w:proofErr w:type="spellEnd"/>
      <w:r w:rsidRPr="00C91236">
        <w:rPr>
          <w:sz w:val="28"/>
          <w:szCs w:val="28"/>
        </w:rPr>
        <w:t xml:space="preserve"> Р.Н., </w:t>
      </w:r>
      <w:proofErr w:type="spellStart"/>
      <w:r w:rsidRPr="00C91236">
        <w:rPr>
          <w:sz w:val="28"/>
          <w:szCs w:val="28"/>
        </w:rPr>
        <w:t>Собчук</w:t>
      </w:r>
      <w:proofErr w:type="spellEnd"/>
      <w:r w:rsidRPr="00C91236">
        <w:rPr>
          <w:sz w:val="28"/>
          <w:szCs w:val="28"/>
        </w:rPr>
        <w:t xml:space="preserve"> Е.К. Сестринское дело в терапии с курсом первичной медицинской помощи: – 4.I. – М.: АНМИ, 2005.</w:t>
      </w:r>
    </w:p>
    <w:p w:rsidR="008E58CD" w:rsidRPr="000C5094" w:rsidRDefault="00726C59" w:rsidP="00470C91">
      <w:pPr>
        <w:numPr>
          <w:ilvl w:val="0"/>
          <w:numId w:val="12"/>
        </w:numPr>
        <w:tabs>
          <w:tab w:val="left" w:pos="360"/>
          <w:tab w:val="left" w:pos="993"/>
        </w:tabs>
        <w:ind w:left="993" w:hanging="633"/>
        <w:jc w:val="both"/>
        <w:rPr>
          <w:sz w:val="28"/>
          <w:szCs w:val="28"/>
        </w:rPr>
      </w:pPr>
      <w:hyperlink r:id="rId15" w:history="1">
        <w:r w:rsidR="008E58CD" w:rsidRPr="000C5094">
          <w:rPr>
            <w:rStyle w:val="af1"/>
            <w:color w:val="auto"/>
            <w:sz w:val="28"/>
            <w:szCs w:val="28"/>
          </w:rPr>
          <w:t>http://dezsredstva.ru/</w:t>
        </w:r>
      </w:hyperlink>
      <w:r w:rsidR="008E58CD" w:rsidRPr="000C5094">
        <w:rPr>
          <w:sz w:val="28"/>
          <w:szCs w:val="28"/>
        </w:rPr>
        <w:t xml:space="preserve"> - методические указания к дезинфицирующим средствам, нормативные документы;</w:t>
      </w:r>
    </w:p>
    <w:p w:rsidR="008E58CD" w:rsidRPr="000C5094" w:rsidRDefault="00726C59" w:rsidP="00470C91">
      <w:pPr>
        <w:numPr>
          <w:ilvl w:val="0"/>
          <w:numId w:val="12"/>
        </w:numPr>
        <w:tabs>
          <w:tab w:val="left" w:pos="360"/>
          <w:tab w:val="left" w:pos="993"/>
        </w:tabs>
        <w:ind w:left="993" w:hanging="633"/>
        <w:jc w:val="both"/>
        <w:rPr>
          <w:sz w:val="28"/>
          <w:szCs w:val="28"/>
        </w:rPr>
      </w:pPr>
      <w:hyperlink r:id="rId16" w:history="1">
        <w:r w:rsidR="008E58CD" w:rsidRPr="000C5094">
          <w:rPr>
            <w:rStyle w:val="af1"/>
            <w:color w:val="auto"/>
            <w:sz w:val="28"/>
            <w:szCs w:val="28"/>
          </w:rPr>
          <w:t>http://www.consultant.ru/-</w:t>
        </w:r>
      </w:hyperlink>
      <w:r w:rsidR="008E58CD" w:rsidRPr="000C5094">
        <w:rPr>
          <w:sz w:val="28"/>
          <w:szCs w:val="28"/>
        </w:rPr>
        <w:t xml:space="preserve"> нормативные документы;</w:t>
      </w:r>
    </w:p>
    <w:p w:rsidR="008E58CD" w:rsidRPr="000C5094" w:rsidRDefault="00726C59" w:rsidP="00470C91">
      <w:pPr>
        <w:numPr>
          <w:ilvl w:val="0"/>
          <w:numId w:val="12"/>
        </w:numPr>
        <w:tabs>
          <w:tab w:val="left" w:pos="360"/>
          <w:tab w:val="left" w:pos="993"/>
        </w:tabs>
        <w:ind w:left="993" w:hanging="633"/>
        <w:jc w:val="both"/>
        <w:rPr>
          <w:sz w:val="28"/>
          <w:szCs w:val="28"/>
        </w:rPr>
      </w:pPr>
      <w:hyperlink r:id="rId17" w:history="1">
        <w:r w:rsidR="008E58CD" w:rsidRPr="000C5094">
          <w:rPr>
            <w:rStyle w:val="af1"/>
            <w:color w:val="auto"/>
            <w:sz w:val="28"/>
            <w:szCs w:val="28"/>
          </w:rPr>
          <w:t>http://www.recipe.ru/ -</w:t>
        </w:r>
      </w:hyperlink>
      <w:r w:rsidR="008E58CD" w:rsidRPr="000C5094">
        <w:rPr>
          <w:sz w:val="28"/>
          <w:szCs w:val="28"/>
        </w:rPr>
        <w:t xml:space="preserve"> нормативные документы;</w:t>
      </w:r>
    </w:p>
    <w:p w:rsidR="008E58CD" w:rsidRPr="00C91236" w:rsidRDefault="00726C59" w:rsidP="00470C91">
      <w:pPr>
        <w:numPr>
          <w:ilvl w:val="0"/>
          <w:numId w:val="12"/>
        </w:numPr>
        <w:tabs>
          <w:tab w:val="left" w:pos="360"/>
          <w:tab w:val="left" w:pos="993"/>
        </w:tabs>
        <w:ind w:left="993" w:hanging="633"/>
        <w:jc w:val="both"/>
        <w:rPr>
          <w:sz w:val="28"/>
          <w:szCs w:val="28"/>
        </w:rPr>
      </w:pPr>
      <w:hyperlink r:id="rId18" w:history="1">
        <w:r w:rsidR="008E58CD" w:rsidRPr="000C5094">
          <w:rPr>
            <w:rStyle w:val="af1"/>
            <w:color w:val="auto"/>
            <w:sz w:val="28"/>
            <w:szCs w:val="28"/>
          </w:rPr>
          <w:t>www.med-pravo.ru</w:t>
        </w:r>
      </w:hyperlink>
      <w:r w:rsidR="008E58CD" w:rsidRPr="000C5094">
        <w:rPr>
          <w:rStyle w:val="apple-style-span"/>
          <w:sz w:val="28"/>
          <w:szCs w:val="28"/>
        </w:rPr>
        <w:t xml:space="preserve"> –</w:t>
      </w:r>
      <w:r w:rsidR="008E58CD" w:rsidRPr="00C91236">
        <w:rPr>
          <w:rStyle w:val="apple-style-span"/>
          <w:color w:val="000000"/>
          <w:sz w:val="28"/>
          <w:szCs w:val="28"/>
        </w:rPr>
        <w:t xml:space="preserve"> нормативные документы</w:t>
      </w:r>
    </w:p>
    <w:p w:rsidR="008E58CD" w:rsidRPr="00FA24FF" w:rsidRDefault="00470C91" w:rsidP="00470C91">
      <w:pPr>
        <w:pStyle w:val="11"/>
        <w:ind w:left="360"/>
        <w:jc w:val="both"/>
        <w:rPr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B61CDD" w:rsidRPr="00FA24FF">
        <w:rPr>
          <w:b/>
          <w:caps/>
          <w:sz w:val="28"/>
          <w:szCs w:val="28"/>
        </w:rPr>
        <w:lastRenderedPageBreak/>
        <w:t>5</w:t>
      </w:r>
      <w:r w:rsidR="008E58CD" w:rsidRPr="00FA24FF">
        <w:rPr>
          <w:b/>
          <w:caps/>
          <w:sz w:val="28"/>
          <w:szCs w:val="28"/>
        </w:rPr>
        <w:t>. Контроль и оценка результатов производственной практики</w:t>
      </w:r>
      <w:r w:rsidR="008E58CD" w:rsidRPr="00FA24FF">
        <w:rPr>
          <w:sz w:val="28"/>
          <w:szCs w:val="28"/>
        </w:rPr>
        <w:t xml:space="preserve"> </w:t>
      </w:r>
    </w:p>
    <w:p w:rsidR="008E58CD" w:rsidRDefault="00FA24FF" w:rsidP="00470C91">
      <w:pPr>
        <w:tabs>
          <w:tab w:val="left" w:pos="12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61CDD">
        <w:rPr>
          <w:b/>
          <w:sz w:val="28"/>
          <w:szCs w:val="28"/>
        </w:rPr>
        <w:t>5</w:t>
      </w:r>
      <w:r w:rsidR="008E58CD">
        <w:rPr>
          <w:b/>
          <w:sz w:val="28"/>
          <w:szCs w:val="28"/>
        </w:rPr>
        <w:t>.1 Общие требования к аттестации</w:t>
      </w:r>
    </w:p>
    <w:p w:rsidR="008E58CD" w:rsidRPr="0069212A" w:rsidRDefault="008E58CD" w:rsidP="00470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Аттестация </w:t>
      </w:r>
      <w:r w:rsidRPr="00C90D94">
        <w:rPr>
          <w:sz w:val="28"/>
          <w:szCs w:val="28"/>
        </w:rPr>
        <w:t xml:space="preserve">производственной практики по профилю специальности проводится в форме дифференцированного зачета в последний день производственной </w:t>
      </w:r>
      <w:r>
        <w:rPr>
          <w:sz w:val="28"/>
          <w:szCs w:val="28"/>
        </w:rPr>
        <w:t xml:space="preserve">практики </w:t>
      </w:r>
      <w:r w:rsidRPr="0069212A">
        <w:rPr>
          <w:sz w:val="28"/>
          <w:szCs w:val="28"/>
        </w:rPr>
        <w:t>в оснащенных</w:t>
      </w:r>
      <w:r>
        <w:rPr>
          <w:sz w:val="28"/>
          <w:szCs w:val="28"/>
        </w:rPr>
        <w:t xml:space="preserve"> кабинетах ГБОУ СПО «ЧБМК»</w:t>
      </w:r>
      <w:r w:rsidRPr="0069212A">
        <w:rPr>
          <w:sz w:val="28"/>
          <w:szCs w:val="28"/>
        </w:rPr>
        <w:t>.</w:t>
      </w:r>
    </w:p>
    <w:tbl>
      <w:tblPr>
        <w:tblW w:w="974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2518"/>
        <w:gridCol w:w="34"/>
        <w:gridCol w:w="4360"/>
        <w:gridCol w:w="34"/>
        <w:gridCol w:w="2801"/>
      </w:tblGrid>
      <w:tr w:rsidR="00137C30" w:rsidRPr="00AD5BD8" w:rsidTr="00137C30">
        <w:tc>
          <w:tcPr>
            <w:tcW w:w="2518" w:type="dxa"/>
            <w:vAlign w:val="center"/>
          </w:tcPr>
          <w:p w:rsidR="00137C30" w:rsidRPr="00AD5BD8" w:rsidRDefault="00137C30" w:rsidP="00470C91">
            <w:pPr>
              <w:jc w:val="center"/>
              <w:rPr>
                <w:b/>
                <w:bCs/>
                <w:sz w:val="24"/>
                <w:szCs w:val="24"/>
              </w:rPr>
            </w:pPr>
            <w:r w:rsidRPr="00AD5BD8">
              <w:rPr>
                <w:b/>
                <w:bCs/>
                <w:sz w:val="24"/>
                <w:szCs w:val="24"/>
              </w:rPr>
              <w:t xml:space="preserve">Результаты </w:t>
            </w:r>
          </w:p>
          <w:p w:rsidR="00137C30" w:rsidRPr="00AD5BD8" w:rsidRDefault="00137C30" w:rsidP="00470C91">
            <w:pPr>
              <w:jc w:val="center"/>
              <w:rPr>
                <w:b/>
                <w:bCs/>
                <w:sz w:val="24"/>
                <w:szCs w:val="24"/>
              </w:rPr>
            </w:pPr>
            <w:r w:rsidRPr="00AD5BD8">
              <w:rPr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394" w:type="dxa"/>
            <w:gridSpan w:val="2"/>
            <w:vAlign w:val="center"/>
          </w:tcPr>
          <w:p w:rsidR="00137C30" w:rsidRPr="00AD5BD8" w:rsidRDefault="00137C30" w:rsidP="00470C91">
            <w:pPr>
              <w:ind w:firstLine="317"/>
              <w:jc w:val="center"/>
              <w:rPr>
                <w:bCs/>
                <w:sz w:val="24"/>
                <w:szCs w:val="24"/>
              </w:rPr>
            </w:pPr>
            <w:r w:rsidRPr="00AD5BD8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35" w:type="dxa"/>
            <w:gridSpan w:val="2"/>
            <w:vAlign w:val="center"/>
          </w:tcPr>
          <w:p w:rsidR="00137C30" w:rsidRPr="00AD5BD8" w:rsidRDefault="00137C30" w:rsidP="00470C91">
            <w:pPr>
              <w:ind w:firstLine="318"/>
              <w:jc w:val="center"/>
              <w:rPr>
                <w:b/>
                <w:bCs/>
                <w:sz w:val="24"/>
                <w:szCs w:val="24"/>
              </w:rPr>
            </w:pPr>
            <w:r w:rsidRPr="00AD5BD8">
              <w:rPr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137C30" w:rsidRPr="00AD5BD8" w:rsidTr="00137C30">
        <w:trPr>
          <w:trHeight w:val="637"/>
        </w:trPr>
        <w:tc>
          <w:tcPr>
            <w:tcW w:w="2518" w:type="dxa"/>
          </w:tcPr>
          <w:p w:rsidR="00137C30" w:rsidRPr="00AD5BD8" w:rsidRDefault="00137C30" w:rsidP="00470C91">
            <w:pPr>
              <w:rPr>
                <w:bCs/>
                <w:sz w:val="24"/>
                <w:szCs w:val="24"/>
              </w:rPr>
            </w:pPr>
            <w:r w:rsidRPr="00AD5BD8">
              <w:rPr>
                <w:bCs/>
                <w:sz w:val="24"/>
                <w:szCs w:val="24"/>
              </w:rPr>
              <w:t xml:space="preserve">ПК </w:t>
            </w:r>
            <w:r>
              <w:rPr>
                <w:bCs/>
                <w:sz w:val="24"/>
                <w:szCs w:val="24"/>
              </w:rPr>
              <w:t>4</w:t>
            </w:r>
            <w:r w:rsidRPr="00AD5BD8">
              <w:rPr>
                <w:bCs/>
                <w:sz w:val="24"/>
                <w:szCs w:val="24"/>
              </w:rPr>
              <w:t xml:space="preserve">.1. </w:t>
            </w:r>
          </w:p>
          <w:p w:rsidR="00137C30" w:rsidRPr="00AD5BD8" w:rsidRDefault="00137C30" w:rsidP="00470C91">
            <w:pPr>
              <w:rPr>
                <w:bCs/>
                <w:i/>
                <w:sz w:val="24"/>
                <w:szCs w:val="24"/>
              </w:rPr>
            </w:pPr>
            <w:r w:rsidRPr="00AD5BD8">
              <w:rPr>
                <w:bCs/>
                <w:sz w:val="24"/>
                <w:szCs w:val="24"/>
              </w:rPr>
              <w:t>Эффективно общаться с пациентом и его окружением в процессе профессиональной деятельности</w:t>
            </w:r>
          </w:p>
        </w:tc>
        <w:tc>
          <w:tcPr>
            <w:tcW w:w="4394" w:type="dxa"/>
            <w:gridSpan w:val="2"/>
          </w:tcPr>
          <w:p w:rsidR="00137C30" w:rsidRPr="00AD5BD8" w:rsidRDefault="00137C30" w:rsidP="00470C91">
            <w:pPr>
              <w:pStyle w:val="31"/>
              <w:spacing w:after="0"/>
              <w:ind w:right="86" w:firstLine="317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 xml:space="preserve">Соответствие выбранного </w:t>
            </w:r>
            <w:r w:rsidRPr="00AD5BD8">
              <w:rPr>
                <w:bCs/>
                <w:iCs/>
                <w:sz w:val="24"/>
                <w:szCs w:val="24"/>
              </w:rPr>
              <w:t>типа и канала общения возможностям пациента;</w:t>
            </w:r>
          </w:p>
          <w:p w:rsidR="00137C30" w:rsidRPr="00AD5BD8" w:rsidRDefault="00137C30" w:rsidP="00470C91">
            <w:pPr>
              <w:pStyle w:val="31"/>
              <w:spacing w:after="0"/>
              <w:ind w:right="86" w:firstLine="317"/>
              <w:rPr>
                <w:sz w:val="24"/>
                <w:szCs w:val="24"/>
              </w:rPr>
            </w:pPr>
            <w:r w:rsidRPr="00AD5BD8">
              <w:rPr>
                <w:bCs/>
                <w:iCs/>
                <w:sz w:val="24"/>
                <w:szCs w:val="24"/>
              </w:rPr>
              <w:t>Соответствие созданных условий для общения с пациентом целям общения;</w:t>
            </w:r>
          </w:p>
          <w:p w:rsidR="00137C30" w:rsidRPr="00AD5BD8" w:rsidRDefault="00137C30" w:rsidP="00470C91">
            <w:pPr>
              <w:ind w:right="86" w:firstLine="317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Демонстрирование навыков эффективного общения с пациентом в соответствии с рекомендациями и стандартами профессионального общения.</w:t>
            </w:r>
          </w:p>
          <w:p w:rsidR="00137C30" w:rsidRPr="00AD5BD8" w:rsidRDefault="00137C30" w:rsidP="00470C91">
            <w:pPr>
              <w:ind w:right="86" w:firstLine="317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37C30" w:rsidRPr="00AD5BD8" w:rsidRDefault="00137C30" w:rsidP="00470C91">
            <w:pPr>
              <w:ind w:left="357" w:firstLine="318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137C30" w:rsidRPr="00AD5BD8" w:rsidRDefault="00137C30" w:rsidP="00470C91">
            <w:pPr>
              <w:ind w:firstLine="318"/>
              <w:rPr>
                <w:bCs/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137C30" w:rsidRPr="00AD5BD8" w:rsidTr="00137C30">
        <w:trPr>
          <w:trHeight w:val="637"/>
        </w:trPr>
        <w:tc>
          <w:tcPr>
            <w:tcW w:w="2518" w:type="dxa"/>
          </w:tcPr>
          <w:p w:rsidR="00137C30" w:rsidRPr="00AD5BD8" w:rsidRDefault="00137C30" w:rsidP="00470C91">
            <w:pPr>
              <w:rPr>
                <w:bCs/>
                <w:sz w:val="24"/>
                <w:szCs w:val="24"/>
              </w:rPr>
            </w:pPr>
            <w:r w:rsidRPr="00AD5BD8">
              <w:rPr>
                <w:bCs/>
                <w:sz w:val="24"/>
                <w:szCs w:val="24"/>
              </w:rPr>
              <w:t xml:space="preserve">ПК </w:t>
            </w:r>
            <w:r>
              <w:rPr>
                <w:bCs/>
                <w:sz w:val="24"/>
                <w:szCs w:val="24"/>
              </w:rPr>
              <w:t>4</w:t>
            </w:r>
            <w:r w:rsidRPr="00AD5BD8">
              <w:rPr>
                <w:bCs/>
                <w:sz w:val="24"/>
                <w:szCs w:val="24"/>
              </w:rPr>
              <w:t xml:space="preserve">.2. </w:t>
            </w:r>
          </w:p>
          <w:p w:rsidR="00137C30" w:rsidRPr="00AD5BD8" w:rsidRDefault="00137C30" w:rsidP="00470C91">
            <w:pPr>
              <w:rPr>
                <w:bCs/>
                <w:sz w:val="24"/>
                <w:szCs w:val="24"/>
              </w:rPr>
            </w:pPr>
            <w:r w:rsidRPr="00AD5BD8">
              <w:rPr>
                <w:bCs/>
                <w:sz w:val="24"/>
                <w:szCs w:val="24"/>
              </w:rPr>
              <w:t>Соблюдать принципы профессиональной этики</w:t>
            </w:r>
          </w:p>
        </w:tc>
        <w:tc>
          <w:tcPr>
            <w:tcW w:w="4394" w:type="dxa"/>
            <w:gridSpan w:val="2"/>
          </w:tcPr>
          <w:p w:rsidR="00137C30" w:rsidRPr="00AD5BD8" w:rsidRDefault="00137C30" w:rsidP="00470C91">
            <w:pPr>
              <w:ind w:firstLine="317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Соответствие взаимодействия с пациентом, коллегами и преподавателями положениям Этического Кодекса медицинской сестры;</w:t>
            </w:r>
          </w:p>
          <w:p w:rsidR="00137C30" w:rsidRPr="00AD5BD8" w:rsidRDefault="00137C30" w:rsidP="00470C91">
            <w:pPr>
              <w:ind w:firstLine="317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 xml:space="preserve">Проявление толерантности, вежливости, </w:t>
            </w:r>
            <w:proofErr w:type="spellStart"/>
            <w:r w:rsidRPr="00AD5BD8">
              <w:rPr>
                <w:sz w:val="24"/>
                <w:szCs w:val="24"/>
              </w:rPr>
              <w:t>эмпатии</w:t>
            </w:r>
            <w:proofErr w:type="spellEnd"/>
            <w:r w:rsidRPr="00AD5BD8">
              <w:rPr>
                <w:sz w:val="24"/>
                <w:szCs w:val="24"/>
              </w:rPr>
              <w:t>, способности к сотрудничеству в процессе профессиональной деятельности.</w:t>
            </w:r>
          </w:p>
        </w:tc>
        <w:tc>
          <w:tcPr>
            <w:tcW w:w="2835" w:type="dxa"/>
            <w:gridSpan w:val="2"/>
            <w:vAlign w:val="center"/>
          </w:tcPr>
          <w:p w:rsidR="00137C30" w:rsidRPr="00AD5BD8" w:rsidRDefault="00137C30" w:rsidP="00470C91">
            <w:pPr>
              <w:ind w:left="357" w:firstLine="318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137C30" w:rsidRPr="00AD5BD8" w:rsidRDefault="00137C30" w:rsidP="00470C91">
            <w:pPr>
              <w:ind w:firstLine="318"/>
              <w:rPr>
                <w:bCs/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137C30" w:rsidRPr="00AD5BD8" w:rsidTr="00137C30">
        <w:trPr>
          <w:trHeight w:val="254"/>
        </w:trPr>
        <w:tc>
          <w:tcPr>
            <w:tcW w:w="2518" w:type="dxa"/>
          </w:tcPr>
          <w:p w:rsidR="00137C30" w:rsidRPr="00AD5BD8" w:rsidRDefault="00137C30" w:rsidP="00470C91">
            <w:pPr>
              <w:rPr>
                <w:bCs/>
                <w:sz w:val="24"/>
                <w:szCs w:val="24"/>
              </w:rPr>
            </w:pPr>
            <w:r w:rsidRPr="00AD5BD8">
              <w:rPr>
                <w:bCs/>
                <w:sz w:val="24"/>
                <w:szCs w:val="24"/>
              </w:rPr>
              <w:t xml:space="preserve">ПК </w:t>
            </w:r>
            <w:r>
              <w:rPr>
                <w:bCs/>
                <w:sz w:val="24"/>
                <w:szCs w:val="24"/>
              </w:rPr>
              <w:t>4</w:t>
            </w:r>
            <w:r w:rsidRPr="00AD5BD8">
              <w:rPr>
                <w:bCs/>
                <w:sz w:val="24"/>
                <w:szCs w:val="24"/>
              </w:rPr>
              <w:t>.3.</w:t>
            </w:r>
          </w:p>
          <w:p w:rsidR="00137C30" w:rsidRPr="00AD5BD8" w:rsidRDefault="00137C30" w:rsidP="00470C91">
            <w:pPr>
              <w:rPr>
                <w:bCs/>
                <w:sz w:val="24"/>
                <w:szCs w:val="24"/>
              </w:rPr>
            </w:pPr>
            <w:r w:rsidRPr="00AD5BD8">
              <w:rPr>
                <w:bCs/>
                <w:sz w:val="24"/>
                <w:szCs w:val="24"/>
              </w:rPr>
              <w:t>Осуществлять уход за пациентами в условиях учреждения здравоохранения и на дому</w:t>
            </w:r>
          </w:p>
        </w:tc>
        <w:tc>
          <w:tcPr>
            <w:tcW w:w="4394" w:type="dxa"/>
            <w:gridSpan w:val="2"/>
          </w:tcPr>
          <w:p w:rsidR="00137C30" w:rsidRPr="00AD5BD8" w:rsidRDefault="00137C30" w:rsidP="00470C91">
            <w:pPr>
              <w:ind w:firstLine="317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Точность определения нарушенных потребностей пациента, обоснованность планирования и адекватность оценки сестринского ухода;</w:t>
            </w:r>
          </w:p>
          <w:p w:rsidR="00137C30" w:rsidRPr="00AD5BD8" w:rsidRDefault="00137C30" w:rsidP="00470C91">
            <w:pPr>
              <w:ind w:firstLine="317"/>
              <w:rPr>
                <w:sz w:val="24"/>
                <w:szCs w:val="24"/>
              </w:rPr>
            </w:pPr>
            <w:r w:rsidRPr="00AD5BD8">
              <w:rPr>
                <w:bCs/>
                <w:iCs/>
                <w:sz w:val="24"/>
                <w:szCs w:val="24"/>
              </w:rPr>
              <w:t>Соответствие ведения сестринской документации составленным рекомендациям.</w:t>
            </w:r>
          </w:p>
          <w:p w:rsidR="00137C30" w:rsidRPr="00AD5BD8" w:rsidRDefault="00137C30" w:rsidP="00470C91">
            <w:pPr>
              <w:ind w:firstLine="317"/>
              <w:rPr>
                <w:sz w:val="24"/>
                <w:szCs w:val="24"/>
              </w:rPr>
            </w:pPr>
            <w:r w:rsidRPr="00AD5BD8">
              <w:rPr>
                <w:bCs/>
                <w:iCs/>
                <w:sz w:val="24"/>
                <w:szCs w:val="24"/>
              </w:rPr>
              <w:t>Соответствие выполнения манипуляций по поддержанию личной гигиены пациента и профилактики пролежней алгоритмам и отраслевому стандарту;</w:t>
            </w:r>
          </w:p>
          <w:p w:rsidR="00137C30" w:rsidRPr="00AD5BD8" w:rsidRDefault="00137C30" w:rsidP="00470C91">
            <w:pPr>
              <w:ind w:right="66" w:firstLine="317"/>
              <w:rPr>
                <w:sz w:val="24"/>
                <w:szCs w:val="24"/>
              </w:rPr>
            </w:pPr>
            <w:r w:rsidRPr="00AD5BD8">
              <w:rPr>
                <w:bCs/>
                <w:iCs/>
                <w:sz w:val="24"/>
                <w:szCs w:val="24"/>
              </w:rPr>
              <w:t>Демонстрирование кормления тяжелобольного пациента в соответствии с алгоритмом манипуляции.</w:t>
            </w:r>
          </w:p>
        </w:tc>
        <w:tc>
          <w:tcPr>
            <w:tcW w:w="2835" w:type="dxa"/>
            <w:gridSpan w:val="2"/>
            <w:vAlign w:val="center"/>
          </w:tcPr>
          <w:p w:rsidR="00137C30" w:rsidRPr="00AD5BD8" w:rsidRDefault="00137C30" w:rsidP="00470C91">
            <w:pPr>
              <w:ind w:left="357" w:firstLine="318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137C30" w:rsidRPr="00AD5BD8" w:rsidRDefault="00137C30" w:rsidP="00470C91">
            <w:pPr>
              <w:ind w:firstLine="318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 xml:space="preserve">Экспертная оценка на дифференцированном зачете </w:t>
            </w:r>
          </w:p>
          <w:p w:rsidR="00137C30" w:rsidRPr="00AD5BD8" w:rsidRDefault="00137C30" w:rsidP="00470C91">
            <w:pPr>
              <w:ind w:firstLine="318"/>
              <w:rPr>
                <w:sz w:val="24"/>
                <w:szCs w:val="24"/>
              </w:rPr>
            </w:pPr>
          </w:p>
          <w:p w:rsidR="00137C30" w:rsidRPr="00AD5BD8" w:rsidRDefault="00137C30" w:rsidP="00470C91">
            <w:pPr>
              <w:ind w:firstLine="318"/>
              <w:rPr>
                <w:sz w:val="24"/>
                <w:szCs w:val="24"/>
              </w:rPr>
            </w:pPr>
          </w:p>
          <w:p w:rsidR="00137C30" w:rsidRPr="00AD5BD8" w:rsidRDefault="00137C30" w:rsidP="00470C91">
            <w:pPr>
              <w:ind w:firstLine="318"/>
              <w:rPr>
                <w:sz w:val="24"/>
                <w:szCs w:val="24"/>
              </w:rPr>
            </w:pPr>
          </w:p>
          <w:p w:rsidR="00137C30" w:rsidRPr="00AD5BD8" w:rsidRDefault="00137C30" w:rsidP="00470C91">
            <w:pPr>
              <w:ind w:firstLine="318"/>
              <w:rPr>
                <w:sz w:val="24"/>
                <w:szCs w:val="24"/>
              </w:rPr>
            </w:pPr>
          </w:p>
          <w:p w:rsidR="00137C30" w:rsidRPr="00AD5BD8" w:rsidRDefault="00137C30" w:rsidP="00470C91">
            <w:pPr>
              <w:ind w:firstLine="318"/>
              <w:rPr>
                <w:bCs/>
                <w:sz w:val="24"/>
                <w:szCs w:val="24"/>
              </w:rPr>
            </w:pPr>
          </w:p>
        </w:tc>
      </w:tr>
      <w:tr w:rsidR="00137C30" w:rsidRPr="00AD5BD8" w:rsidTr="00137C30">
        <w:trPr>
          <w:trHeight w:val="3655"/>
        </w:trPr>
        <w:tc>
          <w:tcPr>
            <w:tcW w:w="2518" w:type="dxa"/>
          </w:tcPr>
          <w:p w:rsidR="00137C30" w:rsidRPr="00AD5BD8" w:rsidRDefault="00137C30" w:rsidP="00470C91">
            <w:pPr>
              <w:rPr>
                <w:bCs/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lastRenderedPageBreak/>
              <w:t xml:space="preserve">ПК </w:t>
            </w:r>
            <w:r>
              <w:rPr>
                <w:sz w:val="24"/>
                <w:szCs w:val="24"/>
              </w:rPr>
              <w:t>4</w:t>
            </w:r>
            <w:r w:rsidRPr="00AD5BD8">
              <w:rPr>
                <w:sz w:val="24"/>
                <w:szCs w:val="24"/>
              </w:rPr>
              <w:t xml:space="preserve">.4. Консультировать пациента и его окружение по вопросам ухода и </w:t>
            </w:r>
            <w:proofErr w:type="spellStart"/>
            <w:r w:rsidRPr="00AD5BD8">
              <w:rPr>
                <w:sz w:val="24"/>
                <w:szCs w:val="24"/>
              </w:rPr>
              <w:t>самоухода</w:t>
            </w:r>
            <w:proofErr w:type="spellEnd"/>
          </w:p>
        </w:tc>
        <w:tc>
          <w:tcPr>
            <w:tcW w:w="4394" w:type="dxa"/>
            <w:gridSpan w:val="2"/>
          </w:tcPr>
          <w:p w:rsidR="00137C30" w:rsidRPr="00AD5BD8" w:rsidRDefault="00137C30" w:rsidP="00470C91">
            <w:pPr>
              <w:ind w:right="86" w:firstLine="317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Реальность выявления у пациента потребности в обучении, адекватность  оценки исходного уровня знаний и умений пациента (членов семьи), его готовности  к обучению, эффективность мотивирования обучения;</w:t>
            </w:r>
          </w:p>
          <w:p w:rsidR="00137C30" w:rsidRPr="00AD5BD8" w:rsidRDefault="00137C30" w:rsidP="00470C91">
            <w:pPr>
              <w:ind w:right="86" w:firstLine="317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Соответствие составленного плана обучения целям обучения;</w:t>
            </w:r>
          </w:p>
          <w:p w:rsidR="00137C30" w:rsidRPr="00AD5BD8" w:rsidRDefault="00137C30" w:rsidP="00470C91">
            <w:pPr>
              <w:ind w:right="86" w:firstLine="317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 xml:space="preserve">Обоснованность подбора содержания обучения, выбора методов и средств обучения, адекватность и </w:t>
            </w:r>
            <w:proofErr w:type="spellStart"/>
            <w:r w:rsidRPr="00AD5BD8">
              <w:rPr>
                <w:sz w:val="24"/>
                <w:szCs w:val="24"/>
              </w:rPr>
              <w:t>тоговой</w:t>
            </w:r>
            <w:proofErr w:type="spellEnd"/>
            <w:r w:rsidRPr="00AD5BD8">
              <w:rPr>
                <w:sz w:val="24"/>
                <w:szCs w:val="24"/>
              </w:rPr>
              <w:t xml:space="preserve"> оценки обучения.</w:t>
            </w:r>
          </w:p>
        </w:tc>
        <w:tc>
          <w:tcPr>
            <w:tcW w:w="2835" w:type="dxa"/>
            <w:gridSpan w:val="2"/>
            <w:vAlign w:val="center"/>
          </w:tcPr>
          <w:p w:rsidR="00137C30" w:rsidRPr="00AD5BD8" w:rsidRDefault="00137C30" w:rsidP="00470C91">
            <w:pPr>
              <w:ind w:left="357" w:firstLine="318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137C30" w:rsidRPr="00AD5BD8" w:rsidRDefault="00137C30" w:rsidP="00470C91">
            <w:pPr>
              <w:ind w:firstLine="318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 xml:space="preserve">Экспертная оценка на дифференцированном зачете </w:t>
            </w:r>
          </w:p>
          <w:p w:rsidR="00137C30" w:rsidRPr="00AD5BD8" w:rsidRDefault="00137C30" w:rsidP="00470C91">
            <w:pPr>
              <w:ind w:firstLine="318"/>
              <w:rPr>
                <w:sz w:val="24"/>
                <w:szCs w:val="24"/>
              </w:rPr>
            </w:pPr>
          </w:p>
          <w:p w:rsidR="00137C30" w:rsidRPr="00AD5BD8" w:rsidRDefault="00137C30" w:rsidP="00470C91">
            <w:pPr>
              <w:ind w:firstLine="318"/>
              <w:rPr>
                <w:bCs/>
                <w:sz w:val="24"/>
                <w:szCs w:val="24"/>
              </w:rPr>
            </w:pPr>
          </w:p>
        </w:tc>
      </w:tr>
      <w:tr w:rsidR="00137C30" w:rsidRPr="00AD5BD8" w:rsidTr="00137C30">
        <w:trPr>
          <w:trHeight w:val="637"/>
        </w:trPr>
        <w:tc>
          <w:tcPr>
            <w:tcW w:w="2518" w:type="dxa"/>
          </w:tcPr>
          <w:p w:rsidR="00137C30" w:rsidRPr="00AD5BD8" w:rsidRDefault="00137C30" w:rsidP="00470C91">
            <w:pPr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4</w:t>
            </w:r>
            <w:r w:rsidRPr="00AD5BD8">
              <w:rPr>
                <w:sz w:val="24"/>
                <w:szCs w:val="24"/>
              </w:rPr>
              <w:t>.5.</w:t>
            </w:r>
          </w:p>
          <w:p w:rsidR="00137C30" w:rsidRPr="00AD5BD8" w:rsidRDefault="00137C30" w:rsidP="00470C91">
            <w:pPr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Оформлять медицинскую документацию</w:t>
            </w:r>
          </w:p>
        </w:tc>
        <w:tc>
          <w:tcPr>
            <w:tcW w:w="4394" w:type="dxa"/>
            <w:gridSpan w:val="2"/>
          </w:tcPr>
          <w:p w:rsidR="00137C30" w:rsidRPr="00AD5BD8" w:rsidRDefault="00137C30" w:rsidP="00470C91">
            <w:pPr>
              <w:ind w:firstLine="317"/>
              <w:rPr>
                <w:bCs/>
                <w:sz w:val="24"/>
                <w:szCs w:val="24"/>
              </w:rPr>
            </w:pPr>
            <w:r w:rsidRPr="00AD5BD8">
              <w:rPr>
                <w:bCs/>
                <w:sz w:val="24"/>
                <w:szCs w:val="24"/>
              </w:rPr>
              <w:t>Оформление медицинской документации установленного образца согласно утверждённым рекомендациям, аккуратность оформления.</w:t>
            </w:r>
          </w:p>
        </w:tc>
        <w:tc>
          <w:tcPr>
            <w:tcW w:w="2835" w:type="dxa"/>
            <w:gridSpan w:val="2"/>
            <w:vAlign w:val="center"/>
          </w:tcPr>
          <w:p w:rsidR="00137C30" w:rsidRPr="00AD5BD8" w:rsidRDefault="00137C30" w:rsidP="00470C91">
            <w:pPr>
              <w:ind w:left="357" w:firstLine="318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137C30" w:rsidRPr="00AD5BD8" w:rsidRDefault="00137C30" w:rsidP="00470C91">
            <w:pPr>
              <w:ind w:firstLine="318"/>
              <w:rPr>
                <w:bCs/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137C30" w:rsidRPr="00AD5BD8" w:rsidTr="00137C30">
        <w:trPr>
          <w:trHeight w:val="253"/>
        </w:trPr>
        <w:tc>
          <w:tcPr>
            <w:tcW w:w="2518" w:type="dxa"/>
          </w:tcPr>
          <w:p w:rsidR="00137C30" w:rsidRPr="00AD5BD8" w:rsidRDefault="00137C30" w:rsidP="00470C91">
            <w:pPr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4</w:t>
            </w:r>
            <w:r w:rsidRPr="00AD5BD8">
              <w:rPr>
                <w:sz w:val="24"/>
                <w:szCs w:val="24"/>
              </w:rPr>
              <w:t xml:space="preserve">.6. </w:t>
            </w:r>
          </w:p>
          <w:p w:rsidR="00137C30" w:rsidRPr="00AD5BD8" w:rsidRDefault="00137C30" w:rsidP="00470C91">
            <w:pPr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Оказывать медицинские услуги в пределах своих полномочий</w:t>
            </w:r>
          </w:p>
        </w:tc>
        <w:tc>
          <w:tcPr>
            <w:tcW w:w="4394" w:type="dxa"/>
            <w:gridSpan w:val="2"/>
          </w:tcPr>
          <w:p w:rsidR="00137C30" w:rsidRPr="00AD5BD8" w:rsidRDefault="00137C30" w:rsidP="00470C91">
            <w:pPr>
              <w:ind w:firstLine="317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Демонстрирование алгоритма манипуляций в соответствии с профессиональными стандартами:</w:t>
            </w:r>
          </w:p>
          <w:p w:rsidR="00137C30" w:rsidRPr="00AD5BD8" w:rsidRDefault="00137C30" w:rsidP="00470C9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31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5BD8">
              <w:rPr>
                <w:rFonts w:ascii="Times New Roman" w:hAnsi="Times New Roman"/>
                <w:bCs/>
                <w:sz w:val="24"/>
                <w:szCs w:val="24"/>
              </w:rPr>
              <w:t>приёма пациента в стационар с оформлением необходимой документации;</w:t>
            </w:r>
          </w:p>
          <w:p w:rsidR="00137C30" w:rsidRPr="00AD5BD8" w:rsidRDefault="00137C30" w:rsidP="00470C9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right="66" w:firstLine="31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D5BD8">
              <w:rPr>
                <w:rFonts w:ascii="Times New Roman" w:hAnsi="Times New Roman"/>
                <w:bCs/>
                <w:sz w:val="24"/>
                <w:szCs w:val="24"/>
              </w:rPr>
              <w:t>оценки функционального состояния пациента;</w:t>
            </w:r>
          </w:p>
          <w:p w:rsidR="00137C30" w:rsidRPr="00AD5BD8" w:rsidRDefault="00137C30" w:rsidP="00470C9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right="66" w:firstLine="317"/>
              <w:rPr>
                <w:rFonts w:ascii="Times New Roman" w:hAnsi="Times New Roman"/>
                <w:sz w:val="24"/>
                <w:szCs w:val="24"/>
              </w:rPr>
            </w:pPr>
            <w:r w:rsidRPr="00AD5BD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простейших </w:t>
            </w:r>
            <w:proofErr w:type="spellStart"/>
            <w:r w:rsidRPr="00AD5BD8">
              <w:rPr>
                <w:rFonts w:ascii="Times New Roman" w:hAnsi="Times New Roman"/>
                <w:sz w:val="24"/>
                <w:szCs w:val="24"/>
              </w:rPr>
              <w:t>физиопроцедур</w:t>
            </w:r>
            <w:proofErr w:type="spellEnd"/>
            <w:r w:rsidRPr="00AD5B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37C30" w:rsidRPr="00AD5BD8" w:rsidRDefault="00137C30" w:rsidP="00470C9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right="66" w:firstLine="317"/>
              <w:rPr>
                <w:rFonts w:ascii="Times New Roman" w:hAnsi="Times New Roman"/>
                <w:sz w:val="24"/>
                <w:szCs w:val="24"/>
              </w:rPr>
            </w:pPr>
            <w:r w:rsidRPr="00AD5BD8">
              <w:rPr>
                <w:rFonts w:ascii="Times New Roman" w:hAnsi="Times New Roman"/>
                <w:sz w:val="24"/>
                <w:szCs w:val="24"/>
              </w:rPr>
              <w:t>оксигенотерапии;</w:t>
            </w:r>
          </w:p>
          <w:p w:rsidR="00137C30" w:rsidRPr="00AD5BD8" w:rsidRDefault="00137C30" w:rsidP="00470C9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right="66" w:firstLine="31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D5BD8">
              <w:rPr>
                <w:rFonts w:ascii="Times New Roman" w:hAnsi="Times New Roman"/>
                <w:bCs/>
                <w:iCs/>
                <w:sz w:val="24"/>
                <w:szCs w:val="24"/>
              </w:rPr>
              <w:t>поставки  газоотводной трубки и различных видов клизм;</w:t>
            </w:r>
          </w:p>
          <w:p w:rsidR="00137C30" w:rsidRPr="00AD5BD8" w:rsidRDefault="00137C30" w:rsidP="00470C9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right="66" w:firstLine="31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D5BD8">
              <w:rPr>
                <w:rFonts w:ascii="Times New Roman" w:hAnsi="Times New Roman"/>
                <w:bCs/>
                <w:iCs/>
                <w:sz w:val="24"/>
                <w:szCs w:val="24"/>
              </w:rPr>
              <w:t>катетеризации мочевого пузыря мягким катетером, введения постоянного мочевого катетера и ухода  за ним;</w:t>
            </w:r>
          </w:p>
          <w:p w:rsidR="00137C30" w:rsidRPr="00AD5BD8" w:rsidRDefault="00137C30" w:rsidP="00470C9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right="66" w:firstLine="31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D5BD8">
              <w:rPr>
                <w:rFonts w:ascii="Times New Roman" w:hAnsi="Times New Roman"/>
                <w:bCs/>
                <w:iCs/>
                <w:sz w:val="24"/>
                <w:szCs w:val="24"/>
              </w:rPr>
              <w:t>промывания желудка;</w:t>
            </w:r>
          </w:p>
          <w:p w:rsidR="00137C30" w:rsidRPr="00AD5BD8" w:rsidRDefault="00137C30" w:rsidP="00470C9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right="66" w:firstLine="317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AD5BD8">
              <w:rPr>
                <w:rFonts w:ascii="Times New Roman" w:hAnsi="Times New Roman"/>
                <w:bCs/>
                <w:iCs/>
                <w:sz w:val="24"/>
                <w:szCs w:val="24"/>
              </w:rPr>
              <w:t>медикаментозного лечения с соблюдением правил хранения  и использования лекарственных средств;</w:t>
            </w:r>
          </w:p>
          <w:p w:rsidR="00137C30" w:rsidRPr="00AD5BD8" w:rsidRDefault="00137C30" w:rsidP="00470C9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right="66" w:firstLine="317"/>
              <w:rPr>
                <w:rFonts w:ascii="Times New Roman" w:hAnsi="Times New Roman"/>
                <w:sz w:val="24"/>
                <w:szCs w:val="24"/>
              </w:rPr>
            </w:pPr>
            <w:r w:rsidRPr="00AD5BD8"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подготовки пациента к  лабораторным методам исследования;</w:t>
            </w:r>
          </w:p>
          <w:p w:rsidR="00137C30" w:rsidRPr="00AD5BD8" w:rsidRDefault="00137C30" w:rsidP="00470C9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right="142" w:firstLine="317"/>
              <w:rPr>
                <w:rFonts w:ascii="Times New Roman" w:hAnsi="Times New Roman"/>
                <w:sz w:val="24"/>
                <w:szCs w:val="24"/>
              </w:rPr>
            </w:pPr>
            <w:r w:rsidRPr="00AD5BD8"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подготовки пациента к инструментальным методам исследования;</w:t>
            </w:r>
          </w:p>
          <w:p w:rsidR="00137C30" w:rsidRPr="00AD5BD8" w:rsidRDefault="00137C30" w:rsidP="00470C9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right="142" w:firstLine="31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D5BD8">
              <w:rPr>
                <w:rFonts w:ascii="Times New Roman" w:hAnsi="Times New Roman"/>
                <w:bCs/>
                <w:iCs/>
                <w:sz w:val="24"/>
                <w:szCs w:val="24"/>
              </w:rPr>
              <w:t>сердечно-легочной реанимации;</w:t>
            </w:r>
          </w:p>
          <w:p w:rsidR="00137C30" w:rsidRPr="00AD5BD8" w:rsidRDefault="00137C30" w:rsidP="00470C9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right="142" w:firstLine="31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D5BD8">
              <w:rPr>
                <w:rFonts w:ascii="Times New Roman" w:hAnsi="Times New Roman"/>
                <w:bCs/>
                <w:iCs/>
                <w:sz w:val="24"/>
                <w:szCs w:val="24"/>
              </w:rPr>
              <w:t>посмертного ухода;</w:t>
            </w:r>
          </w:p>
          <w:p w:rsidR="00137C30" w:rsidRPr="00AD5BD8" w:rsidRDefault="00137C30" w:rsidP="00470C91">
            <w:pPr>
              <w:ind w:right="142" w:firstLine="317"/>
              <w:rPr>
                <w:bCs/>
                <w:iCs/>
                <w:sz w:val="24"/>
                <w:szCs w:val="24"/>
              </w:rPr>
            </w:pPr>
            <w:r w:rsidRPr="00AD5BD8">
              <w:rPr>
                <w:bCs/>
                <w:iCs/>
                <w:sz w:val="24"/>
                <w:szCs w:val="24"/>
              </w:rPr>
              <w:t xml:space="preserve">Адекватность оказания сестринской помощи при  потере, смерти, горе </w:t>
            </w:r>
            <w:r w:rsidRPr="00AD5BD8">
              <w:rPr>
                <w:bCs/>
                <w:iCs/>
                <w:sz w:val="24"/>
                <w:szCs w:val="24"/>
              </w:rPr>
              <w:lastRenderedPageBreak/>
              <w:t>соответственно рекомендациям.</w:t>
            </w:r>
          </w:p>
        </w:tc>
        <w:tc>
          <w:tcPr>
            <w:tcW w:w="2835" w:type="dxa"/>
            <w:gridSpan w:val="2"/>
          </w:tcPr>
          <w:p w:rsidR="00137C30" w:rsidRPr="00AD5BD8" w:rsidRDefault="00137C30" w:rsidP="00470C91">
            <w:pPr>
              <w:ind w:left="357" w:firstLine="318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lastRenderedPageBreak/>
              <w:t>Экспертное наблюдение и оценка при выполнении работ на производственной практике</w:t>
            </w:r>
          </w:p>
          <w:p w:rsidR="00137C30" w:rsidRPr="00AD5BD8" w:rsidRDefault="00137C30" w:rsidP="00470C91">
            <w:pPr>
              <w:ind w:firstLine="318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 xml:space="preserve">Экспертная оценка на дифференцированном зачете </w:t>
            </w:r>
          </w:p>
          <w:p w:rsidR="00137C30" w:rsidRPr="00AD5BD8" w:rsidRDefault="00137C30" w:rsidP="00470C91">
            <w:pPr>
              <w:ind w:firstLine="318"/>
              <w:rPr>
                <w:sz w:val="24"/>
                <w:szCs w:val="24"/>
              </w:rPr>
            </w:pPr>
          </w:p>
          <w:p w:rsidR="00137C30" w:rsidRPr="00AD5BD8" w:rsidRDefault="00137C30" w:rsidP="00470C91">
            <w:pPr>
              <w:ind w:firstLine="318"/>
              <w:rPr>
                <w:sz w:val="24"/>
                <w:szCs w:val="24"/>
              </w:rPr>
            </w:pPr>
          </w:p>
          <w:p w:rsidR="00137C30" w:rsidRPr="00AD5BD8" w:rsidRDefault="00137C30" w:rsidP="00470C91">
            <w:pPr>
              <w:ind w:firstLine="318"/>
              <w:rPr>
                <w:sz w:val="24"/>
                <w:szCs w:val="24"/>
              </w:rPr>
            </w:pPr>
          </w:p>
          <w:p w:rsidR="00137C30" w:rsidRPr="00AD5BD8" w:rsidRDefault="00137C30" w:rsidP="00470C91">
            <w:pPr>
              <w:ind w:firstLine="318"/>
              <w:rPr>
                <w:sz w:val="24"/>
                <w:szCs w:val="24"/>
              </w:rPr>
            </w:pPr>
          </w:p>
          <w:p w:rsidR="00137C30" w:rsidRPr="00AD5BD8" w:rsidRDefault="00137C30" w:rsidP="00470C91">
            <w:pPr>
              <w:ind w:firstLine="318"/>
              <w:rPr>
                <w:sz w:val="24"/>
                <w:szCs w:val="24"/>
              </w:rPr>
            </w:pPr>
          </w:p>
          <w:p w:rsidR="00137C30" w:rsidRPr="00AD5BD8" w:rsidRDefault="00137C30" w:rsidP="00470C91">
            <w:pPr>
              <w:ind w:firstLine="318"/>
              <w:rPr>
                <w:sz w:val="24"/>
                <w:szCs w:val="24"/>
              </w:rPr>
            </w:pPr>
          </w:p>
          <w:p w:rsidR="00137C30" w:rsidRPr="00AD5BD8" w:rsidRDefault="00137C30" w:rsidP="00470C91">
            <w:pPr>
              <w:ind w:firstLine="318"/>
              <w:rPr>
                <w:sz w:val="24"/>
                <w:szCs w:val="24"/>
              </w:rPr>
            </w:pPr>
          </w:p>
          <w:p w:rsidR="00137C30" w:rsidRPr="00AD5BD8" w:rsidRDefault="00137C30" w:rsidP="00470C91">
            <w:pPr>
              <w:ind w:firstLine="318"/>
              <w:rPr>
                <w:sz w:val="24"/>
                <w:szCs w:val="24"/>
              </w:rPr>
            </w:pPr>
          </w:p>
          <w:p w:rsidR="00137C30" w:rsidRPr="00AD5BD8" w:rsidRDefault="00137C30" w:rsidP="00470C91">
            <w:pPr>
              <w:ind w:firstLine="318"/>
              <w:rPr>
                <w:sz w:val="24"/>
                <w:szCs w:val="24"/>
              </w:rPr>
            </w:pPr>
          </w:p>
          <w:p w:rsidR="00137C30" w:rsidRPr="00AD5BD8" w:rsidRDefault="00137C30" w:rsidP="00470C91">
            <w:pPr>
              <w:ind w:firstLine="318"/>
              <w:rPr>
                <w:sz w:val="24"/>
                <w:szCs w:val="24"/>
              </w:rPr>
            </w:pPr>
          </w:p>
          <w:p w:rsidR="00137C30" w:rsidRPr="00AD5BD8" w:rsidRDefault="00137C30" w:rsidP="00470C91">
            <w:pPr>
              <w:ind w:firstLine="318"/>
              <w:rPr>
                <w:sz w:val="24"/>
                <w:szCs w:val="24"/>
              </w:rPr>
            </w:pPr>
          </w:p>
          <w:p w:rsidR="00137C30" w:rsidRPr="00AD5BD8" w:rsidRDefault="00137C30" w:rsidP="00470C91">
            <w:pPr>
              <w:ind w:firstLine="318"/>
              <w:rPr>
                <w:sz w:val="24"/>
                <w:szCs w:val="24"/>
              </w:rPr>
            </w:pPr>
          </w:p>
          <w:p w:rsidR="00137C30" w:rsidRPr="00AD5BD8" w:rsidRDefault="00137C30" w:rsidP="00470C91">
            <w:pPr>
              <w:ind w:firstLine="318"/>
              <w:rPr>
                <w:sz w:val="24"/>
                <w:szCs w:val="24"/>
              </w:rPr>
            </w:pPr>
          </w:p>
          <w:p w:rsidR="00137C30" w:rsidRPr="00AD5BD8" w:rsidRDefault="00137C30" w:rsidP="00470C91">
            <w:pPr>
              <w:ind w:firstLine="318"/>
              <w:rPr>
                <w:sz w:val="24"/>
                <w:szCs w:val="24"/>
              </w:rPr>
            </w:pPr>
          </w:p>
          <w:p w:rsidR="00137C30" w:rsidRPr="00AD5BD8" w:rsidRDefault="00137C30" w:rsidP="00470C91">
            <w:pPr>
              <w:ind w:firstLine="318"/>
              <w:rPr>
                <w:sz w:val="24"/>
                <w:szCs w:val="24"/>
              </w:rPr>
            </w:pPr>
          </w:p>
          <w:p w:rsidR="00137C30" w:rsidRPr="00AD5BD8" w:rsidRDefault="00137C30" w:rsidP="00470C91">
            <w:pPr>
              <w:ind w:firstLine="318"/>
              <w:rPr>
                <w:sz w:val="24"/>
                <w:szCs w:val="24"/>
              </w:rPr>
            </w:pPr>
          </w:p>
          <w:p w:rsidR="00137C30" w:rsidRPr="00AD5BD8" w:rsidRDefault="00137C30" w:rsidP="00470C91">
            <w:pPr>
              <w:ind w:firstLine="318"/>
              <w:rPr>
                <w:sz w:val="24"/>
                <w:szCs w:val="24"/>
              </w:rPr>
            </w:pPr>
          </w:p>
          <w:p w:rsidR="00137C30" w:rsidRPr="00AD5BD8" w:rsidRDefault="00137C30" w:rsidP="00470C91">
            <w:pPr>
              <w:ind w:firstLine="318"/>
              <w:rPr>
                <w:bCs/>
                <w:sz w:val="24"/>
                <w:szCs w:val="24"/>
              </w:rPr>
            </w:pPr>
          </w:p>
        </w:tc>
      </w:tr>
      <w:tr w:rsidR="00137C30" w:rsidRPr="00AD5BD8" w:rsidTr="00137C30">
        <w:trPr>
          <w:trHeight w:val="253"/>
        </w:trPr>
        <w:tc>
          <w:tcPr>
            <w:tcW w:w="2518" w:type="dxa"/>
          </w:tcPr>
          <w:p w:rsidR="00137C30" w:rsidRPr="00AD5BD8" w:rsidRDefault="00137C30" w:rsidP="00470C91">
            <w:pPr>
              <w:tabs>
                <w:tab w:val="left" w:pos="700"/>
              </w:tabs>
              <w:ind w:left="123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lastRenderedPageBreak/>
              <w:t xml:space="preserve">ПК </w:t>
            </w:r>
            <w:r>
              <w:rPr>
                <w:sz w:val="24"/>
                <w:szCs w:val="24"/>
              </w:rPr>
              <w:t>4</w:t>
            </w:r>
            <w:r w:rsidRPr="00AD5BD8">
              <w:rPr>
                <w:sz w:val="24"/>
                <w:szCs w:val="24"/>
              </w:rPr>
              <w:t>.7. Обеспечивать инфекционную безопасность.</w:t>
            </w:r>
          </w:p>
          <w:p w:rsidR="00137C30" w:rsidRPr="00AD5BD8" w:rsidRDefault="00137C30" w:rsidP="00470C91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137C30" w:rsidRPr="00AD5BD8" w:rsidRDefault="00137C30" w:rsidP="00470C91">
            <w:pPr>
              <w:ind w:firstLine="317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Проведение текущей и генеральной уборки помещений с использованием различных дезинфицирующих средств в соответствии с регламентирующими документами;</w:t>
            </w:r>
          </w:p>
          <w:p w:rsidR="00137C30" w:rsidRPr="00AD5BD8" w:rsidRDefault="00137C30" w:rsidP="00470C91">
            <w:pPr>
              <w:ind w:firstLine="317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Соблюдение основ профилактики внутрибольничной инфекции при выполнении профессиональных обязанностей.</w:t>
            </w:r>
          </w:p>
        </w:tc>
        <w:tc>
          <w:tcPr>
            <w:tcW w:w="2835" w:type="dxa"/>
            <w:gridSpan w:val="2"/>
          </w:tcPr>
          <w:p w:rsidR="00137C30" w:rsidRPr="00AD5BD8" w:rsidRDefault="00137C30" w:rsidP="00470C91">
            <w:pPr>
              <w:ind w:left="357" w:firstLine="318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137C30" w:rsidRPr="00AD5BD8" w:rsidRDefault="00137C30" w:rsidP="00470C91">
            <w:pPr>
              <w:ind w:firstLine="318"/>
              <w:rPr>
                <w:bCs/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137C30" w:rsidRPr="00AD5BD8" w:rsidTr="00137C30">
        <w:trPr>
          <w:trHeight w:val="253"/>
        </w:trPr>
        <w:tc>
          <w:tcPr>
            <w:tcW w:w="2518" w:type="dxa"/>
          </w:tcPr>
          <w:p w:rsidR="00137C30" w:rsidRPr="00AD5BD8" w:rsidRDefault="00137C30" w:rsidP="00470C91">
            <w:pPr>
              <w:tabs>
                <w:tab w:val="left" w:pos="700"/>
              </w:tabs>
              <w:ind w:left="123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4</w:t>
            </w:r>
            <w:r w:rsidRPr="00AD5BD8">
              <w:rPr>
                <w:sz w:val="24"/>
                <w:szCs w:val="24"/>
              </w:rPr>
              <w:t>.8.</w:t>
            </w:r>
          </w:p>
          <w:p w:rsidR="00137C30" w:rsidRPr="00AD5BD8" w:rsidRDefault="00137C30" w:rsidP="00470C91">
            <w:pPr>
              <w:tabs>
                <w:tab w:val="left" w:pos="700"/>
              </w:tabs>
              <w:ind w:left="123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Обеспечивать безопасную больничную среду для пациентов и персонала.</w:t>
            </w:r>
          </w:p>
          <w:p w:rsidR="00137C30" w:rsidRPr="00AD5BD8" w:rsidRDefault="00137C30" w:rsidP="00470C91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137C30" w:rsidRPr="00AD5BD8" w:rsidRDefault="00137C30" w:rsidP="00470C91">
            <w:pPr>
              <w:ind w:firstLine="317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Рациональность выбора средств транспортировки пациентов и средств малой механизации с учетом основ эргономики;</w:t>
            </w:r>
          </w:p>
          <w:p w:rsidR="00137C30" w:rsidRPr="00AD5BD8" w:rsidRDefault="00137C30" w:rsidP="00470C91">
            <w:pPr>
              <w:ind w:firstLine="317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 xml:space="preserve">Соблюдение требований техники безопасности </w:t>
            </w:r>
            <w:r w:rsidRPr="00AD5BD8">
              <w:rPr>
                <w:spacing w:val="-6"/>
                <w:sz w:val="24"/>
                <w:szCs w:val="24"/>
              </w:rPr>
              <w:t>при уходе за пациентом во время проведения процедур и манипуляций</w:t>
            </w:r>
          </w:p>
          <w:p w:rsidR="00137C30" w:rsidRPr="00AD5BD8" w:rsidRDefault="00137C30" w:rsidP="00470C91">
            <w:pPr>
              <w:ind w:firstLine="317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Обеспечение безопасной больничной среды для пациента, его окружения и персонала в соответствии с действующими нормативными документами;</w:t>
            </w:r>
          </w:p>
          <w:p w:rsidR="00137C30" w:rsidRPr="00AD5BD8" w:rsidRDefault="00137C30" w:rsidP="00470C91">
            <w:pPr>
              <w:ind w:firstLine="317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Демонстрирование применения основ эргономики в процессе профессиональной деятельности.</w:t>
            </w:r>
          </w:p>
        </w:tc>
        <w:tc>
          <w:tcPr>
            <w:tcW w:w="2835" w:type="dxa"/>
            <w:gridSpan w:val="2"/>
            <w:vAlign w:val="center"/>
          </w:tcPr>
          <w:p w:rsidR="00137C30" w:rsidRPr="00AD5BD8" w:rsidRDefault="00137C30" w:rsidP="00470C91">
            <w:pPr>
              <w:ind w:left="357" w:firstLine="318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137C30" w:rsidRPr="00AD5BD8" w:rsidRDefault="00137C30" w:rsidP="00470C91">
            <w:pPr>
              <w:ind w:firstLine="318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 xml:space="preserve">Экспертная оценка на дифференцированном зачете </w:t>
            </w:r>
          </w:p>
          <w:p w:rsidR="00137C30" w:rsidRPr="00AD5BD8" w:rsidRDefault="00137C30" w:rsidP="00470C91">
            <w:pPr>
              <w:ind w:firstLine="318"/>
              <w:rPr>
                <w:sz w:val="24"/>
                <w:szCs w:val="24"/>
              </w:rPr>
            </w:pPr>
          </w:p>
          <w:p w:rsidR="00137C30" w:rsidRPr="00AD5BD8" w:rsidRDefault="00137C30" w:rsidP="00470C91">
            <w:pPr>
              <w:ind w:firstLine="318"/>
              <w:rPr>
                <w:sz w:val="24"/>
                <w:szCs w:val="24"/>
              </w:rPr>
            </w:pPr>
          </w:p>
          <w:p w:rsidR="00137C30" w:rsidRPr="00AD5BD8" w:rsidRDefault="00137C30" w:rsidP="00470C91">
            <w:pPr>
              <w:ind w:firstLine="318"/>
              <w:rPr>
                <w:sz w:val="24"/>
                <w:szCs w:val="24"/>
              </w:rPr>
            </w:pPr>
          </w:p>
          <w:p w:rsidR="00137C30" w:rsidRPr="00AD5BD8" w:rsidRDefault="00137C30" w:rsidP="00470C91">
            <w:pPr>
              <w:ind w:firstLine="318"/>
              <w:rPr>
                <w:sz w:val="24"/>
                <w:szCs w:val="24"/>
              </w:rPr>
            </w:pPr>
          </w:p>
          <w:p w:rsidR="00137C30" w:rsidRPr="00AD5BD8" w:rsidRDefault="00137C30" w:rsidP="00470C91">
            <w:pPr>
              <w:ind w:firstLine="318"/>
              <w:rPr>
                <w:bCs/>
                <w:sz w:val="24"/>
                <w:szCs w:val="24"/>
              </w:rPr>
            </w:pPr>
          </w:p>
        </w:tc>
      </w:tr>
      <w:tr w:rsidR="00137C30" w:rsidRPr="00AD5BD8" w:rsidTr="00137C30">
        <w:trPr>
          <w:trHeight w:val="253"/>
        </w:trPr>
        <w:tc>
          <w:tcPr>
            <w:tcW w:w="2518" w:type="dxa"/>
          </w:tcPr>
          <w:p w:rsidR="00137C30" w:rsidRPr="00AD5BD8" w:rsidRDefault="00137C30" w:rsidP="00470C91">
            <w:pPr>
              <w:tabs>
                <w:tab w:val="left" w:pos="700"/>
              </w:tabs>
              <w:ind w:left="123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4.</w:t>
            </w:r>
            <w:r w:rsidRPr="00AD5BD8">
              <w:rPr>
                <w:sz w:val="24"/>
                <w:szCs w:val="24"/>
              </w:rPr>
              <w:t>9.</w:t>
            </w:r>
          </w:p>
          <w:p w:rsidR="00137C30" w:rsidRPr="00AD5BD8" w:rsidRDefault="00137C30" w:rsidP="00470C91">
            <w:pPr>
              <w:tabs>
                <w:tab w:val="left" w:pos="700"/>
              </w:tabs>
              <w:ind w:left="123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Участвовать в санитарно-просветительской работе среди населения.</w:t>
            </w:r>
          </w:p>
          <w:p w:rsidR="00137C30" w:rsidRPr="00AD5BD8" w:rsidRDefault="00137C30" w:rsidP="00470C91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137C30" w:rsidRPr="00AD5BD8" w:rsidRDefault="00137C30" w:rsidP="00470C91">
            <w:pPr>
              <w:ind w:firstLine="317"/>
              <w:rPr>
                <w:bCs/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Использование  принципов санитарно-гигиенического воспитания и образования при работе с пациентом и его окружением;</w:t>
            </w:r>
          </w:p>
          <w:p w:rsidR="00137C30" w:rsidRPr="00AD5BD8" w:rsidRDefault="00137C30" w:rsidP="00470C91">
            <w:pPr>
              <w:ind w:firstLine="317"/>
              <w:rPr>
                <w:bCs/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 xml:space="preserve">Составление памятки для пациента и его окружения по вопросам ухода и </w:t>
            </w:r>
            <w:proofErr w:type="spellStart"/>
            <w:r w:rsidRPr="00AD5BD8">
              <w:rPr>
                <w:sz w:val="24"/>
                <w:szCs w:val="24"/>
              </w:rPr>
              <w:t>самоухода</w:t>
            </w:r>
            <w:proofErr w:type="spellEnd"/>
            <w:r w:rsidRPr="00AD5BD8">
              <w:rPr>
                <w:sz w:val="24"/>
                <w:szCs w:val="24"/>
              </w:rPr>
              <w:t>, инфекционной безопасности,  употребления продуктов питания и т.д.</w:t>
            </w:r>
          </w:p>
        </w:tc>
        <w:tc>
          <w:tcPr>
            <w:tcW w:w="2835" w:type="dxa"/>
            <w:gridSpan w:val="2"/>
            <w:vAlign w:val="center"/>
          </w:tcPr>
          <w:p w:rsidR="00137C30" w:rsidRPr="00AD5BD8" w:rsidRDefault="00137C30" w:rsidP="00470C91">
            <w:pPr>
              <w:ind w:left="357" w:firstLine="318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137C30" w:rsidRPr="00AD5BD8" w:rsidRDefault="00137C30" w:rsidP="00470C91">
            <w:pPr>
              <w:ind w:firstLine="318"/>
              <w:rPr>
                <w:bCs/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137C30" w:rsidRPr="00AD5BD8" w:rsidTr="00137C30">
        <w:trPr>
          <w:trHeight w:val="253"/>
        </w:trPr>
        <w:tc>
          <w:tcPr>
            <w:tcW w:w="2518" w:type="dxa"/>
          </w:tcPr>
          <w:p w:rsidR="00137C30" w:rsidRPr="00AD5BD8" w:rsidRDefault="00137C30" w:rsidP="00470C91">
            <w:pPr>
              <w:tabs>
                <w:tab w:val="left" w:pos="700"/>
              </w:tabs>
              <w:ind w:left="123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4.</w:t>
            </w:r>
            <w:r w:rsidRPr="00AD5BD8">
              <w:rPr>
                <w:sz w:val="24"/>
                <w:szCs w:val="24"/>
              </w:rPr>
              <w:t>10.</w:t>
            </w:r>
          </w:p>
          <w:p w:rsidR="00137C30" w:rsidRPr="00AD5BD8" w:rsidRDefault="00137C30" w:rsidP="00470C91">
            <w:pPr>
              <w:tabs>
                <w:tab w:val="left" w:pos="700"/>
              </w:tabs>
              <w:ind w:left="123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Владеть основами гигиенического питания.</w:t>
            </w:r>
          </w:p>
        </w:tc>
        <w:tc>
          <w:tcPr>
            <w:tcW w:w="4394" w:type="dxa"/>
            <w:gridSpan w:val="2"/>
          </w:tcPr>
          <w:p w:rsidR="00137C30" w:rsidRPr="00AD5BD8" w:rsidRDefault="00137C30" w:rsidP="00470C91">
            <w:pPr>
              <w:ind w:firstLine="317"/>
              <w:rPr>
                <w:bCs/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 xml:space="preserve">Получение и доставка лечебного питания для пациентов в </w:t>
            </w:r>
            <w:proofErr w:type="spellStart"/>
            <w:r w:rsidRPr="00AD5BD8">
              <w:rPr>
                <w:sz w:val="24"/>
                <w:szCs w:val="24"/>
              </w:rPr>
              <w:t>ЛПУв</w:t>
            </w:r>
            <w:proofErr w:type="spellEnd"/>
            <w:r w:rsidRPr="00AD5BD8">
              <w:rPr>
                <w:sz w:val="24"/>
                <w:szCs w:val="24"/>
              </w:rPr>
              <w:t xml:space="preserve"> соответствии с гигиеническими требованиями;</w:t>
            </w:r>
          </w:p>
          <w:p w:rsidR="00137C30" w:rsidRPr="00AD5BD8" w:rsidRDefault="00137C30" w:rsidP="00470C91">
            <w:pPr>
              <w:ind w:firstLine="317"/>
              <w:rPr>
                <w:bCs/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Грамотность и доступность консультирования пациента по вопросам рационального питания.</w:t>
            </w:r>
          </w:p>
        </w:tc>
        <w:tc>
          <w:tcPr>
            <w:tcW w:w="2835" w:type="dxa"/>
            <w:gridSpan w:val="2"/>
            <w:vAlign w:val="center"/>
          </w:tcPr>
          <w:p w:rsidR="00137C30" w:rsidRPr="00AD5BD8" w:rsidRDefault="00137C30" w:rsidP="00470C91">
            <w:pPr>
              <w:ind w:left="357" w:firstLine="318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137C30" w:rsidRPr="00AD5BD8" w:rsidRDefault="00137C30" w:rsidP="00470C91">
            <w:pPr>
              <w:ind w:firstLine="318"/>
              <w:rPr>
                <w:bCs/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137C30" w:rsidRPr="00AD5BD8" w:rsidTr="00137C30">
        <w:trPr>
          <w:trHeight w:val="253"/>
        </w:trPr>
        <w:tc>
          <w:tcPr>
            <w:tcW w:w="2518" w:type="dxa"/>
          </w:tcPr>
          <w:p w:rsidR="00137C30" w:rsidRPr="00AD5BD8" w:rsidRDefault="00137C30" w:rsidP="00470C91">
            <w:pPr>
              <w:tabs>
                <w:tab w:val="left" w:pos="700"/>
              </w:tabs>
              <w:ind w:left="123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4</w:t>
            </w:r>
            <w:r w:rsidRPr="00AD5BD8">
              <w:rPr>
                <w:sz w:val="24"/>
                <w:szCs w:val="24"/>
              </w:rPr>
              <w:t>.11.</w:t>
            </w:r>
          </w:p>
          <w:p w:rsidR="00137C30" w:rsidRPr="00AD5BD8" w:rsidRDefault="00137C30" w:rsidP="00470C91">
            <w:pPr>
              <w:tabs>
                <w:tab w:val="left" w:pos="700"/>
              </w:tabs>
              <w:ind w:left="123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Обеспечивать производственную санитарию и личную гигиену на рабочем месте.</w:t>
            </w:r>
          </w:p>
          <w:p w:rsidR="00137C30" w:rsidRPr="00AD5BD8" w:rsidRDefault="00137C30" w:rsidP="00470C91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137C30" w:rsidRPr="00AD5BD8" w:rsidRDefault="00137C30" w:rsidP="00470C91">
            <w:pPr>
              <w:ind w:firstLine="317"/>
              <w:rPr>
                <w:bCs/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 xml:space="preserve">Соблюдение санитарных условий в учреждениях здравоохранения и на </w:t>
            </w:r>
            <w:proofErr w:type="spellStart"/>
            <w:r w:rsidRPr="00AD5BD8">
              <w:rPr>
                <w:sz w:val="24"/>
                <w:szCs w:val="24"/>
              </w:rPr>
              <w:t>дому;</w:t>
            </w:r>
            <w:r w:rsidRPr="00AD5BD8">
              <w:rPr>
                <w:bCs/>
                <w:sz w:val="24"/>
                <w:szCs w:val="24"/>
              </w:rPr>
              <w:t>Соблюдение</w:t>
            </w:r>
            <w:proofErr w:type="spellEnd"/>
            <w:r w:rsidRPr="00AD5BD8">
              <w:rPr>
                <w:bCs/>
                <w:sz w:val="24"/>
                <w:szCs w:val="24"/>
              </w:rPr>
              <w:t xml:space="preserve"> правил личной гигиены в процессе профессиональной деятельности.</w:t>
            </w:r>
          </w:p>
        </w:tc>
        <w:tc>
          <w:tcPr>
            <w:tcW w:w="2835" w:type="dxa"/>
            <w:gridSpan w:val="2"/>
            <w:vAlign w:val="center"/>
          </w:tcPr>
          <w:p w:rsidR="00137C30" w:rsidRPr="00AD5BD8" w:rsidRDefault="00137C30" w:rsidP="00470C91">
            <w:pPr>
              <w:ind w:left="357" w:firstLine="318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137C30" w:rsidRPr="00AD5BD8" w:rsidRDefault="00137C30" w:rsidP="00470C91">
            <w:pPr>
              <w:ind w:firstLine="318"/>
              <w:rPr>
                <w:bCs/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 xml:space="preserve">Экспертная оценка на </w:t>
            </w:r>
            <w:r w:rsidRPr="00AD5BD8">
              <w:rPr>
                <w:sz w:val="24"/>
                <w:szCs w:val="24"/>
              </w:rPr>
              <w:lastRenderedPageBreak/>
              <w:t>дифференцированном зачете</w:t>
            </w:r>
            <w:r w:rsidRPr="00AD5BD8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137C30" w:rsidRPr="00B61747" w:rsidTr="00137C30">
        <w:tc>
          <w:tcPr>
            <w:tcW w:w="2552" w:type="dxa"/>
            <w:gridSpan w:val="2"/>
            <w:shd w:val="clear" w:color="auto" w:fill="auto"/>
            <w:vAlign w:val="center"/>
          </w:tcPr>
          <w:p w:rsidR="00137C30" w:rsidRPr="00F43B2B" w:rsidRDefault="00137C30" w:rsidP="00470C91">
            <w:pPr>
              <w:ind w:left="318" w:hanging="318"/>
              <w:jc w:val="center"/>
              <w:rPr>
                <w:b/>
                <w:bCs/>
                <w:sz w:val="24"/>
                <w:szCs w:val="24"/>
              </w:rPr>
            </w:pPr>
            <w:r w:rsidRPr="00F43B2B">
              <w:rPr>
                <w:b/>
                <w:bCs/>
                <w:sz w:val="24"/>
                <w:szCs w:val="24"/>
              </w:rPr>
              <w:lastRenderedPageBreak/>
              <w:t xml:space="preserve">Результаты </w:t>
            </w:r>
          </w:p>
          <w:p w:rsidR="00137C30" w:rsidRPr="00F43B2B" w:rsidRDefault="00137C30" w:rsidP="00470C91">
            <w:pPr>
              <w:ind w:left="318" w:hanging="318"/>
              <w:jc w:val="center"/>
              <w:rPr>
                <w:b/>
                <w:bCs/>
                <w:sz w:val="24"/>
                <w:szCs w:val="24"/>
              </w:rPr>
            </w:pPr>
            <w:r w:rsidRPr="00F43B2B">
              <w:rPr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137C30" w:rsidRPr="00F43B2B" w:rsidRDefault="00137C30" w:rsidP="00470C91">
            <w:pPr>
              <w:ind w:left="34" w:firstLine="283"/>
              <w:jc w:val="center"/>
              <w:rPr>
                <w:b/>
                <w:sz w:val="24"/>
                <w:szCs w:val="24"/>
              </w:rPr>
            </w:pPr>
            <w:r w:rsidRPr="00F43B2B">
              <w:rPr>
                <w:b/>
                <w:sz w:val="24"/>
                <w:szCs w:val="24"/>
              </w:rPr>
              <w:t>Основные показатели оценки</w:t>
            </w:r>
          </w:p>
          <w:p w:rsidR="00137C30" w:rsidRPr="00F43B2B" w:rsidRDefault="00137C30" w:rsidP="00470C91">
            <w:pPr>
              <w:ind w:left="34" w:firstLine="283"/>
              <w:jc w:val="center"/>
              <w:rPr>
                <w:bCs/>
                <w:sz w:val="24"/>
                <w:szCs w:val="24"/>
              </w:rPr>
            </w:pPr>
            <w:r w:rsidRPr="00F43B2B">
              <w:rPr>
                <w:b/>
                <w:sz w:val="24"/>
                <w:szCs w:val="24"/>
              </w:rPr>
              <w:t xml:space="preserve"> результата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137C30" w:rsidRPr="00F43B2B" w:rsidRDefault="00137C30" w:rsidP="00470C91">
            <w:pPr>
              <w:ind w:left="357" w:hanging="283"/>
              <w:jc w:val="center"/>
              <w:rPr>
                <w:b/>
                <w:sz w:val="24"/>
                <w:szCs w:val="24"/>
              </w:rPr>
            </w:pPr>
            <w:r w:rsidRPr="00F43B2B">
              <w:rPr>
                <w:b/>
                <w:sz w:val="24"/>
                <w:szCs w:val="24"/>
              </w:rPr>
              <w:t xml:space="preserve">Формы и методы контроля и </w:t>
            </w:r>
          </w:p>
          <w:p w:rsidR="00137C30" w:rsidRPr="00F43B2B" w:rsidRDefault="00137C30" w:rsidP="00470C91">
            <w:pPr>
              <w:ind w:left="357" w:hanging="283"/>
              <w:jc w:val="center"/>
              <w:rPr>
                <w:b/>
                <w:bCs/>
                <w:sz w:val="24"/>
                <w:szCs w:val="24"/>
              </w:rPr>
            </w:pPr>
            <w:r w:rsidRPr="00F43B2B">
              <w:rPr>
                <w:b/>
                <w:sz w:val="24"/>
                <w:szCs w:val="24"/>
              </w:rPr>
              <w:t xml:space="preserve">оценки </w:t>
            </w:r>
          </w:p>
        </w:tc>
      </w:tr>
      <w:tr w:rsidR="00137C30" w:rsidRPr="00B61747" w:rsidTr="00137C30">
        <w:tc>
          <w:tcPr>
            <w:tcW w:w="2552" w:type="dxa"/>
            <w:gridSpan w:val="2"/>
            <w:shd w:val="clear" w:color="auto" w:fill="auto"/>
          </w:tcPr>
          <w:p w:rsidR="00137C30" w:rsidRPr="00F43B2B" w:rsidRDefault="00137C30" w:rsidP="00470C91">
            <w:pPr>
              <w:ind w:left="318" w:hanging="318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ОК 1.</w:t>
            </w:r>
          </w:p>
          <w:p w:rsidR="00137C30" w:rsidRPr="00F43B2B" w:rsidRDefault="00137C30" w:rsidP="00470C91">
            <w:pPr>
              <w:ind w:left="318" w:hanging="318"/>
              <w:rPr>
                <w:b/>
                <w:bCs/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137C30" w:rsidRPr="00F43B2B" w:rsidRDefault="00137C30" w:rsidP="00470C91">
            <w:pPr>
              <w:pStyle w:val="ad"/>
              <w:widowControl w:val="0"/>
              <w:ind w:left="34" w:firstLine="283"/>
            </w:pPr>
            <w:r w:rsidRPr="00F43B2B">
              <w:t xml:space="preserve">Обоснование и логичное объяснение сущности и значимости своей будущей профессии. </w:t>
            </w:r>
          </w:p>
          <w:p w:rsidR="00137C30" w:rsidRPr="00F43B2B" w:rsidRDefault="00137C30" w:rsidP="00470C91">
            <w:pPr>
              <w:pStyle w:val="ad"/>
              <w:widowControl w:val="0"/>
              <w:ind w:left="34" w:firstLine="283"/>
            </w:pPr>
            <w:r w:rsidRPr="00F43B2B">
              <w:t>Демонстрация интереса через участие в проектах и акциях профессиональной направленности.</w:t>
            </w:r>
          </w:p>
          <w:p w:rsidR="00137C30" w:rsidRPr="00F43B2B" w:rsidRDefault="00137C30" w:rsidP="00470C91">
            <w:pPr>
              <w:pStyle w:val="ad"/>
              <w:widowControl w:val="0"/>
              <w:ind w:left="34" w:firstLine="283"/>
            </w:pPr>
            <w:r w:rsidRPr="00F43B2B">
              <w:t>Участие в олимпиадах и профессиональных конкурсах.</w:t>
            </w:r>
          </w:p>
          <w:p w:rsidR="00137C30" w:rsidRPr="00F43B2B" w:rsidRDefault="00137C30" w:rsidP="00470C91">
            <w:pPr>
              <w:pStyle w:val="ad"/>
              <w:widowControl w:val="0"/>
              <w:ind w:left="34" w:firstLine="283"/>
            </w:pPr>
            <w:r w:rsidRPr="00F43B2B">
              <w:t>Посещение научно-практических конференций.</w:t>
            </w:r>
          </w:p>
          <w:p w:rsidR="00137C30" w:rsidRPr="00F43B2B" w:rsidRDefault="00137C30" w:rsidP="00470C91">
            <w:pPr>
              <w:pStyle w:val="ad"/>
              <w:widowControl w:val="0"/>
              <w:ind w:left="34" w:firstLine="283"/>
            </w:pPr>
            <w:r w:rsidRPr="00F43B2B">
              <w:t>Стремление к повышению качества успеваемости.</w:t>
            </w:r>
          </w:p>
        </w:tc>
        <w:tc>
          <w:tcPr>
            <w:tcW w:w="2801" w:type="dxa"/>
            <w:shd w:val="clear" w:color="auto" w:fill="auto"/>
          </w:tcPr>
          <w:p w:rsidR="00137C30" w:rsidRPr="00F43B2B" w:rsidRDefault="00137C30" w:rsidP="00470C91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137C30" w:rsidRPr="00F43B2B" w:rsidRDefault="00137C30" w:rsidP="00470C91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137C30" w:rsidRPr="00B61747" w:rsidTr="00137C30">
        <w:trPr>
          <w:trHeight w:val="637"/>
        </w:trPr>
        <w:tc>
          <w:tcPr>
            <w:tcW w:w="2552" w:type="dxa"/>
            <w:gridSpan w:val="2"/>
            <w:shd w:val="clear" w:color="auto" w:fill="auto"/>
          </w:tcPr>
          <w:p w:rsidR="00137C30" w:rsidRPr="00F43B2B" w:rsidRDefault="00137C30" w:rsidP="00470C91">
            <w:pPr>
              <w:pStyle w:val="ad"/>
              <w:widowControl w:val="0"/>
              <w:ind w:left="318" w:hanging="318"/>
            </w:pPr>
            <w:r w:rsidRPr="00F43B2B">
              <w:t>ОК 2.</w:t>
            </w:r>
          </w:p>
          <w:p w:rsidR="00137C30" w:rsidRPr="00F43B2B" w:rsidRDefault="00137C30" w:rsidP="00470C91">
            <w:pPr>
              <w:pStyle w:val="ad"/>
              <w:widowControl w:val="0"/>
              <w:ind w:left="318" w:hanging="318"/>
              <w:jc w:val="both"/>
            </w:pPr>
            <w:r w:rsidRPr="00F43B2B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137C30" w:rsidRPr="00F43B2B" w:rsidRDefault="00137C30" w:rsidP="00470C91">
            <w:pPr>
              <w:pStyle w:val="ad"/>
              <w:widowControl w:val="0"/>
              <w:ind w:left="318" w:hanging="318"/>
              <w:jc w:val="both"/>
              <w:rPr>
                <w:bCs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137C30" w:rsidRPr="00F43B2B" w:rsidRDefault="00137C30" w:rsidP="00470C91">
            <w:pPr>
              <w:tabs>
                <w:tab w:val="left" w:pos="252"/>
              </w:tabs>
              <w:ind w:left="34" w:firstLine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Обоснованность  выбора и способа решения профессиональных задач</w:t>
            </w:r>
          </w:p>
          <w:p w:rsidR="00137C30" w:rsidRPr="00F43B2B" w:rsidRDefault="00137C30" w:rsidP="00470C91">
            <w:pPr>
              <w:pStyle w:val="ad"/>
              <w:widowControl w:val="0"/>
              <w:ind w:left="34" w:firstLine="283"/>
            </w:pPr>
            <w:proofErr w:type="spellStart"/>
            <w:r w:rsidRPr="00F43B2B">
              <w:t>Самооценивание</w:t>
            </w:r>
            <w:proofErr w:type="spellEnd"/>
            <w:r w:rsidRPr="00F43B2B">
              <w:t xml:space="preserve"> эффективности и качества выполнения поставленных профессиональных задач. </w:t>
            </w:r>
          </w:p>
          <w:p w:rsidR="00137C30" w:rsidRPr="00F43B2B" w:rsidRDefault="00137C30" w:rsidP="00470C91">
            <w:pPr>
              <w:ind w:left="34" w:firstLine="283"/>
              <w:jc w:val="both"/>
              <w:rPr>
                <w:bCs/>
                <w:sz w:val="24"/>
                <w:szCs w:val="24"/>
              </w:rPr>
            </w:pPr>
            <w:r w:rsidRPr="00F43B2B">
              <w:rPr>
                <w:bCs/>
                <w:sz w:val="24"/>
                <w:szCs w:val="24"/>
              </w:rPr>
              <w:t>Самостоятельное решение профессиональных задач.</w:t>
            </w:r>
          </w:p>
          <w:p w:rsidR="00137C30" w:rsidRPr="00F43B2B" w:rsidRDefault="00137C30" w:rsidP="00470C91">
            <w:pPr>
              <w:tabs>
                <w:tab w:val="left" w:pos="252"/>
              </w:tabs>
              <w:ind w:left="34" w:firstLine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Обоснование рационального выбора и способа решения профессиональных задач.</w:t>
            </w:r>
          </w:p>
          <w:p w:rsidR="00137C30" w:rsidRPr="00F43B2B" w:rsidRDefault="00137C30" w:rsidP="00470C91">
            <w:pPr>
              <w:pStyle w:val="ad"/>
              <w:widowControl w:val="0"/>
              <w:ind w:left="34" w:firstLine="283"/>
            </w:pPr>
          </w:p>
        </w:tc>
        <w:tc>
          <w:tcPr>
            <w:tcW w:w="2801" w:type="dxa"/>
            <w:shd w:val="clear" w:color="auto" w:fill="auto"/>
          </w:tcPr>
          <w:p w:rsidR="00137C30" w:rsidRPr="00F43B2B" w:rsidRDefault="00137C30" w:rsidP="00470C91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137C30" w:rsidRPr="00F43B2B" w:rsidRDefault="00137C30" w:rsidP="00470C91">
            <w:pPr>
              <w:ind w:left="357" w:hanging="283"/>
              <w:rPr>
                <w:sz w:val="24"/>
                <w:szCs w:val="24"/>
              </w:rPr>
            </w:pPr>
          </w:p>
        </w:tc>
      </w:tr>
      <w:tr w:rsidR="00137C30" w:rsidRPr="00B61747" w:rsidTr="00137C30">
        <w:trPr>
          <w:trHeight w:val="637"/>
        </w:trPr>
        <w:tc>
          <w:tcPr>
            <w:tcW w:w="2552" w:type="dxa"/>
            <w:gridSpan w:val="2"/>
            <w:shd w:val="clear" w:color="auto" w:fill="auto"/>
          </w:tcPr>
          <w:p w:rsidR="00137C30" w:rsidRPr="00F43B2B" w:rsidRDefault="00137C30" w:rsidP="00470C91">
            <w:pPr>
              <w:pStyle w:val="ad"/>
              <w:widowControl w:val="0"/>
              <w:ind w:left="318" w:hanging="318"/>
            </w:pPr>
            <w:r w:rsidRPr="00F43B2B">
              <w:t xml:space="preserve">ОК 3. </w:t>
            </w:r>
          </w:p>
          <w:p w:rsidR="00137C30" w:rsidRPr="00F43B2B" w:rsidRDefault="00137C30" w:rsidP="00470C91">
            <w:pPr>
              <w:pStyle w:val="ad"/>
              <w:widowControl w:val="0"/>
              <w:ind w:left="318" w:hanging="318"/>
            </w:pPr>
            <w:r w:rsidRPr="00F43B2B">
              <w:t xml:space="preserve">Принимать решения в </w:t>
            </w:r>
          </w:p>
          <w:p w:rsidR="00137C30" w:rsidRPr="00F43B2B" w:rsidRDefault="00137C30" w:rsidP="00470C91">
            <w:pPr>
              <w:pStyle w:val="ad"/>
              <w:widowControl w:val="0"/>
              <w:ind w:left="318" w:hanging="318"/>
            </w:pPr>
            <w:r w:rsidRPr="00F43B2B">
              <w:t>стандартных и нестандартных ситуациях и нести за них ответственность.</w:t>
            </w:r>
          </w:p>
          <w:p w:rsidR="00137C30" w:rsidRPr="00F43B2B" w:rsidRDefault="00137C30" w:rsidP="00470C91">
            <w:pPr>
              <w:pStyle w:val="ad"/>
              <w:widowControl w:val="0"/>
              <w:ind w:left="318" w:hanging="318"/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137C30" w:rsidRPr="00F43B2B" w:rsidRDefault="00137C30" w:rsidP="00470C91">
            <w:pPr>
              <w:pStyle w:val="ad"/>
              <w:widowControl w:val="0"/>
              <w:ind w:left="34" w:firstLine="283"/>
            </w:pPr>
            <w:r w:rsidRPr="00F43B2B">
              <w:rPr>
                <w:bCs/>
              </w:rPr>
              <w:t xml:space="preserve">Самостоятельное выполнение </w:t>
            </w:r>
            <w:r w:rsidRPr="00F43B2B">
              <w:t xml:space="preserve">и осознание меры ответственности при решении </w:t>
            </w:r>
            <w:r w:rsidRPr="00F43B2B">
              <w:rPr>
                <w:bCs/>
              </w:rPr>
              <w:t>профессиональных задач</w:t>
            </w:r>
            <w:r w:rsidRPr="00F43B2B">
              <w:t xml:space="preserve"> в стандартных и нестандартных ситуациях </w:t>
            </w:r>
          </w:p>
          <w:p w:rsidR="00137C30" w:rsidRPr="00F43B2B" w:rsidRDefault="00137C30" w:rsidP="00470C91">
            <w:pPr>
              <w:pStyle w:val="ad"/>
              <w:widowControl w:val="0"/>
              <w:ind w:left="34" w:firstLine="283"/>
            </w:pPr>
            <w:r w:rsidRPr="00F43B2B">
              <w:t>Демонстрация принятия решения в стандартных и нестандартных ситуациях.</w:t>
            </w:r>
          </w:p>
          <w:p w:rsidR="00137C30" w:rsidRPr="00F43B2B" w:rsidRDefault="00137C30" w:rsidP="00470C91">
            <w:pPr>
              <w:pStyle w:val="ad"/>
              <w:widowControl w:val="0"/>
              <w:ind w:left="34" w:firstLine="283"/>
            </w:pPr>
          </w:p>
        </w:tc>
        <w:tc>
          <w:tcPr>
            <w:tcW w:w="2801" w:type="dxa"/>
            <w:shd w:val="clear" w:color="auto" w:fill="auto"/>
          </w:tcPr>
          <w:p w:rsidR="00137C30" w:rsidRPr="00F43B2B" w:rsidRDefault="00137C30" w:rsidP="00470C91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137C30" w:rsidRPr="00F43B2B" w:rsidRDefault="00137C30" w:rsidP="00470C91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137C30" w:rsidRPr="00B61747" w:rsidTr="00137C30">
        <w:trPr>
          <w:trHeight w:val="637"/>
        </w:trPr>
        <w:tc>
          <w:tcPr>
            <w:tcW w:w="2552" w:type="dxa"/>
            <w:gridSpan w:val="2"/>
            <w:shd w:val="clear" w:color="auto" w:fill="auto"/>
          </w:tcPr>
          <w:p w:rsidR="00137C30" w:rsidRPr="00F43B2B" w:rsidRDefault="00137C30" w:rsidP="00470C91">
            <w:pPr>
              <w:pStyle w:val="ad"/>
              <w:widowControl w:val="0"/>
              <w:ind w:left="318" w:hanging="318"/>
            </w:pPr>
            <w:r w:rsidRPr="00F43B2B">
              <w:t>ОК 4.</w:t>
            </w:r>
          </w:p>
          <w:p w:rsidR="00137C30" w:rsidRPr="00F43B2B" w:rsidRDefault="00137C30" w:rsidP="00470C91">
            <w:pPr>
              <w:pStyle w:val="ad"/>
              <w:widowControl w:val="0"/>
              <w:ind w:left="318" w:hanging="318"/>
            </w:pPr>
            <w:r w:rsidRPr="00F43B2B"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137C30" w:rsidRPr="00F43B2B" w:rsidRDefault="00137C30" w:rsidP="00470C91">
            <w:pPr>
              <w:pStyle w:val="ad"/>
              <w:widowControl w:val="0"/>
              <w:ind w:left="34" w:firstLine="283"/>
            </w:pPr>
            <w:r w:rsidRPr="00F43B2B">
              <w:t>Использование различных источников информации, включая электронные для эффективного выполнения</w:t>
            </w:r>
            <w:r w:rsidRPr="00F43B2B">
              <w:rPr>
                <w:color w:val="FF0000"/>
              </w:rPr>
              <w:t xml:space="preserve"> </w:t>
            </w:r>
            <w:r w:rsidRPr="00F43B2B">
              <w:t>профессиональных задач, профессионального и личностного развития</w:t>
            </w:r>
          </w:p>
          <w:p w:rsidR="00137C30" w:rsidRPr="00F43B2B" w:rsidRDefault="00137C30" w:rsidP="00470C91">
            <w:pPr>
              <w:pStyle w:val="ad"/>
              <w:widowControl w:val="0"/>
              <w:ind w:left="34" w:firstLine="283"/>
            </w:pPr>
            <w:r w:rsidRPr="00F43B2B">
              <w:t>Демонстрация и применение результатов поиска для эффективного решения поставленных задач.</w:t>
            </w:r>
          </w:p>
          <w:p w:rsidR="00137C30" w:rsidRPr="00F43B2B" w:rsidRDefault="00137C30" w:rsidP="00470C91">
            <w:pPr>
              <w:pStyle w:val="ad"/>
              <w:widowControl w:val="0"/>
              <w:ind w:left="34" w:firstLine="283"/>
            </w:pPr>
            <w:r w:rsidRPr="00F43B2B">
              <w:t>Демонстрация поиска информации через участие в проектах и акциях профессиональной направленности.</w:t>
            </w:r>
          </w:p>
        </w:tc>
        <w:tc>
          <w:tcPr>
            <w:tcW w:w="2801" w:type="dxa"/>
            <w:shd w:val="clear" w:color="auto" w:fill="auto"/>
          </w:tcPr>
          <w:p w:rsidR="00137C30" w:rsidRPr="00F43B2B" w:rsidRDefault="00137C30" w:rsidP="00470C91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137C30" w:rsidRPr="00F43B2B" w:rsidRDefault="00137C30" w:rsidP="00470C91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137C30" w:rsidRPr="00B61747" w:rsidTr="00137C30">
        <w:trPr>
          <w:trHeight w:val="637"/>
        </w:trPr>
        <w:tc>
          <w:tcPr>
            <w:tcW w:w="2552" w:type="dxa"/>
            <w:gridSpan w:val="2"/>
            <w:shd w:val="clear" w:color="auto" w:fill="auto"/>
          </w:tcPr>
          <w:p w:rsidR="00137C30" w:rsidRPr="00F43B2B" w:rsidRDefault="00137C30" w:rsidP="00470C91">
            <w:pPr>
              <w:pStyle w:val="ad"/>
              <w:widowControl w:val="0"/>
              <w:ind w:left="318" w:hanging="318"/>
            </w:pPr>
            <w:r w:rsidRPr="00F43B2B">
              <w:lastRenderedPageBreak/>
              <w:t>ОК 5.</w:t>
            </w:r>
          </w:p>
          <w:p w:rsidR="00137C30" w:rsidRPr="00F43B2B" w:rsidRDefault="00137C30" w:rsidP="00470C91">
            <w:pPr>
              <w:pStyle w:val="ad"/>
              <w:widowControl w:val="0"/>
              <w:ind w:left="318" w:hanging="318"/>
            </w:pPr>
            <w:r w:rsidRPr="00F43B2B"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137C30" w:rsidRPr="00F43B2B" w:rsidRDefault="00137C30" w:rsidP="00470C91">
            <w:pPr>
              <w:pStyle w:val="ad"/>
              <w:widowControl w:val="0"/>
              <w:ind w:left="34" w:firstLine="283"/>
            </w:pPr>
            <w:r w:rsidRPr="00F43B2B">
              <w:t>Демонстрация использования информационно-коммуникационных технологий при выполнении домашнего задания, внеаудиторной работы,  в профессиональной деятельности через участие в проектах  профессиональной направленности.</w:t>
            </w:r>
          </w:p>
          <w:p w:rsidR="00137C30" w:rsidRPr="00F43B2B" w:rsidRDefault="00137C30" w:rsidP="00470C91">
            <w:pPr>
              <w:pStyle w:val="ad"/>
              <w:widowControl w:val="0"/>
              <w:ind w:left="34" w:firstLine="283"/>
            </w:pPr>
            <w:r w:rsidRPr="00F43B2B">
              <w:rPr>
                <w:b/>
              </w:rPr>
              <w:t xml:space="preserve"> </w:t>
            </w:r>
          </w:p>
        </w:tc>
        <w:tc>
          <w:tcPr>
            <w:tcW w:w="2801" w:type="dxa"/>
            <w:shd w:val="clear" w:color="auto" w:fill="auto"/>
          </w:tcPr>
          <w:p w:rsidR="00137C30" w:rsidRPr="00F43B2B" w:rsidRDefault="00137C30" w:rsidP="00470C91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137C30" w:rsidRPr="00F43B2B" w:rsidRDefault="00137C30" w:rsidP="00470C91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137C30" w:rsidRPr="00B61747" w:rsidTr="00137C30">
        <w:trPr>
          <w:trHeight w:val="637"/>
        </w:trPr>
        <w:tc>
          <w:tcPr>
            <w:tcW w:w="2552" w:type="dxa"/>
            <w:gridSpan w:val="2"/>
            <w:shd w:val="clear" w:color="auto" w:fill="auto"/>
          </w:tcPr>
          <w:p w:rsidR="00137C30" w:rsidRPr="00F43B2B" w:rsidRDefault="00137C30" w:rsidP="00470C91">
            <w:pPr>
              <w:pStyle w:val="ad"/>
              <w:widowControl w:val="0"/>
              <w:ind w:left="318" w:hanging="318"/>
            </w:pPr>
            <w:r w:rsidRPr="00F43B2B">
              <w:t>ОК 6.</w:t>
            </w:r>
          </w:p>
          <w:p w:rsidR="00137C30" w:rsidRPr="00F43B2B" w:rsidRDefault="00137C30" w:rsidP="00470C91">
            <w:pPr>
              <w:pStyle w:val="ad"/>
              <w:widowControl w:val="0"/>
              <w:ind w:left="318" w:hanging="318"/>
            </w:pPr>
            <w:r w:rsidRPr="00F43B2B">
              <w:t>Работать в команде, эффективно общаться с коллегами, руководством, пациентами</w:t>
            </w:r>
          </w:p>
          <w:p w:rsidR="00137C30" w:rsidRPr="00F43B2B" w:rsidRDefault="00137C30" w:rsidP="00470C91">
            <w:pPr>
              <w:pStyle w:val="ad"/>
              <w:widowControl w:val="0"/>
              <w:ind w:left="318" w:hanging="318"/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137C30" w:rsidRPr="00F43B2B" w:rsidRDefault="00137C30" w:rsidP="00470C91">
            <w:pPr>
              <w:pStyle w:val="ad"/>
              <w:widowControl w:val="0"/>
              <w:ind w:left="34" w:firstLine="283"/>
            </w:pPr>
            <w:r w:rsidRPr="00F43B2B">
              <w:t xml:space="preserve">Демонстрация </w:t>
            </w:r>
            <w:proofErr w:type="spellStart"/>
            <w:r w:rsidRPr="00F43B2B">
              <w:t>коммуникативности</w:t>
            </w:r>
            <w:proofErr w:type="spellEnd"/>
            <w:r w:rsidRPr="00F43B2B">
              <w:t>, комфортное существование в любом обществе.</w:t>
            </w:r>
          </w:p>
          <w:p w:rsidR="00137C30" w:rsidRPr="00F43B2B" w:rsidRDefault="00137C30" w:rsidP="00470C91">
            <w:pPr>
              <w:pStyle w:val="ad"/>
              <w:widowControl w:val="0"/>
              <w:ind w:left="34" w:firstLine="283"/>
            </w:pPr>
            <w:r w:rsidRPr="00F43B2B">
              <w:t>Демонстрация владения ораторским искусством, грамотной устной и письменной речью.</w:t>
            </w:r>
          </w:p>
        </w:tc>
        <w:tc>
          <w:tcPr>
            <w:tcW w:w="2801" w:type="dxa"/>
            <w:shd w:val="clear" w:color="auto" w:fill="auto"/>
          </w:tcPr>
          <w:p w:rsidR="00137C30" w:rsidRPr="00F43B2B" w:rsidRDefault="00137C30" w:rsidP="00470C91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137C30" w:rsidRPr="00F43B2B" w:rsidRDefault="00137C30" w:rsidP="00470C91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137C30" w:rsidRPr="00B61747" w:rsidTr="00137C30">
        <w:trPr>
          <w:trHeight w:val="637"/>
        </w:trPr>
        <w:tc>
          <w:tcPr>
            <w:tcW w:w="2552" w:type="dxa"/>
            <w:gridSpan w:val="2"/>
            <w:shd w:val="clear" w:color="auto" w:fill="auto"/>
          </w:tcPr>
          <w:p w:rsidR="00137C30" w:rsidRPr="00F43B2B" w:rsidRDefault="00137C30" w:rsidP="00470C91">
            <w:pPr>
              <w:pStyle w:val="ad"/>
              <w:widowControl w:val="0"/>
              <w:ind w:left="318" w:hanging="318"/>
            </w:pPr>
            <w:r w:rsidRPr="00F43B2B">
              <w:t xml:space="preserve">ОК 7. </w:t>
            </w:r>
          </w:p>
          <w:p w:rsidR="00137C30" w:rsidRPr="00F43B2B" w:rsidRDefault="00137C30" w:rsidP="00470C91">
            <w:pPr>
              <w:pStyle w:val="ad"/>
              <w:widowControl w:val="0"/>
              <w:ind w:left="318" w:hanging="318"/>
            </w:pPr>
            <w:r w:rsidRPr="00F43B2B">
              <w:t>Брать ответственность за работу членов команды (подчиненных), за результат выполнения заданий</w:t>
            </w:r>
          </w:p>
          <w:p w:rsidR="00137C30" w:rsidRPr="00F43B2B" w:rsidRDefault="00137C30" w:rsidP="00470C91">
            <w:pPr>
              <w:pStyle w:val="ad"/>
              <w:widowControl w:val="0"/>
              <w:ind w:left="318" w:hanging="318"/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137C30" w:rsidRPr="00F43B2B" w:rsidRDefault="00137C30" w:rsidP="00470C91">
            <w:pPr>
              <w:pStyle w:val="ad"/>
              <w:widowControl w:val="0"/>
              <w:ind w:left="34" w:firstLine="283"/>
            </w:pPr>
            <w:r w:rsidRPr="00F43B2B">
              <w:t xml:space="preserve">Демонстрация осознания меры ответственности  за всех членов команды при решении </w:t>
            </w:r>
            <w:r w:rsidRPr="00F43B2B">
              <w:rPr>
                <w:bCs/>
              </w:rPr>
              <w:t>профессиональных задач</w:t>
            </w:r>
            <w:r w:rsidRPr="00F43B2B">
              <w:t xml:space="preserve"> в стандартных и нестандартных ситуациях.</w:t>
            </w:r>
          </w:p>
          <w:p w:rsidR="00137C30" w:rsidRPr="00F43B2B" w:rsidRDefault="00137C30" w:rsidP="00470C91">
            <w:pPr>
              <w:pStyle w:val="ad"/>
              <w:widowControl w:val="0"/>
              <w:ind w:left="34" w:firstLine="283"/>
            </w:pPr>
            <w:r w:rsidRPr="00F43B2B">
              <w:t>Рациональное планирование заданий для каждого  члена  команды.</w:t>
            </w:r>
          </w:p>
          <w:p w:rsidR="00137C30" w:rsidRPr="00F43B2B" w:rsidRDefault="00137C30" w:rsidP="00470C91">
            <w:pPr>
              <w:pStyle w:val="ad"/>
              <w:widowControl w:val="0"/>
              <w:ind w:left="34" w:firstLine="283"/>
            </w:pPr>
            <w:r w:rsidRPr="00F43B2B">
              <w:t>Проявление ответственности за работу членов команды и конечный результат по выполнению  задания.</w:t>
            </w:r>
          </w:p>
          <w:p w:rsidR="00137C30" w:rsidRPr="00F43B2B" w:rsidRDefault="00137C30" w:rsidP="00470C91">
            <w:pPr>
              <w:pStyle w:val="ad"/>
              <w:widowControl w:val="0"/>
              <w:ind w:left="34" w:firstLine="283"/>
            </w:pPr>
            <w:r w:rsidRPr="00F43B2B">
              <w:t xml:space="preserve"> Участие в студенческом самоуправлении.</w:t>
            </w:r>
          </w:p>
        </w:tc>
        <w:tc>
          <w:tcPr>
            <w:tcW w:w="2801" w:type="dxa"/>
            <w:shd w:val="clear" w:color="auto" w:fill="auto"/>
          </w:tcPr>
          <w:p w:rsidR="00137C30" w:rsidRPr="00F43B2B" w:rsidRDefault="00137C30" w:rsidP="00470C91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137C30" w:rsidRPr="00F43B2B" w:rsidRDefault="00137C30" w:rsidP="00470C91">
            <w:pPr>
              <w:ind w:left="357" w:hanging="283"/>
              <w:rPr>
                <w:sz w:val="24"/>
                <w:szCs w:val="24"/>
              </w:rPr>
            </w:pPr>
          </w:p>
        </w:tc>
      </w:tr>
      <w:tr w:rsidR="00137C30" w:rsidRPr="00B61747" w:rsidTr="00137C30">
        <w:trPr>
          <w:trHeight w:val="637"/>
        </w:trPr>
        <w:tc>
          <w:tcPr>
            <w:tcW w:w="2552" w:type="dxa"/>
            <w:gridSpan w:val="2"/>
            <w:shd w:val="clear" w:color="auto" w:fill="auto"/>
          </w:tcPr>
          <w:p w:rsidR="00137C30" w:rsidRPr="00F43B2B" w:rsidRDefault="00137C30" w:rsidP="00470C91">
            <w:pPr>
              <w:pStyle w:val="ad"/>
              <w:widowControl w:val="0"/>
              <w:ind w:left="318" w:hanging="318"/>
            </w:pPr>
            <w:r w:rsidRPr="00F43B2B">
              <w:t>ОК 8.</w:t>
            </w:r>
          </w:p>
          <w:p w:rsidR="00137C30" w:rsidRPr="00F43B2B" w:rsidRDefault="00137C30" w:rsidP="00470C91">
            <w:pPr>
              <w:pStyle w:val="ad"/>
              <w:widowControl w:val="0"/>
              <w:ind w:left="318" w:hanging="318"/>
            </w:pPr>
            <w:r w:rsidRPr="00F43B2B"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137C30" w:rsidRPr="00F43B2B" w:rsidRDefault="00137C30" w:rsidP="00470C91">
            <w:pPr>
              <w:pStyle w:val="ad"/>
              <w:widowControl w:val="0"/>
              <w:ind w:left="34" w:firstLine="283"/>
            </w:pPr>
            <w:r w:rsidRPr="00F43B2B">
              <w:t>Демонстрация планирования и организации самообразования и саморазвития.</w:t>
            </w:r>
          </w:p>
          <w:p w:rsidR="00137C30" w:rsidRPr="00F43B2B" w:rsidRDefault="00137C30" w:rsidP="00470C91">
            <w:pPr>
              <w:pStyle w:val="ad"/>
              <w:widowControl w:val="0"/>
              <w:ind w:left="34" w:firstLine="283"/>
            </w:pPr>
            <w:r w:rsidRPr="00F43B2B">
              <w:t>Решение поставленных задачи, достижение цели профессионального и личностного развития.</w:t>
            </w:r>
          </w:p>
          <w:p w:rsidR="00137C30" w:rsidRPr="00F43B2B" w:rsidRDefault="00137C30" w:rsidP="00470C91">
            <w:pPr>
              <w:pStyle w:val="ad"/>
              <w:widowControl w:val="0"/>
              <w:ind w:left="34" w:firstLine="283"/>
            </w:pPr>
            <w:r w:rsidRPr="00F43B2B">
              <w:t>Участие в работе Ассоциаций акушерок (Межрегиональной лиги акушерок России).</w:t>
            </w:r>
          </w:p>
          <w:p w:rsidR="00137C30" w:rsidRPr="00F43B2B" w:rsidRDefault="00137C30" w:rsidP="00470C91">
            <w:pPr>
              <w:pStyle w:val="ad"/>
              <w:widowControl w:val="0"/>
              <w:ind w:left="34" w:firstLine="283"/>
            </w:pPr>
            <w:r w:rsidRPr="00F43B2B">
              <w:t>Участие в работе СНО и кружков, конкурсах профессионального мастерства.</w:t>
            </w:r>
          </w:p>
        </w:tc>
        <w:tc>
          <w:tcPr>
            <w:tcW w:w="2801" w:type="dxa"/>
            <w:shd w:val="clear" w:color="auto" w:fill="auto"/>
          </w:tcPr>
          <w:p w:rsidR="00137C30" w:rsidRPr="00F43B2B" w:rsidRDefault="00137C30" w:rsidP="00470C91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137C30" w:rsidRPr="00F43B2B" w:rsidRDefault="00137C30" w:rsidP="00470C91">
            <w:pPr>
              <w:ind w:left="357" w:hanging="283"/>
              <w:rPr>
                <w:sz w:val="24"/>
                <w:szCs w:val="24"/>
              </w:rPr>
            </w:pPr>
          </w:p>
        </w:tc>
      </w:tr>
      <w:tr w:rsidR="00137C30" w:rsidRPr="00B61747" w:rsidTr="00137C30">
        <w:trPr>
          <w:trHeight w:val="637"/>
        </w:trPr>
        <w:tc>
          <w:tcPr>
            <w:tcW w:w="2552" w:type="dxa"/>
            <w:gridSpan w:val="2"/>
            <w:shd w:val="clear" w:color="auto" w:fill="auto"/>
          </w:tcPr>
          <w:p w:rsidR="00137C30" w:rsidRPr="00F43B2B" w:rsidRDefault="00137C30" w:rsidP="00470C91">
            <w:pPr>
              <w:pStyle w:val="ad"/>
              <w:widowControl w:val="0"/>
              <w:ind w:left="318" w:hanging="318"/>
            </w:pPr>
            <w:r w:rsidRPr="00F43B2B">
              <w:t>ОК 9.</w:t>
            </w:r>
          </w:p>
          <w:p w:rsidR="00137C30" w:rsidRPr="00F43B2B" w:rsidRDefault="00137C30" w:rsidP="00470C91">
            <w:pPr>
              <w:pStyle w:val="ad"/>
              <w:widowControl w:val="0"/>
              <w:ind w:left="318" w:hanging="318"/>
            </w:pPr>
            <w:r w:rsidRPr="00F43B2B">
              <w:t xml:space="preserve"> Ориентироваться в условиях частой смены технологий в профессиональной деятельности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137C30" w:rsidRPr="00F43B2B" w:rsidRDefault="00137C30" w:rsidP="00470C91">
            <w:pPr>
              <w:pStyle w:val="ad"/>
              <w:widowControl w:val="0"/>
              <w:ind w:left="34" w:firstLine="283"/>
            </w:pPr>
            <w:r w:rsidRPr="00F43B2B">
              <w:t>Проявление интереса к инновациям в области профессиональной деятельности.</w:t>
            </w:r>
          </w:p>
          <w:p w:rsidR="00137C30" w:rsidRPr="00F43B2B" w:rsidRDefault="00137C30" w:rsidP="00470C91">
            <w:pPr>
              <w:pStyle w:val="ad"/>
              <w:widowControl w:val="0"/>
              <w:ind w:left="34" w:firstLine="283"/>
            </w:pPr>
            <w:r w:rsidRPr="00F43B2B">
              <w:t>Участие в работе  научно-практических конференций.</w:t>
            </w:r>
          </w:p>
          <w:p w:rsidR="00137C30" w:rsidRPr="00F43B2B" w:rsidRDefault="00137C30" w:rsidP="00470C91">
            <w:pPr>
              <w:pStyle w:val="ad"/>
              <w:widowControl w:val="0"/>
              <w:ind w:left="34" w:firstLine="283"/>
            </w:pPr>
          </w:p>
        </w:tc>
        <w:tc>
          <w:tcPr>
            <w:tcW w:w="2801" w:type="dxa"/>
            <w:shd w:val="clear" w:color="auto" w:fill="auto"/>
          </w:tcPr>
          <w:p w:rsidR="00137C30" w:rsidRPr="00F43B2B" w:rsidRDefault="00137C30" w:rsidP="00470C91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137C30" w:rsidRPr="00F43B2B" w:rsidRDefault="00137C30" w:rsidP="00470C91">
            <w:pPr>
              <w:ind w:left="357" w:hanging="283"/>
              <w:rPr>
                <w:sz w:val="24"/>
                <w:szCs w:val="24"/>
              </w:rPr>
            </w:pPr>
          </w:p>
        </w:tc>
      </w:tr>
      <w:tr w:rsidR="00137C30" w:rsidRPr="00B61747" w:rsidTr="00137C30">
        <w:trPr>
          <w:trHeight w:val="637"/>
        </w:trPr>
        <w:tc>
          <w:tcPr>
            <w:tcW w:w="2552" w:type="dxa"/>
            <w:gridSpan w:val="2"/>
            <w:shd w:val="clear" w:color="auto" w:fill="auto"/>
          </w:tcPr>
          <w:p w:rsidR="00137C30" w:rsidRPr="00F43B2B" w:rsidRDefault="00137C30" w:rsidP="00470C91">
            <w:pPr>
              <w:pStyle w:val="ad"/>
              <w:widowControl w:val="0"/>
              <w:ind w:left="318" w:hanging="318"/>
            </w:pPr>
            <w:r w:rsidRPr="00F43B2B">
              <w:t>ОК 10.</w:t>
            </w:r>
          </w:p>
          <w:p w:rsidR="00137C30" w:rsidRPr="00F43B2B" w:rsidRDefault="00137C30" w:rsidP="00470C91">
            <w:pPr>
              <w:pStyle w:val="ad"/>
              <w:widowControl w:val="0"/>
              <w:ind w:left="318" w:hanging="318"/>
            </w:pPr>
            <w:r w:rsidRPr="00F43B2B">
              <w:t xml:space="preserve">Бережно относиться к историческому </w:t>
            </w:r>
            <w:r w:rsidRPr="00F43B2B">
              <w:lastRenderedPageBreak/>
              <w:t>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137C30" w:rsidRPr="00F43B2B" w:rsidRDefault="00137C30" w:rsidP="00470C91">
            <w:pPr>
              <w:pStyle w:val="ad"/>
              <w:widowControl w:val="0"/>
              <w:ind w:left="34" w:firstLine="283"/>
            </w:pPr>
            <w:r w:rsidRPr="00F43B2B">
              <w:lastRenderedPageBreak/>
              <w:t xml:space="preserve">Демонстрация уважения к историческому наследию и культурным традициям народа, религиозным </w:t>
            </w:r>
            <w:r w:rsidRPr="00F43B2B">
              <w:lastRenderedPageBreak/>
              <w:t>различиям.</w:t>
            </w:r>
          </w:p>
          <w:p w:rsidR="00137C30" w:rsidRPr="00F43B2B" w:rsidRDefault="00137C30" w:rsidP="00470C91">
            <w:pPr>
              <w:pStyle w:val="ad"/>
              <w:widowControl w:val="0"/>
              <w:ind w:left="34" w:firstLine="283"/>
            </w:pPr>
            <w:r w:rsidRPr="00F43B2B">
              <w:t xml:space="preserve">Использование исторического наследия и культурных традиций народов в профессиональной деятельности. </w:t>
            </w:r>
          </w:p>
          <w:p w:rsidR="00137C30" w:rsidRPr="00F43B2B" w:rsidRDefault="00137C30" w:rsidP="00470C91">
            <w:pPr>
              <w:pStyle w:val="ad"/>
              <w:widowControl w:val="0"/>
              <w:ind w:left="34" w:firstLine="283"/>
            </w:pPr>
          </w:p>
        </w:tc>
        <w:tc>
          <w:tcPr>
            <w:tcW w:w="2801" w:type="dxa"/>
            <w:shd w:val="clear" w:color="auto" w:fill="auto"/>
          </w:tcPr>
          <w:p w:rsidR="00137C30" w:rsidRPr="00F43B2B" w:rsidRDefault="00137C30" w:rsidP="00470C91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lastRenderedPageBreak/>
              <w:t xml:space="preserve">Экспертное наблюдение и оценка при выполнении работ на </w:t>
            </w:r>
            <w:r w:rsidRPr="00F43B2B">
              <w:rPr>
                <w:sz w:val="24"/>
                <w:szCs w:val="24"/>
              </w:rPr>
              <w:lastRenderedPageBreak/>
              <w:t>производственной практике</w:t>
            </w:r>
          </w:p>
          <w:p w:rsidR="00137C30" w:rsidRPr="00F43B2B" w:rsidRDefault="00137C30" w:rsidP="00470C91">
            <w:pPr>
              <w:ind w:left="357" w:hanging="283"/>
              <w:rPr>
                <w:sz w:val="24"/>
                <w:szCs w:val="24"/>
              </w:rPr>
            </w:pPr>
          </w:p>
        </w:tc>
      </w:tr>
      <w:tr w:rsidR="00137C30" w:rsidRPr="00B61747" w:rsidTr="00137C30">
        <w:trPr>
          <w:trHeight w:val="2705"/>
        </w:trPr>
        <w:tc>
          <w:tcPr>
            <w:tcW w:w="2552" w:type="dxa"/>
            <w:gridSpan w:val="2"/>
            <w:shd w:val="clear" w:color="auto" w:fill="auto"/>
          </w:tcPr>
          <w:p w:rsidR="00137C30" w:rsidRPr="00F43B2B" w:rsidRDefault="00137C30" w:rsidP="00470C91">
            <w:pPr>
              <w:pStyle w:val="ad"/>
              <w:widowControl w:val="0"/>
              <w:ind w:left="318" w:hanging="318"/>
            </w:pPr>
            <w:r w:rsidRPr="00F43B2B">
              <w:lastRenderedPageBreak/>
              <w:t xml:space="preserve">ОК 11. </w:t>
            </w:r>
          </w:p>
          <w:p w:rsidR="00137C30" w:rsidRPr="00F43B2B" w:rsidRDefault="00137C30" w:rsidP="00470C91">
            <w:pPr>
              <w:pStyle w:val="ad"/>
              <w:widowControl w:val="0"/>
              <w:ind w:left="318" w:hanging="318"/>
            </w:pPr>
            <w:r w:rsidRPr="00F43B2B">
              <w:t>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137C30" w:rsidRPr="00F43B2B" w:rsidRDefault="00137C30" w:rsidP="00470C91">
            <w:pPr>
              <w:pStyle w:val="ad"/>
              <w:widowControl w:val="0"/>
              <w:ind w:left="34" w:firstLine="283"/>
            </w:pPr>
            <w:r w:rsidRPr="00F43B2B">
              <w:t xml:space="preserve"> Понимание вопросов экологии, нравственности, профессиональной этики и деонтологии. </w:t>
            </w:r>
          </w:p>
          <w:p w:rsidR="00137C30" w:rsidRPr="00F43B2B" w:rsidRDefault="00137C30" w:rsidP="00470C91">
            <w:pPr>
              <w:pStyle w:val="ad"/>
              <w:widowControl w:val="0"/>
              <w:ind w:left="34" w:firstLine="283"/>
            </w:pPr>
            <w:r w:rsidRPr="00F43B2B">
              <w:t>Демонстрация осознания меры ответственности  за нравственные обязательства по отношению к природе, обществу, человеку.</w:t>
            </w:r>
          </w:p>
          <w:p w:rsidR="00137C30" w:rsidRPr="00F43B2B" w:rsidRDefault="00137C30" w:rsidP="00470C91">
            <w:pPr>
              <w:pStyle w:val="ad"/>
              <w:widowControl w:val="0"/>
              <w:ind w:left="34" w:firstLine="283"/>
            </w:pPr>
            <w:r w:rsidRPr="00F43B2B">
              <w:t>Демонстрация бережного отношения к окружающей среде, приверженности принципам гуманизма.</w:t>
            </w:r>
          </w:p>
          <w:p w:rsidR="00137C30" w:rsidRPr="00F43B2B" w:rsidRDefault="00137C30" w:rsidP="00470C91">
            <w:pPr>
              <w:pStyle w:val="ad"/>
              <w:widowControl w:val="0"/>
              <w:ind w:left="34" w:firstLine="283"/>
            </w:pPr>
          </w:p>
        </w:tc>
        <w:tc>
          <w:tcPr>
            <w:tcW w:w="2801" w:type="dxa"/>
            <w:shd w:val="clear" w:color="auto" w:fill="auto"/>
          </w:tcPr>
          <w:p w:rsidR="00137C30" w:rsidRPr="00F43B2B" w:rsidRDefault="00137C30" w:rsidP="00470C91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137C30" w:rsidRPr="00F43B2B" w:rsidRDefault="00137C30" w:rsidP="00470C91">
            <w:pPr>
              <w:ind w:left="357" w:hanging="283"/>
              <w:rPr>
                <w:sz w:val="24"/>
                <w:szCs w:val="24"/>
              </w:rPr>
            </w:pPr>
          </w:p>
        </w:tc>
      </w:tr>
      <w:tr w:rsidR="00137C30" w:rsidRPr="00B61747" w:rsidTr="00137C30">
        <w:trPr>
          <w:trHeight w:val="637"/>
        </w:trPr>
        <w:tc>
          <w:tcPr>
            <w:tcW w:w="2552" w:type="dxa"/>
            <w:gridSpan w:val="2"/>
            <w:shd w:val="clear" w:color="auto" w:fill="auto"/>
          </w:tcPr>
          <w:p w:rsidR="00137C30" w:rsidRPr="00F43B2B" w:rsidRDefault="00137C30" w:rsidP="00470C91">
            <w:pPr>
              <w:pStyle w:val="ad"/>
              <w:widowControl w:val="0"/>
              <w:ind w:left="318" w:hanging="318"/>
            </w:pPr>
            <w:r w:rsidRPr="00F43B2B">
              <w:t xml:space="preserve">ОК 12. </w:t>
            </w:r>
          </w:p>
          <w:p w:rsidR="00137C30" w:rsidRPr="00F43B2B" w:rsidRDefault="00137C30" w:rsidP="00470C91">
            <w:pPr>
              <w:pStyle w:val="ad"/>
              <w:widowControl w:val="0"/>
              <w:ind w:left="318" w:hanging="318"/>
            </w:pPr>
            <w:r w:rsidRPr="00F43B2B">
              <w:t xml:space="preserve">Организовывать рабочее место с соблюдением </w:t>
            </w:r>
          </w:p>
          <w:p w:rsidR="00137C30" w:rsidRPr="00F43B2B" w:rsidRDefault="00137C30" w:rsidP="00470C91">
            <w:pPr>
              <w:pStyle w:val="ad"/>
              <w:widowControl w:val="0"/>
              <w:ind w:left="318" w:hanging="318"/>
            </w:pPr>
            <w:r w:rsidRPr="00F43B2B">
              <w:t xml:space="preserve">требований охраны труда, производственной санитарии, инфекционной и противопожарной </w:t>
            </w:r>
          </w:p>
          <w:p w:rsidR="00137C30" w:rsidRPr="00F43B2B" w:rsidRDefault="00137C30" w:rsidP="00470C91">
            <w:pPr>
              <w:pStyle w:val="ad"/>
              <w:widowControl w:val="0"/>
              <w:ind w:left="318" w:hanging="318"/>
            </w:pPr>
            <w:r w:rsidRPr="00F43B2B">
              <w:t>безопасности</w:t>
            </w:r>
          </w:p>
          <w:p w:rsidR="00137C30" w:rsidRPr="00F43B2B" w:rsidRDefault="00137C30" w:rsidP="00470C91">
            <w:pPr>
              <w:pStyle w:val="ad"/>
              <w:widowControl w:val="0"/>
              <w:ind w:left="318" w:hanging="318"/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137C30" w:rsidRPr="00F43B2B" w:rsidRDefault="00137C30" w:rsidP="00470C91">
            <w:pPr>
              <w:pStyle w:val="ad"/>
              <w:widowControl w:val="0"/>
              <w:ind w:left="34" w:firstLine="283"/>
            </w:pPr>
            <w:r w:rsidRPr="00F43B2B">
              <w:t xml:space="preserve">Демонстрация организации рабочего места с соблюдением </w:t>
            </w:r>
          </w:p>
          <w:p w:rsidR="00137C30" w:rsidRPr="00F43B2B" w:rsidRDefault="00137C30" w:rsidP="00470C91">
            <w:pPr>
              <w:pStyle w:val="ad"/>
              <w:widowControl w:val="0"/>
              <w:ind w:left="34" w:firstLine="283"/>
            </w:pPr>
            <w:r w:rsidRPr="00F43B2B">
              <w:t xml:space="preserve">требований охраны труда, производственной санитарии, инфекционной и противопожарной </w:t>
            </w:r>
          </w:p>
          <w:p w:rsidR="00137C30" w:rsidRPr="00F43B2B" w:rsidRDefault="00137C30" w:rsidP="00470C91">
            <w:pPr>
              <w:pStyle w:val="ad"/>
              <w:widowControl w:val="0"/>
              <w:ind w:left="34" w:firstLine="283"/>
            </w:pPr>
            <w:r w:rsidRPr="00F43B2B">
              <w:t xml:space="preserve">безопасности в соответствии с инструкцией. </w:t>
            </w:r>
          </w:p>
          <w:p w:rsidR="00137C30" w:rsidRPr="00F43B2B" w:rsidRDefault="00137C30" w:rsidP="00470C91">
            <w:pPr>
              <w:pStyle w:val="ad"/>
              <w:widowControl w:val="0"/>
              <w:ind w:left="34" w:firstLine="283"/>
            </w:pPr>
            <w:r w:rsidRPr="00F43B2B">
              <w:t xml:space="preserve"> Выполнение  требований охраны труда, производственной санитарии, инфекционной и противопожарной </w:t>
            </w:r>
          </w:p>
          <w:p w:rsidR="00137C30" w:rsidRPr="00F43B2B" w:rsidRDefault="00137C30" w:rsidP="00470C91">
            <w:pPr>
              <w:pStyle w:val="ad"/>
              <w:widowControl w:val="0"/>
              <w:ind w:left="34" w:firstLine="283"/>
            </w:pPr>
            <w:r w:rsidRPr="00F43B2B">
              <w:t>безопасности  при выполнении профессиональных задач.</w:t>
            </w:r>
          </w:p>
        </w:tc>
        <w:tc>
          <w:tcPr>
            <w:tcW w:w="2801" w:type="dxa"/>
            <w:shd w:val="clear" w:color="auto" w:fill="auto"/>
          </w:tcPr>
          <w:p w:rsidR="00137C30" w:rsidRPr="00F43B2B" w:rsidRDefault="00137C30" w:rsidP="00470C91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137C30" w:rsidRPr="00F43B2B" w:rsidRDefault="00137C30" w:rsidP="00470C91">
            <w:pPr>
              <w:ind w:left="357" w:hanging="283"/>
              <w:rPr>
                <w:sz w:val="24"/>
                <w:szCs w:val="24"/>
              </w:rPr>
            </w:pPr>
          </w:p>
        </w:tc>
      </w:tr>
      <w:tr w:rsidR="00137C30" w:rsidRPr="00B61747" w:rsidTr="00137C30">
        <w:trPr>
          <w:trHeight w:val="637"/>
        </w:trPr>
        <w:tc>
          <w:tcPr>
            <w:tcW w:w="2552" w:type="dxa"/>
            <w:gridSpan w:val="2"/>
            <w:shd w:val="clear" w:color="auto" w:fill="auto"/>
          </w:tcPr>
          <w:p w:rsidR="00137C30" w:rsidRPr="00F43B2B" w:rsidRDefault="00137C30" w:rsidP="00470C91">
            <w:pPr>
              <w:pStyle w:val="ad"/>
              <w:widowControl w:val="0"/>
              <w:ind w:left="318" w:hanging="318"/>
            </w:pPr>
            <w:r w:rsidRPr="00F43B2B">
              <w:t xml:space="preserve">ОК 13. </w:t>
            </w:r>
          </w:p>
          <w:p w:rsidR="00137C30" w:rsidRPr="00F43B2B" w:rsidRDefault="00137C30" w:rsidP="00470C91">
            <w:pPr>
              <w:pStyle w:val="ad"/>
              <w:widowControl w:val="0"/>
              <w:ind w:left="318" w:hanging="318"/>
            </w:pPr>
            <w:r w:rsidRPr="00F43B2B"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137C30" w:rsidRPr="00F43B2B" w:rsidRDefault="00137C30" w:rsidP="00470C91">
            <w:pPr>
              <w:pStyle w:val="ad"/>
              <w:widowControl w:val="0"/>
              <w:ind w:left="34" w:firstLine="283"/>
            </w:pPr>
            <w:r w:rsidRPr="00F43B2B">
              <w:t>Ведение здорового образа жизни, занятие физкультурой  или спортом для укрепления здоровья.</w:t>
            </w:r>
          </w:p>
          <w:p w:rsidR="00137C30" w:rsidRPr="00F43B2B" w:rsidRDefault="00137C30" w:rsidP="00470C91">
            <w:pPr>
              <w:pStyle w:val="ad"/>
              <w:widowControl w:val="0"/>
              <w:ind w:left="34" w:firstLine="283"/>
            </w:pPr>
            <w:r w:rsidRPr="00F43B2B">
              <w:t>Своевременная сдача нормативных показателей.</w:t>
            </w:r>
          </w:p>
          <w:p w:rsidR="00137C30" w:rsidRPr="00F43B2B" w:rsidRDefault="00137C30" w:rsidP="00470C91">
            <w:pPr>
              <w:pStyle w:val="ad"/>
              <w:widowControl w:val="0"/>
              <w:ind w:left="34" w:firstLine="283"/>
            </w:pPr>
            <w:r w:rsidRPr="00F43B2B">
              <w:t xml:space="preserve">Участие в формировании </w:t>
            </w:r>
            <w:proofErr w:type="spellStart"/>
            <w:r w:rsidRPr="00F43B2B">
              <w:t>здоровьесберегающей</w:t>
            </w:r>
            <w:proofErr w:type="spellEnd"/>
            <w:r w:rsidRPr="00F43B2B">
              <w:t xml:space="preserve"> среды для населения, сохранение и укрепление физического, психологического, социального и духовного здоровья как одного из ценностных составляющих личности.</w:t>
            </w:r>
          </w:p>
        </w:tc>
        <w:tc>
          <w:tcPr>
            <w:tcW w:w="2801" w:type="dxa"/>
            <w:shd w:val="clear" w:color="auto" w:fill="auto"/>
          </w:tcPr>
          <w:p w:rsidR="00137C30" w:rsidRPr="00F43B2B" w:rsidRDefault="00137C30" w:rsidP="00470C91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137C30" w:rsidRPr="00F43B2B" w:rsidRDefault="00137C30" w:rsidP="00470C91">
            <w:pPr>
              <w:ind w:left="357" w:hanging="283"/>
              <w:rPr>
                <w:sz w:val="24"/>
                <w:szCs w:val="24"/>
              </w:rPr>
            </w:pPr>
          </w:p>
        </w:tc>
      </w:tr>
    </w:tbl>
    <w:p w:rsidR="00137C30" w:rsidRDefault="00137C30" w:rsidP="00470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37C30" w:rsidRPr="0069212A" w:rsidRDefault="00137C30" w:rsidP="00470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9212A">
        <w:rPr>
          <w:sz w:val="28"/>
          <w:szCs w:val="28"/>
        </w:rPr>
        <w:t>К дифференцированному зачету допускаются обучающиеся, выполнившие требования программы производственной практики по профилю специальности и предоставившие полный пакет отчетных документов:</w:t>
      </w:r>
    </w:p>
    <w:p w:rsidR="00137C30" w:rsidRPr="0069212A" w:rsidRDefault="00137C30" w:rsidP="00470C91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9212A">
        <w:rPr>
          <w:sz w:val="28"/>
          <w:szCs w:val="28"/>
        </w:rPr>
        <w:t>днев</w:t>
      </w:r>
      <w:r>
        <w:rPr>
          <w:sz w:val="28"/>
          <w:szCs w:val="28"/>
        </w:rPr>
        <w:t>ник производственной практики (п</w:t>
      </w:r>
      <w:r w:rsidRPr="0069212A">
        <w:rPr>
          <w:sz w:val="28"/>
          <w:szCs w:val="28"/>
        </w:rPr>
        <w:t>риложение 1);</w:t>
      </w:r>
    </w:p>
    <w:p w:rsidR="00137C30" w:rsidRDefault="00137C30" w:rsidP="00470C91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лист учёта простых медицинских услуг (п</w:t>
      </w:r>
      <w:r w:rsidRPr="0069212A">
        <w:rPr>
          <w:sz w:val="28"/>
          <w:szCs w:val="28"/>
        </w:rPr>
        <w:t>риложение 2)</w:t>
      </w:r>
      <w:r>
        <w:rPr>
          <w:sz w:val="28"/>
          <w:szCs w:val="28"/>
        </w:rPr>
        <w:t>;</w:t>
      </w:r>
    </w:p>
    <w:p w:rsidR="00137C30" w:rsidRDefault="00137C30" w:rsidP="00470C91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отчет по производственной практике (приложение 3);</w:t>
      </w:r>
    </w:p>
    <w:p w:rsidR="00137C30" w:rsidRDefault="00137C30" w:rsidP="00470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</w:p>
    <w:p w:rsidR="008E58CD" w:rsidRPr="0069212A" w:rsidRDefault="008E58CD" w:rsidP="00470C91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9212A">
        <w:rPr>
          <w:sz w:val="28"/>
          <w:szCs w:val="28"/>
        </w:rPr>
        <w:t>характеристику с места прохождения произво</w:t>
      </w:r>
      <w:r>
        <w:rPr>
          <w:sz w:val="28"/>
          <w:szCs w:val="28"/>
        </w:rPr>
        <w:t>дственной практики (приложение 4</w:t>
      </w:r>
      <w:r w:rsidRPr="0069212A">
        <w:rPr>
          <w:sz w:val="28"/>
          <w:szCs w:val="28"/>
        </w:rPr>
        <w:t>).</w:t>
      </w:r>
    </w:p>
    <w:p w:rsidR="008E58CD" w:rsidRPr="0069212A" w:rsidRDefault="008E58CD" w:rsidP="00470C91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9212A">
        <w:rPr>
          <w:sz w:val="28"/>
          <w:szCs w:val="28"/>
        </w:rPr>
        <w:t>документацию по сес</w:t>
      </w:r>
      <w:r>
        <w:rPr>
          <w:sz w:val="28"/>
          <w:szCs w:val="28"/>
        </w:rPr>
        <w:t>тринскому процессу (приложение 5</w:t>
      </w:r>
      <w:r w:rsidRPr="0069212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E58CD" w:rsidRPr="0069212A" w:rsidRDefault="008E58CD" w:rsidP="00470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9212A">
        <w:rPr>
          <w:sz w:val="28"/>
          <w:szCs w:val="28"/>
        </w:rPr>
        <w:t>В процессе аттестации проводится экспертиза овладения общими и профессиональными компетенциями</w:t>
      </w:r>
      <w:r w:rsidRPr="00A52F91">
        <w:rPr>
          <w:sz w:val="28"/>
          <w:szCs w:val="28"/>
        </w:rPr>
        <w:t xml:space="preserve"> </w:t>
      </w:r>
      <w:r w:rsidRPr="00C90D94">
        <w:rPr>
          <w:sz w:val="28"/>
          <w:szCs w:val="28"/>
        </w:rPr>
        <w:t>и приобретения практического опыта работы в части освоения основного вида профессиональной деятельности.</w:t>
      </w:r>
    </w:p>
    <w:p w:rsidR="008E58CD" w:rsidRPr="0069212A" w:rsidRDefault="008E58CD" w:rsidP="00470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9212A">
        <w:rPr>
          <w:sz w:val="28"/>
          <w:szCs w:val="28"/>
        </w:rPr>
        <w:t xml:space="preserve">При выставлении итоговой оценки за производственную практику учитываются: </w:t>
      </w:r>
    </w:p>
    <w:p w:rsidR="008E58CD" w:rsidRPr="0069212A" w:rsidRDefault="008E58CD" w:rsidP="00470C91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9212A">
        <w:rPr>
          <w:sz w:val="28"/>
          <w:szCs w:val="28"/>
        </w:rPr>
        <w:t xml:space="preserve">результаты экспертизы овладения обучающимися общими и профессиональными компетенциями, </w:t>
      </w:r>
    </w:p>
    <w:p w:rsidR="008E58CD" w:rsidRPr="0069212A" w:rsidRDefault="008E58CD" w:rsidP="00470C91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9212A">
        <w:rPr>
          <w:sz w:val="28"/>
          <w:szCs w:val="28"/>
        </w:rPr>
        <w:t xml:space="preserve">правильность и аккуратность ведения документации производственной практики, </w:t>
      </w:r>
    </w:p>
    <w:p w:rsidR="008E58CD" w:rsidRPr="0069212A" w:rsidRDefault="008E58CD" w:rsidP="00470C91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9212A">
        <w:rPr>
          <w:sz w:val="28"/>
          <w:szCs w:val="28"/>
        </w:rPr>
        <w:t>характеристика с места прохождения производственной практики.</w:t>
      </w:r>
    </w:p>
    <w:p w:rsidR="008E58CD" w:rsidRDefault="008E58CD" w:rsidP="00470C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212A">
        <w:rPr>
          <w:sz w:val="28"/>
          <w:szCs w:val="28"/>
        </w:rPr>
        <w:t>В процедуре аттестации принимают участие заместитель директора по практическому обучению ГБОУ СП</w:t>
      </w:r>
      <w:r>
        <w:rPr>
          <w:sz w:val="28"/>
          <w:szCs w:val="28"/>
        </w:rPr>
        <w:t>О «ЧБ</w:t>
      </w:r>
      <w:r w:rsidRPr="0069212A">
        <w:rPr>
          <w:sz w:val="28"/>
          <w:szCs w:val="28"/>
        </w:rPr>
        <w:t xml:space="preserve">МК», заведующий практикой, руководители производственной </w:t>
      </w:r>
      <w:r>
        <w:rPr>
          <w:sz w:val="28"/>
          <w:szCs w:val="28"/>
        </w:rPr>
        <w:t>практики от учебного заведения, преподаватели ЦМК «Основы сестринского дела»</w:t>
      </w:r>
      <w:r w:rsidRPr="0069212A">
        <w:rPr>
          <w:sz w:val="28"/>
          <w:szCs w:val="28"/>
        </w:rPr>
        <w:t xml:space="preserve"> и представители практического здравоохранения (заместитель главного врача по работе с сестринским персоналом/главная сестра учреждения здравоохранения, старшие сестры отделений).</w:t>
      </w:r>
    </w:p>
    <w:p w:rsidR="00AD5BD8" w:rsidRDefault="00AD5BD8" w:rsidP="00470C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58CD" w:rsidRDefault="00700B94" w:rsidP="00470C91">
      <w:pPr>
        <w:tabs>
          <w:tab w:val="left" w:pos="12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8E58CD">
        <w:rPr>
          <w:b/>
          <w:sz w:val="28"/>
          <w:szCs w:val="28"/>
        </w:rPr>
        <w:t>2 Контролирующие материалы  для проведения дифференцированного зачёта</w:t>
      </w:r>
    </w:p>
    <w:p w:rsidR="008E58CD" w:rsidRDefault="008E58CD" w:rsidP="00470C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58CD" w:rsidRDefault="008E58CD" w:rsidP="00470C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212A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простых мед. услуг</w:t>
      </w:r>
      <w:r w:rsidRPr="0069212A">
        <w:rPr>
          <w:b/>
          <w:sz w:val="28"/>
          <w:szCs w:val="28"/>
        </w:rPr>
        <w:t>, выносимых на дифференцированный зачет:</w:t>
      </w:r>
    </w:p>
    <w:p w:rsidR="008E58CD" w:rsidRDefault="008E58CD" w:rsidP="00470C91">
      <w:pPr>
        <w:ind w:left="705"/>
        <w:jc w:val="center"/>
      </w:pPr>
    </w:p>
    <w:p w:rsidR="008E58CD" w:rsidRPr="00554FF2" w:rsidRDefault="008E58CD" w:rsidP="00470C91">
      <w:pPr>
        <w:numPr>
          <w:ilvl w:val="0"/>
          <w:numId w:val="6"/>
        </w:numPr>
        <w:ind w:left="709" w:right="-262" w:hanging="425"/>
        <w:rPr>
          <w:sz w:val="28"/>
          <w:szCs w:val="28"/>
        </w:rPr>
      </w:pPr>
      <w:r w:rsidRPr="00554FF2">
        <w:rPr>
          <w:sz w:val="28"/>
          <w:szCs w:val="28"/>
        </w:rPr>
        <w:t>Приготовлен</w:t>
      </w:r>
      <w:r>
        <w:rPr>
          <w:sz w:val="28"/>
          <w:szCs w:val="28"/>
        </w:rPr>
        <w:t>ие растворов Хлорамина Б</w:t>
      </w:r>
      <w:r w:rsidRPr="00554FF2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Пероксимеда</w:t>
      </w:r>
      <w:proofErr w:type="spellEnd"/>
      <w:r>
        <w:rPr>
          <w:sz w:val="28"/>
          <w:szCs w:val="28"/>
        </w:rPr>
        <w:t>, 0,5% моющего.</w:t>
      </w:r>
      <w:r w:rsidRPr="00554FF2">
        <w:rPr>
          <w:sz w:val="28"/>
          <w:szCs w:val="28"/>
        </w:rPr>
        <w:t xml:space="preserve">    </w:t>
      </w:r>
    </w:p>
    <w:p w:rsidR="008E58CD" w:rsidRPr="00554FF2" w:rsidRDefault="008E58CD" w:rsidP="00470C91">
      <w:pPr>
        <w:numPr>
          <w:ilvl w:val="0"/>
          <w:numId w:val="6"/>
        </w:numPr>
        <w:ind w:left="709" w:hanging="425"/>
        <w:rPr>
          <w:sz w:val="28"/>
          <w:szCs w:val="28"/>
        </w:rPr>
      </w:pPr>
      <w:r w:rsidRPr="00554FF2">
        <w:rPr>
          <w:sz w:val="28"/>
          <w:szCs w:val="28"/>
        </w:rPr>
        <w:t>Гигиенический уровень обработки рук. Одевание стерильных перчаток.</w:t>
      </w:r>
    </w:p>
    <w:p w:rsidR="008E58CD" w:rsidRPr="00554FF2" w:rsidRDefault="008E58CD" w:rsidP="00470C91">
      <w:pPr>
        <w:numPr>
          <w:ilvl w:val="0"/>
          <w:numId w:val="6"/>
        </w:numPr>
        <w:ind w:left="709" w:hanging="425"/>
        <w:rPr>
          <w:sz w:val="28"/>
          <w:szCs w:val="28"/>
        </w:rPr>
      </w:pPr>
      <w:r w:rsidRPr="00554FF2">
        <w:rPr>
          <w:sz w:val="28"/>
          <w:szCs w:val="28"/>
        </w:rPr>
        <w:t>Смена нательного и постельного белья.</w:t>
      </w:r>
    </w:p>
    <w:p w:rsidR="008E58CD" w:rsidRPr="00554FF2" w:rsidRDefault="008E58CD" w:rsidP="00470C91">
      <w:pPr>
        <w:numPr>
          <w:ilvl w:val="0"/>
          <w:numId w:val="6"/>
        </w:numPr>
        <w:ind w:left="709" w:hanging="425"/>
        <w:rPr>
          <w:sz w:val="28"/>
          <w:szCs w:val="28"/>
        </w:rPr>
      </w:pPr>
      <w:r w:rsidRPr="00554FF2">
        <w:rPr>
          <w:sz w:val="28"/>
          <w:szCs w:val="28"/>
        </w:rPr>
        <w:t>Уход за полостью рта, глазами, ушами, носом.</w:t>
      </w:r>
    </w:p>
    <w:p w:rsidR="008E58CD" w:rsidRPr="00554FF2" w:rsidRDefault="008E58CD" w:rsidP="00470C91">
      <w:pPr>
        <w:numPr>
          <w:ilvl w:val="0"/>
          <w:numId w:val="6"/>
        </w:numPr>
        <w:ind w:left="709" w:hanging="425"/>
        <w:rPr>
          <w:sz w:val="28"/>
          <w:szCs w:val="28"/>
        </w:rPr>
      </w:pPr>
      <w:r w:rsidRPr="00554FF2">
        <w:rPr>
          <w:sz w:val="28"/>
          <w:szCs w:val="28"/>
        </w:rPr>
        <w:t>Уход за кожей промежности (подмывание, обработка кожных складок).</w:t>
      </w:r>
    </w:p>
    <w:p w:rsidR="008E58CD" w:rsidRPr="00554FF2" w:rsidRDefault="008E58CD" w:rsidP="00470C91">
      <w:pPr>
        <w:numPr>
          <w:ilvl w:val="0"/>
          <w:numId w:val="6"/>
        </w:numPr>
        <w:ind w:left="709" w:hanging="425"/>
        <w:rPr>
          <w:sz w:val="28"/>
          <w:szCs w:val="28"/>
        </w:rPr>
      </w:pPr>
      <w:r w:rsidRPr="00554FF2">
        <w:rPr>
          <w:sz w:val="28"/>
          <w:szCs w:val="28"/>
        </w:rPr>
        <w:t>Проведение антропометрических измерений.</w:t>
      </w:r>
    </w:p>
    <w:p w:rsidR="008E58CD" w:rsidRPr="00554FF2" w:rsidRDefault="008E58CD" w:rsidP="00470C91">
      <w:pPr>
        <w:numPr>
          <w:ilvl w:val="0"/>
          <w:numId w:val="6"/>
        </w:numPr>
        <w:ind w:left="709" w:hanging="425"/>
        <w:rPr>
          <w:sz w:val="28"/>
          <w:szCs w:val="28"/>
        </w:rPr>
      </w:pPr>
      <w:r w:rsidRPr="00554FF2">
        <w:rPr>
          <w:sz w:val="28"/>
          <w:szCs w:val="28"/>
        </w:rPr>
        <w:t xml:space="preserve">Кормление пациента через </w:t>
      </w:r>
      <w:proofErr w:type="spellStart"/>
      <w:r w:rsidRPr="00554FF2">
        <w:rPr>
          <w:sz w:val="28"/>
          <w:szCs w:val="28"/>
        </w:rPr>
        <w:t>назогастральный</w:t>
      </w:r>
      <w:proofErr w:type="spellEnd"/>
      <w:r w:rsidRPr="00554FF2">
        <w:rPr>
          <w:sz w:val="28"/>
          <w:szCs w:val="28"/>
        </w:rPr>
        <w:t xml:space="preserve"> зонд.</w:t>
      </w:r>
    </w:p>
    <w:p w:rsidR="008E58CD" w:rsidRPr="00554FF2" w:rsidRDefault="008E58CD" w:rsidP="00470C91">
      <w:pPr>
        <w:numPr>
          <w:ilvl w:val="0"/>
          <w:numId w:val="6"/>
        </w:numPr>
        <w:ind w:left="709" w:hanging="425"/>
        <w:rPr>
          <w:sz w:val="28"/>
          <w:szCs w:val="28"/>
        </w:rPr>
      </w:pPr>
      <w:r w:rsidRPr="00554FF2">
        <w:rPr>
          <w:sz w:val="28"/>
          <w:szCs w:val="28"/>
        </w:rPr>
        <w:t>Измерение температуры тела в подмышечной впадине. Оценка результата. Графическая запись.</w:t>
      </w:r>
    </w:p>
    <w:p w:rsidR="008E58CD" w:rsidRPr="00554FF2" w:rsidRDefault="008E58CD" w:rsidP="00470C91">
      <w:pPr>
        <w:numPr>
          <w:ilvl w:val="0"/>
          <w:numId w:val="6"/>
        </w:numPr>
        <w:ind w:left="709" w:hanging="425"/>
        <w:rPr>
          <w:sz w:val="28"/>
          <w:szCs w:val="28"/>
        </w:rPr>
      </w:pPr>
      <w:r w:rsidRPr="00554FF2">
        <w:rPr>
          <w:sz w:val="28"/>
          <w:szCs w:val="28"/>
        </w:rPr>
        <w:t>Подсчет ЧДД. Оценка результата. Графическая запись.</w:t>
      </w:r>
    </w:p>
    <w:p w:rsidR="008E58CD" w:rsidRPr="00554FF2" w:rsidRDefault="008E58CD" w:rsidP="00470C91">
      <w:pPr>
        <w:numPr>
          <w:ilvl w:val="0"/>
          <w:numId w:val="6"/>
        </w:numPr>
        <w:ind w:left="709" w:hanging="425"/>
        <w:rPr>
          <w:sz w:val="28"/>
          <w:szCs w:val="28"/>
        </w:rPr>
      </w:pPr>
      <w:r w:rsidRPr="00554FF2">
        <w:rPr>
          <w:sz w:val="28"/>
          <w:szCs w:val="28"/>
        </w:rPr>
        <w:t>Подсчет пульса. Оценка результата. Графическая запись.</w:t>
      </w:r>
    </w:p>
    <w:p w:rsidR="008E58CD" w:rsidRPr="00554FF2" w:rsidRDefault="008E58CD" w:rsidP="00470C91">
      <w:pPr>
        <w:numPr>
          <w:ilvl w:val="0"/>
          <w:numId w:val="6"/>
        </w:numPr>
        <w:ind w:left="709" w:hanging="425"/>
        <w:rPr>
          <w:sz w:val="28"/>
          <w:szCs w:val="28"/>
        </w:rPr>
      </w:pPr>
      <w:r w:rsidRPr="00554FF2">
        <w:rPr>
          <w:sz w:val="28"/>
          <w:szCs w:val="28"/>
        </w:rPr>
        <w:t xml:space="preserve">Измерение АД. Оценка результата. </w:t>
      </w:r>
      <w:r>
        <w:rPr>
          <w:sz w:val="28"/>
          <w:szCs w:val="28"/>
        </w:rPr>
        <w:t>Г</w:t>
      </w:r>
      <w:r w:rsidRPr="00554FF2">
        <w:rPr>
          <w:sz w:val="28"/>
          <w:szCs w:val="28"/>
        </w:rPr>
        <w:t>рафическая запись.</w:t>
      </w:r>
    </w:p>
    <w:p w:rsidR="008E58CD" w:rsidRDefault="008E58CD" w:rsidP="00470C91">
      <w:pPr>
        <w:numPr>
          <w:ilvl w:val="0"/>
          <w:numId w:val="6"/>
        </w:numPr>
        <w:ind w:left="709" w:hanging="425"/>
        <w:rPr>
          <w:sz w:val="28"/>
          <w:szCs w:val="28"/>
        </w:rPr>
      </w:pPr>
      <w:r>
        <w:rPr>
          <w:sz w:val="28"/>
          <w:szCs w:val="28"/>
        </w:rPr>
        <w:t>Приготовление и подача  грелки, пузыря со льдом.</w:t>
      </w:r>
    </w:p>
    <w:p w:rsidR="008E58CD" w:rsidRDefault="008E58CD" w:rsidP="00470C91">
      <w:pPr>
        <w:numPr>
          <w:ilvl w:val="0"/>
          <w:numId w:val="6"/>
        </w:numPr>
        <w:ind w:left="709" w:hanging="425"/>
        <w:rPr>
          <w:sz w:val="28"/>
          <w:szCs w:val="28"/>
        </w:rPr>
      </w:pPr>
      <w:r>
        <w:rPr>
          <w:sz w:val="28"/>
          <w:szCs w:val="28"/>
        </w:rPr>
        <w:t>Наложение согревающего компресса.</w:t>
      </w:r>
    </w:p>
    <w:p w:rsidR="008E58CD" w:rsidRPr="00554FF2" w:rsidRDefault="008E58CD" w:rsidP="00470C91">
      <w:pPr>
        <w:numPr>
          <w:ilvl w:val="0"/>
          <w:numId w:val="6"/>
        </w:numPr>
        <w:ind w:left="709" w:hanging="425"/>
        <w:rPr>
          <w:sz w:val="28"/>
          <w:szCs w:val="28"/>
        </w:rPr>
      </w:pPr>
      <w:r>
        <w:rPr>
          <w:sz w:val="28"/>
          <w:szCs w:val="28"/>
        </w:rPr>
        <w:t>Постановка горчичников.</w:t>
      </w:r>
    </w:p>
    <w:p w:rsidR="008E58CD" w:rsidRPr="00554FF2" w:rsidRDefault="008E58CD" w:rsidP="00470C91">
      <w:pPr>
        <w:numPr>
          <w:ilvl w:val="0"/>
          <w:numId w:val="6"/>
        </w:numPr>
        <w:ind w:left="709" w:hanging="425"/>
        <w:rPr>
          <w:sz w:val="28"/>
          <w:szCs w:val="28"/>
        </w:rPr>
      </w:pPr>
      <w:r w:rsidRPr="00554FF2">
        <w:rPr>
          <w:sz w:val="28"/>
          <w:szCs w:val="28"/>
        </w:rPr>
        <w:t>Проведение оксигенотерапии через носовой катетер.</w:t>
      </w:r>
    </w:p>
    <w:p w:rsidR="008E58CD" w:rsidRPr="00554FF2" w:rsidRDefault="008E58CD" w:rsidP="00470C91">
      <w:pPr>
        <w:numPr>
          <w:ilvl w:val="0"/>
          <w:numId w:val="6"/>
        </w:numPr>
        <w:ind w:left="709" w:hanging="425"/>
        <w:rPr>
          <w:sz w:val="28"/>
          <w:szCs w:val="28"/>
        </w:rPr>
      </w:pPr>
      <w:r w:rsidRPr="00554FF2">
        <w:rPr>
          <w:sz w:val="28"/>
          <w:szCs w:val="28"/>
        </w:rPr>
        <w:t>Промывание желудка толстым желудочным зондом.</w:t>
      </w:r>
    </w:p>
    <w:p w:rsidR="008E58CD" w:rsidRPr="00554FF2" w:rsidRDefault="008E58CD" w:rsidP="00470C91">
      <w:pPr>
        <w:numPr>
          <w:ilvl w:val="0"/>
          <w:numId w:val="6"/>
        </w:numPr>
        <w:ind w:left="709" w:hanging="425"/>
        <w:rPr>
          <w:sz w:val="28"/>
          <w:szCs w:val="28"/>
        </w:rPr>
      </w:pPr>
      <w:r w:rsidRPr="00554FF2">
        <w:rPr>
          <w:sz w:val="28"/>
          <w:szCs w:val="28"/>
        </w:rPr>
        <w:lastRenderedPageBreak/>
        <w:t>Катетеризация мочевого пузыря мягким катетером женщине.</w:t>
      </w:r>
    </w:p>
    <w:p w:rsidR="008E58CD" w:rsidRPr="00554FF2" w:rsidRDefault="008E58CD" w:rsidP="00470C91">
      <w:pPr>
        <w:numPr>
          <w:ilvl w:val="0"/>
          <w:numId w:val="6"/>
        </w:numPr>
        <w:ind w:left="709" w:hanging="425"/>
        <w:rPr>
          <w:sz w:val="28"/>
          <w:szCs w:val="28"/>
        </w:rPr>
      </w:pPr>
      <w:r w:rsidRPr="00554FF2">
        <w:rPr>
          <w:sz w:val="28"/>
          <w:szCs w:val="28"/>
        </w:rPr>
        <w:t>Постановка газоотводной трубки.</w:t>
      </w:r>
    </w:p>
    <w:p w:rsidR="008E58CD" w:rsidRPr="00554FF2" w:rsidRDefault="008E58CD" w:rsidP="00470C91">
      <w:pPr>
        <w:numPr>
          <w:ilvl w:val="0"/>
          <w:numId w:val="6"/>
        </w:numPr>
        <w:ind w:left="709" w:right="-262" w:hanging="425"/>
        <w:rPr>
          <w:sz w:val="28"/>
          <w:szCs w:val="28"/>
        </w:rPr>
      </w:pPr>
      <w:r w:rsidRPr="00554FF2">
        <w:rPr>
          <w:sz w:val="28"/>
          <w:szCs w:val="28"/>
        </w:rPr>
        <w:t xml:space="preserve">Постановка очистительной, сифонной, </w:t>
      </w:r>
      <w:r>
        <w:rPr>
          <w:sz w:val="28"/>
          <w:szCs w:val="28"/>
        </w:rPr>
        <w:t>масляной, гипертонической  клизм</w:t>
      </w:r>
      <w:r w:rsidRPr="00554FF2">
        <w:rPr>
          <w:sz w:val="28"/>
          <w:szCs w:val="28"/>
        </w:rPr>
        <w:t>.</w:t>
      </w:r>
    </w:p>
    <w:p w:rsidR="008E58CD" w:rsidRPr="00554FF2" w:rsidRDefault="008E58CD" w:rsidP="00470C91">
      <w:pPr>
        <w:numPr>
          <w:ilvl w:val="0"/>
          <w:numId w:val="6"/>
        </w:numPr>
        <w:ind w:left="709" w:right="-442" w:hanging="425"/>
        <w:rPr>
          <w:sz w:val="28"/>
          <w:szCs w:val="28"/>
        </w:rPr>
      </w:pPr>
      <w:r w:rsidRPr="00554FF2">
        <w:rPr>
          <w:sz w:val="28"/>
          <w:szCs w:val="28"/>
        </w:rPr>
        <w:t>Монтаж системы для в/в капельного вливания и подключение ее к пациенту.</w:t>
      </w:r>
    </w:p>
    <w:p w:rsidR="008E58CD" w:rsidRPr="00554FF2" w:rsidRDefault="008E58CD" w:rsidP="00470C91">
      <w:pPr>
        <w:numPr>
          <w:ilvl w:val="0"/>
          <w:numId w:val="6"/>
        </w:numPr>
        <w:ind w:left="709" w:right="-262" w:hanging="425"/>
        <w:rPr>
          <w:sz w:val="28"/>
          <w:szCs w:val="28"/>
        </w:rPr>
      </w:pPr>
      <w:r>
        <w:rPr>
          <w:sz w:val="28"/>
          <w:szCs w:val="28"/>
        </w:rPr>
        <w:t>Постановка п/к, в/м (</w:t>
      </w:r>
      <w:proofErr w:type="spellStart"/>
      <w:r>
        <w:rPr>
          <w:sz w:val="28"/>
          <w:szCs w:val="28"/>
        </w:rPr>
        <w:t>бициллин</w:t>
      </w:r>
      <w:proofErr w:type="spellEnd"/>
      <w:r>
        <w:rPr>
          <w:sz w:val="28"/>
          <w:szCs w:val="28"/>
        </w:rPr>
        <w:t>, масляные растворы), в/в (хлорид</w:t>
      </w:r>
      <w:r w:rsidRPr="00554FF2">
        <w:rPr>
          <w:sz w:val="28"/>
          <w:szCs w:val="28"/>
        </w:rPr>
        <w:t xml:space="preserve"> кальция, сердечные гликозиды) инъекций.</w:t>
      </w:r>
    </w:p>
    <w:p w:rsidR="008E58CD" w:rsidRPr="00554FF2" w:rsidRDefault="008E58CD" w:rsidP="00470C91">
      <w:pPr>
        <w:numPr>
          <w:ilvl w:val="0"/>
          <w:numId w:val="6"/>
        </w:numPr>
        <w:ind w:left="709" w:hanging="425"/>
        <w:rPr>
          <w:sz w:val="28"/>
          <w:szCs w:val="28"/>
        </w:rPr>
      </w:pPr>
      <w:r w:rsidRPr="00554FF2">
        <w:rPr>
          <w:sz w:val="28"/>
          <w:szCs w:val="28"/>
        </w:rPr>
        <w:t>Забор крови на биохимический анализ.</w:t>
      </w:r>
    </w:p>
    <w:p w:rsidR="008E58CD" w:rsidRPr="00554FF2" w:rsidRDefault="008E58CD" w:rsidP="00470C91">
      <w:pPr>
        <w:numPr>
          <w:ilvl w:val="0"/>
          <w:numId w:val="6"/>
        </w:numPr>
        <w:ind w:left="709" w:hanging="425"/>
        <w:rPr>
          <w:sz w:val="28"/>
          <w:szCs w:val="28"/>
        </w:rPr>
      </w:pPr>
      <w:r w:rsidRPr="00554FF2">
        <w:rPr>
          <w:sz w:val="28"/>
          <w:szCs w:val="28"/>
        </w:rPr>
        <w:t>Закапывание капель в нос, глаза, уши.</w:t>
      </w:r>
    </w:p>
    <w:p w:rsidR="008E58CD" w:rsidRPr="00554FF2" w:rsidRDefault="008E58CD" w:rsidP="00470C91">
      <w:pPr>
        <w:numPr>
          <w:ilvl w:val="0"/>
          <w:numId w:val="6"/>
        </w:numPr>
        <w:ind w:left="709" w:hanging="425"/>
        <w:rPr>
          <w:sz w:val="28"/>
          <w:szCs w:val="28"/>
        </w:rPr>
      </w:pPr>
      <w:r w:rsidRPr="00554FF2">
        <w:rPr>
          <w:sz w:val="28"/>
          <w:szCs w:val="28"/>
        </w:rPr>
        <w:t xml:space="preserve">Подготовка пациента </w:t>
      </w:r>
      <w:r>
        <w:rPr>
          <w:sz w:val="28"/>
          <w:szCs w:val="28"/>
        </w:rPr>
        <w:t>и посуды для сбора мочи</w:t>
      </w:r>
      <w:r w:rsidRPr="00554FF2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 методу Нечипоренко, </w:t>
      </w:r>
      <w:proofErr w:type="spellStart"/>
      <w:r>
        <w:rPr>
          <w:sz w:val="28"/>
          <w:szCs w:val="28"/>
        </w:rPr>
        <w:t>Зимницкого</w:t>
      </w:r>
      <w:proofErr w:type="spellEnd"/>
      <w:r>
        <w:rPr>
          <w:sz w:val="28"/>
          <w:szCs w:val="28"/>
        </w:rPr>
        <w:t>, на общий анализ.</w:t>
      </w:r>
    </w:p>
    <w:p w:rsidR="008E58CD" w:rsidRPr="00554FF2" w:rsidRDefault="008E58CD" w:rsidP="00470C91">
      <w:pPr>
        <w:numPr>
          <w:ilvl w:val="0"/>
          <w:numId w:val="6"/>
        </w:numPr>
        <w:ind w:left="709" w:right="-262" w:hanging="425"/>
        <w:rPr>
          <w:sz w:val="28"/>
          <w:szCs w:val="28"/>
        </w:rPr>
      </w:pPr>
      <w:r w:rsidRPr="00554FF2">
        <w:rPr>
          <w:sz w:val="28"/>
          <w:szCs w:val="28"/>
        </w:rPr>
        <w:t>Подготовка пациента и посуды для сбора кала на скрыту</w:t>
      </w:r>
      <w:r>
        <w:rPr>
          <w:sz w:val="28"/>
          <w:szCs w:val="28"/>
        </w:rPr>
        <w:t xml:space="preserve">ю кровь, </w:t>
      </w:r>
      <w:r w:rsidRPr="00554FF2">
        <w:rPr>
          <w:sz w:val="28"/>
          <w:szCs w:val="28"/>
        </w:rPr>
        <w:t xml:space="preserve"> яйца глистов.</w:t>
      </w:r>
    </w:p>
    <w:p w:rsidR="008E58CD" w:rsidRDefault="008E58CD" w:rsidP="00470C91">
      <w:pPr>
        <w:numPr>
          <w:ilvl w:val="0"/>
          <w:numId w:val="6"/>
        </w:numPr>
        <w:ind w:left="709" w:hanging="425"/>
        <w:rPr>
          <w:sz w:val="28"/>
          <w:szCs w:val="28"/>
        </w:rPr>
      </w:pPr>
      <w:r w:rsidRPr="00554FF2">
        <w:rPr>
          <w:sz w:val="28"/>
          <w:szCs w:val="28"/>
        </w:rPr>
        <w:t xml:space="preserve">Подготовка пациента </w:t>
      </w:r>
      <w:r>
        <w:rPr>
          <w:sz w:val="28"/>
          <w:szCs w:val="28"/>
        </w:rPr>
        <w:t xml:space="preserve">и посуды для сбора мокроты на </w:t>
      </w:r>
      <w:proofErr w:type="spellStart"/>
      <w:r>
        <w:rPr>
          <w:sz w:val="28"/>
          <w:szCs w:val="28"/>
        </w:rPr>
        <w:t>атипичные</w:t>
      </w:r>
      <w:proofErr w:type="spellEnd"/>
      <w:r>
        <w:rPr>
          <w:sz w:val="28"/>
          <w:szCs w:val="28"/>
        </w:rPr>
        <w:t xml:space="preserve"> клетки</w:t>
      </w:r>
      <w:r w:rsidRPr="00554FF2">
        <w:rPr>
          <w:sz w:val="28"/>
          <w:szCs w:val="28"/>
        </w:rPr>
        <w:t>.</w:t>
      </w:r>
    </w:p>
    <w:p w:rsidR="00C13AC0" w:rsidRDefault="008E58CD" w:rsidP="00470C91">
      <w:pPr>
        <w:tabs>
          <w:tab w:val="num" w:pos="426"/>
        </w:tabs>
        <w:autoSpaceDE w:val="0"/>
        <w:autoSpaceDN w:val="0"/>
        <w:adjustRightInd w:val="0"/>
        <w:ind w:left="709" w:hanging="425"/>
        <w:rPr>
          <w:b/>
          <w:sz w:val="28"/>
          <w:szCs w:val="28"/>
        </w:rPr>
      </w:pPr>
      <w:r w:rsidRPr="00482669">
        <w:rPr>
          <w:sz w:val="28"/>
          <w:szCs w:val="28"/>
        </w:rPr>
        <w:t>27.</w:t>
      </w:r>
      <w:r>
        <w:rPr>
          <w:color w:val="FF0000"/>
          <w:sz w:val="28"/>
          <w:szCs w:val="28"/>
        </w:rPr>
        <w:t xml:space="preserve"> </w:t>
      </w:r>
      <w:r w:rsidRPr="00312174">
        <w:rPr>
          <w:sz w:val="28"/>
          <w:szCs w:val="28"/>
        </w:rPr>
        <w:t>Подготовка укладки для стерилизации для накрытия стерильной мини-зо</w:t>
      </w:r>
      <w:r w:rsidR="003B64C8">
        <w:rPr>
          <w:sz w:val="28"/>
          <w:szCs w:val="28"/>
        </w:rPr>
        <w:t>ны</w:t>
      </w:r>
    </w:p>
    <w:sectPr w:rsidR="00C13AC0" w:rsidSect="00137C30">
      <w:pgSz w:w="11900" w:h="16820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D0A" w:rsidRDefault="009D2D0A" w:rsidP="00C13AC0">
      <w:r>
        <w:separator/>
      </w:r>
    </w:p>
  </w:endnote>
  <w:endnote w:type="continuationSeparator" w:id="0">
    <w:p w:rsidR="009D2D0A" w:rsidRDefault="009D2D0A" w:rsidP="00C13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4B4" w:rsidRDefault="00726C59" w:rsidP="00C13AC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564B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564B4" w:rsidRDefault="007564B4" w:rsidP="00C13AC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4B4" w:rsidRDefault="00726C59" w:rsidP="00C13AC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564B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02273">
      <w:rPr>
        <w:rStyle w:val="ac"/>
        <w:noProof/>
      </w:rPr>
      <w:t>18</w:t>
    </w:r>
    <w:r>
      <w:rPr>
        <w:rStyle w:val="ac"/>
      </w:rPr>
      <w:fldChar w:fldCharType="end"/>
    </w:r>
  </w:p>
  <w:p w:rsidR="007564B4" w:rsidRDefault="007564B4" w:rsidP="00C13AC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D0A" w:rsidRDefault="009D2D0A" w:rsidP="00C13AC0">
      <w:r>
        <w:separator/>
      </w:r>
    </w:p>
  </w:footnote>
  <w:footnote w:type="continuationSeparator" w:id="0">
    <w:p w:rsidR="009D2D0A" w:rsidRDefault="009D2D0A" w:rsidP="00C13A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CD549480"/>
    <w:lvl w:ilvl="0" w:tplc="8676F2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1E52844"/>
    <w:multiLevelType w:val="hybridMultilevel"/>
    <w:tmpl w:val="E94A619A"/>
    <w:lvl w:ilvl="0" w:tplc="D6CCE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865E8"/>
    <w:multiLevelType w:val="hybridMultilevel"/>
    <w:tmpl w:val="A292555C"/>
    <w:lvl w:ilvl="0" w:tplc="FBF0D2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B30BC"/>
    <w:multiLevelType w:val="hybridMultilevel"/>
    <w:tmpl w:val="2D9AFA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874D19"/>
    <w:multiLevelType w:val="hybridMultilevel"/>
    <w:tmpl w:val="9F121640"/>
    <w:lvl w:ilvl="0" w:tplc="D6CCE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D60289"/>
    <w:multiLevelType w:val="hybridMultilevel"/>
    <w:tmpl w:val="F46EAAA0"/>
    <w:lvl w:ilvl="0" w:tplc="FBF0D2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016C95"/>
    <w:multiLevelType w:val="hybridMultilevel"/>
    <w:tmpl w:val="D0362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D4039"/>
    <w:multiLevelType w:val="hybridMultilevel"/>
    <w:tmpl w:val="5796B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E700C1"/>
    <w:multiLevelType w:val="hybridMultilevel"/>
    <w:tmpl w:val="370AD5C2"/>
    <w:lvl w:ilvl="0" w:tplc="FBF0D2A6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8"/>
      </w:rPr>
    </w:lvl>
    <w:lvl w:ilvl="1" w:tplc="FBF0D2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443899"/>
    <w:multiLevelType w:val="hybridMultilevel"/>
    <w:tmpl w:val="BC70CB1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983A4E"/>
    <w:multiLevelType w:val="hybridMultilevel"/>
    <w:tmpl w:val="234C8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FC7902"/>
    <w:multiLevelType w:val="hybridMultilevel"/>
    <w:tmpl w:val="F8C66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E5206"/>
    <w:multiLevelType w:val="hybridMultilevel"/>
    <w:tmpl w:val="B4E2B762"/>
    <w:lvl w:ilvl="0" w:tplc="126E86C0">
      <w:start w:val="1"/>
      <w:numFmt w:val="decimal"/>
      <w:lvlText w:val="%1."/>
      <w:lvlJc w:val="left"/>
      <w:pPr>
        <w:ind w:left="720" w:hanging="360"/>
      </w:pPr>
      <w:rPr>
        <w:rFonts w:cs="Arial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5C665C"/>
    <w:multiLevelType w:val="hybridMultilevel"/>
    <w:tmpl w:val="5756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F15848"/>
    <w:multiLevelType w:val="hybridMultilevel"/>
    <w:tmpl w:val="9FB6A78C"/>
    <w:lvl w:ilvl="0" w:tplc="FBF0D2A6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F82843"/>
    <w:multiLevelType w:val="hybridMultilevel"/>
    <w:tmpl w:val="B4E2B762"/>
    <w:lvl w:ilvl="0" w:tplc="126E86C0">
      <w:start w:val="1"/>
      <w:numFmt w:val="decimal"/>
      <w:lvlText w:val="%1."/>
      <w:lvlJc w:val="left"/>
      <w:pPr>
        <w:ind w:left="720" w:hanging="360"/>
      </w:pPr>
      <w:rPr>
        <w:rFonts w:cs="Arial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277C98"/>
    <w:multiLevelType w:val="hybridMultilevel"/>
    <w:tmpl w:val="3B48B41C"/>
    <w:lvl w:ilvl="0" w:tplc="FBF0D2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241FD4"/>
    <w:multiLevelType w:val="hybridMultilevel"/>
    <w:tmpl w:val="660419A8"/>
    <w:lvl w:ilvl="0" w:tplc="7EE0BAB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6"/>
  </w:num>
  <w:num w:numId="6">
    <w:abstractNumId w:val="3"/>
  </w:num>
  <w:num w:numId="7">
    <w:abstractNumId w:val="11"/>
  </w:num>
  <w:num w:numId="8">
    <w:abstractNumId w:val="2"/>
  </w:num>
  <w:num w:numId="9">
    <w:abstractNumId w:val="14"/>
  </w:num>
  <w:num w:numId="10">
    <w:abstractNumId w:val="13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0"/>
  </w:num>
  <w:num w:numId="15">
    <w:abstractNumId w:val="4"/>
  </w:num>
  <w:num w:numId="16">
    <w:abstractNumId w:val="7"/>
  </w:num>
  <w:num w:numId="17">
    <w:abstractNumId w:val="19"/>
  </w:num>
  <w:num w:numId="18">
    <w:abstractNumId w:val="9"/>
  </w:num>
  <w:num w:numId="19">
    <w:abstractNumId w:val="20"/>
  </w:num>
  <w:num w:numId="20">
    <w:abstractNumId w:val="8"/>
  </w:num>
  <w:num w:numId="21">
    <w:abstractNumId w:val="1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4F8"/>
    <w:rsid w:val="00000DC9"/>
    <w:rsid w:val="00004919"/>
    <w:rsid w:val="00016B00"/>
    <w:rsid w:val="00021E12"/>
    <w:rsid w:val="0003262D"/>
    <w:rsid w:val="00034A05"/>
    <w:rsid w:val="00041069"/>
    <w:rsid w:val="00045DC9"/>
    <w:rsid w:val="000532CD"/>
    <w:rsid w:val="00061059"/>
    <w:rsid w:val="00062110"/>
    <w:rsid w:val="00067868"/>
    <w:rsid w:val="0007282A"/>
    <w:rsid w:val="00082A64"/>
    <w:rsid w:val="00086168"/>
    <w:rsid w:val="00093062"/>
    <w:rsid w:val="00093B17"/>
    <w:rsid w:val="000948D3"/>
    <w:rsid w:val="000960D1"/>
    <w:rsid w:val="000A0FB9"/>
    <w:rsid w:val="000B3AB7"/>
    <w:rsid w:val="000B3EBA"/>
    <w:rsid w:val="000D132E"/>
    <w:rsid w:val="000E1A4C"/>
    <w:rsid w:val="00100262"/>
    <w:rsid w:val="00117DB4"/>
    <w:rsid w:val="001300FD"/>
    <w:rsid w:val="001340AA"/>
    <w:rsid w:val="00134646"/>
    <w:rsid w:val="00137C30"/>
    <w:rsid w:val="00146F69"/>
    <w:rsid w:val="00147BEA"/>
    <w:rsid w:val="00164F3A"/>
    <w:rsid w:val="00170AD2"/>
    <w:rsid w:val="00176537"/>
    <w:rsid w:val="001962E2"/>
    <w:rsid w:val="0019668D"/>
    <w:rsid w:val="001B0365"/>
    <w:rsid w:val="001B35A3"/>
    <w:rsid w:val="001B4590"/>
    <w:rsid w:val="001C7FD5"/>
    <w:rsid w:val="001D2787"/>
    <w:rsid w:val="001D34A6"/>
    <w:rsid w:val="001E60F1"/>
    <w:rsid w:val="001E778C"/>
    <w:rsid w:val="001F3846"/>
    <w:rsid w:val="001F4BF0"/>
    <w:rsid w:val="00205EBA"/>
    <w:rsid w:val="00211303"/>
    <w:rsid w:val="002164C7"/>
    <w:rsid w:val="00216EBC"/>
    <w:rsid w:val="00223E2A"/>
    <w:rsid w:val="002258FC"/>
    <w:rsid w:val="00227A8A"/>
    <w:rsid w:val="00231B0E"/>
    <w:rsid w:val="00232F85"/>
    <w:rsid w:val="0023773A"/>
    <w:rsid w:val="0024470B"/>
    <w:rsid w:val="00250637"/>
    <w:rsid w:val="00262A09"/>
    <w:rsid w:val="0026380C"/>
    <w:rsid w:val="00263D21"/>
    <w:rsid w:val="0026423F"/>
    <w:rsid w:val="002651DB"/>
    <w:rsid w:val="002672F9"/>
    <w:rsid w:val="00272B61"/>
    <w:rsid w:val="00276C1C"/>
    <w:rsid w:val="002904DB"/>
    <w:rsid w:val="00293247"/>
    <w:rsid w:val="00296E73"/>
    <w:rsid w:val="00297A43"/>
    <w:rsid w:val="002B022A"/>
    <w:rsid w:val="002D0543"/>
    <w:rsid w:val="002D6FAD"/>
    <w:rsid w:val="002E48BE"/>
    <w:rsid w:val="002F3696"/>
    <w:rsid w:val="002F4DA9"/>
    <w:rsid w:val="002F64F8"/>
    <w:rsid w:val="003037C8"/>
    <w:rsid w:val="00304D09"/>
    <w:rsid w:val="003079F4"/>
    <w:rsid w:val="003117BE"/>
    <w:rsid w:val="00312174"/>
    <w:rsid w:val="003262C6"/>
    <w:rsid w:val="00346097"/>
    <w:rsid w:val="003532DD"/>
    <w:rsid w:val="00367852"/>
    <w:rsid w:val="003724E4"/>
    <w:rsid w:val="00374DBF"/>
    <w:rsid w:val="00384E7D"/>
    <w:rsid w:val="003B01E4"/>
    <w:rsid w:val="003B5A70"/>
    <w:rsid w:val="003B64C8"/>
    <w:rsid w:val="003C513A"/>
    <w:rsid w:val="003D060B"/>
    <w:rsid w:val="003D23E1"/>
    <w:rsid w:val="003E78F6"/>
    <w:rsid w:val="00400569"/>
    <w:rsid w:val="00403A50"/>
    <w:rsid w:val="004050C2"/>
    <w:rsid w:val="0041150E"/>
    <w:rsid w:val="00412E76"/>
    <w:rsid w:val="00421E3F"/>
    <w:rsid w:val="004340BF"/>
    <w:rsid w:val="00434EB4"/>
    <w:rsid w:val="004563D1"/>
    <w:rsid w:val="00460E14"/>
    <w:rsid w:val="00470C91"/>
    <w:rsid w:val="00472ADF"/>
    <w:rsid w:val="0047527C"/>
    <w:rsid w:val="00482669"/>
    <w:rsid w:val="00485F18"/>
    <w:rsid w:val="00491DC2"/>
    <w:rsid w:val="00492445"/>
    <w:rsid w:val="004A74EB"/>
    <w:rsid w:val="004B1D07"/>
    <w:rsid w:val="004C6A54"/>
    <w:rsid w:val="004D09D9"/>
    <w:rsid w:val="004D2F2F"/>
    <w:rsid w:val="004E0E9C"/>
    <w:rsid w:val="004E14BC"/>
    <w:rsid w:val="004E2D94"/>
    <w:rsid w:val="004F15F2"/>
    <w:rsid w:val="00506287"/>
    <w:rsid w:val="005249C8"/>
    <w:rsid w:val="005307AA"/>
    <w:rsid w:val="005512E8"/>
    <w:rsid w:val="005533F6"/>
    <w:rsid w:val="00562D6E"/>
    <w:rsid w:val="00566C4B"/>
    <w:rsid w:val="00574A29"/>
    <w:rsid w:val="00577B61"/>
    <w:rsid w:val="00584FAE"/>
    <w:rsid w:val="00592D03"/>
    <w:rsid w:val="00592EDF"/>
    <w:rsid w:val="00594A02"/>
    <w:rsid w:val="005A40D1"/>
    <w:rsid w:val="005A4765"/>
    <w:rsid w:val="005D242F"/>
    <w:rsid w:val="005E11D8"/>
    <w:rsid w:val="005E4946"/>
    <w:rsid w:val="005E7079"/>
    <w:rsid w:val="00603A9C"/>
    <w:rsid w:val="006126C5"/>
    <w:rsid w:val="006270AB"/>
    <w:rsid w:val="00644EAD"/>
    <w:rsid w:val="00647770"/>
    <w:rsid w:val="00657C12"/>
    <w:rsid w:val="006671DE"/>
    <w:rsid w:val="0067316D"/>
    <w:rsid w:val="00683FEB"/>
    <w:rsid w:val="00692777"/>
    <w:rsid w:val="00694A91"/>
    <w:rsid w:val="006A09AD"/>
    <w:rsid w:val="006B1D46"/>
    <w:rsid w:val="006B4E29"/>
    <w:rsid w:val="006B6B47"/>
    <w:rsid w:val="006C488D"/>
    <w:rsid w:val="006E66D2"/>
    <w:rsid w:val="006F328E"/>
    <w:rsid w:val="006F42E6"/>
    <w:rsid w:val="00700B94"/>
    <w:rsid w:val="0070705C"/>
    <w:rsid w:val="007076F3"/>
    <w:rsid w:val="00716F08"/>
    <w:rsid w:val="00716FBC"/>
    <w:rsid w:val="00726C59"/>
    <w:rsid w:val="00740FD8"/>
    <w:rsid w:val="007418AA"/>
    <w:rsid w:val="00743200"/>
    <w:rsid w:val="007464F6"/>
    <w:rsid w:val="00746EDD"/>
    <w:rsid w:val="007531B0"/>
    <w:rsid w:val="007564B4"/>
    <w:rsid w:val="007670A8"/>
    <w:rsid w:val="0077337C"/>
    <w:rsid w:val="0077468F"/>
    <w:rsid w:val="007830EF"/>
    <w:rsid w:val="00784E68"/>
    <w:rsid w:val="00785AFA"/>
    <w:rsid w:val="0079303B"/>
    <w:rsid w:val="007950EA"/>
    <w:rsid w:val="007A0505"/>
    <w:rsid w:val="007A0D0A"/>
    <w:rsid w:val="007A2568"/>
    <w:rsid w:val="007A26CB"/>
    <w:rsid w:val="007B3DD3"/>
    <w:rsid w:val="007B5491"/>
    <w:rsid w:val="007C534F"/>
    <w:rsid w:val="007D6426"/>
    <w:rsid w:val="007D7B34"/>
    <w:rsid w:val="00805C8D"/>
    <w:rsid w:val="008075AC"/>
    <w:rsid w:val="00814E87"/>
    <w:rsid w:val="0081714E"/>
    <w:rsid w:val="00821F1F"/>
    <w:rsid w:val="00830D35"/>
    <w:rsid w:val="00835553"/>
    <w:rsid w:val="00841D19"/>
    <w:rsid w:val="00853890"/>
    <w:rsid w:val="00860560"/>
    <w:rsid w:val="00862328"/>
    <w:rsid w:val="00871A06"/>
    <w:rsid w:val="008866CE"/>
    <w:rsid w:val="008920C1"/>
    <w:rsid w:val="00893541"/>
    <w:rsid w:val="008A7781"/>
    <w:rsid w:val="008C6365"/>
    <w:rsid w:val="008D1337"/>
    <w:rsid w:val="008E0BD5"/>
    <w:rsid w:val="008E58CD"/>
    <w:rsid w:val="00910C82"/>
    <w:rsid w:val="00924F6E"/>
    <w:rsid w:val="00933A6B"/>
    <w:rsid w:val="00942550"/>
    <w:rsid w:val="0094337B"/>
    <w:rsid w:val="009476F5"/>
    <w:rsid w:val="009532EB"/>
    <w:rsid w:val="009649A2"/>
    <w:rsid w:val="00971443"/>
    <w:rsid w:val="0097678B"/>
    <w:rsid w:val="0099267D"/>
    <w:rsid w:val="009A0D19"/>
    <w:rsid w:val="009B1802"/>
    <w:rsid w:val="009C4748"/>
    <w:rsid w:val="009C5967"/>
    <w:rsid w:val="009D29FD"/>
    <w:rsid w:val="009D2D0A"/>
    <w:rsid w:val="009D3602"/>
    <w:rsid w:val="009F0CA6"/>
    <w:rsid w:val="009F3DFF"/>
    <w:rsid w:val="00A0577E"/>
    <w:rsid w:val="00A061CA"/>
    <w:rsid w:val="00A06E03"/>
    <w:rsid w:val="00A11B1D"/>
    <w:rsid w:val="00A15DAA"/>
    <w:rsid w:val="00A21149"/>
    <w:rsid w:val="00A217B5"/>
    <w:rsid w:val="00A27C01"/>
    <w:rsid w:val="00A37826"/>
    <w:rsid w:val="00A4665A"/>
    <w:rsid w:val="00A57D7E"/>
    <w:rsid w:val="00A63779"/>
    <w:rsid w:val="00A65176"/>
    <w:rsid w:val="00A6649B"/>
    <w:rsid w:val="00A67CB4"/>
    <w:rsid w:val="00A67D5B"/>
    <w:rsid w:val="00A710AE"/>
    <w:rsid w:val="00A730AB"/>
    <w:rsid w:val="00A77818"/>
    <w:rsid w:val="00A84934"/>
    <w:rsid w:val="00A93128"/>
    <w:rsid w:val="00AA5159"/>
    <w:rsid w:val="00AB0D05"/>
    <w:rsid w:val="00AB0DFE"/>
    <w:rsid w:val="00AB5EEF"/>
    <w:rsid w:val="00AD5BD8"/>
    <w:rsid w:val="00B04542"/>
    <w:rsid w:val="00B15FC2"/>
    <w:rsid w:val="00B179B3"/>
    <w:rsid w:val="00B21B85"/>
    <w:rsid w:val="00B36415"/>
    <w:rsid w:val="00B44C83"/>
    <w:rsid w:val="00B51E74"/>
    <w:rsid w:val="00B61CDD"/>
    <w:rsid w:val="00B64675"/>
    <w:rsid w:val="00B675F8"/>
    <w:rsid w:val="00B800F0"/>
    <w:rsid w:val="00B8189E"/>
    <w:rsid w:val="00B84DAE"/>
    <w:rsid w:val="00B84EF4"/>
    <w:rsid w:val="00B86BDD"/>
    <w:rsid w:val="00BA02A2"/>
    <w:rsid w:val="00BA29DE"/>
    <w:rsid w:val="00BB1490"/>
    <w:rsid w:val="00BC32AF"/>
    <w:rsid w:val="00BC56AB"/>
    <w:rsid w:val="00BE23C7"/>
    <w:rsid w:val="00BE3A23"/>
    <w:rsid w:val="00BE45E4"/>
    <w:rsid w:val="00BE559F"/>
    <w:rsid w:val="00BF7261"/>
    <w:rsid w:val="00C0546E"/>
    <w:rsid w:val="00C05C9C"/>
    <w:rsid w:val="00C13AC0"/>
    <w:rsid w:val="00C15279"/>
    <w:rsid w:val="00C22317"/>
    <w:rsid w:val="00C37633"/>
    <w:rsid w:val="00C424A8"/>
    <w:rsid w:val="00C46562"/>
    <w:rsid w:val="00C5433D"/>
    <w:rsid w:val="00C6046F"/>
    <w:rsid w:val="00C722D3"/>
    <w:rsid w:val="00C7681A"/>
    <w:rsid w:val="00C827B6"/>
    <w:rsid w:val="00C87558"/>
    <w:rsid w:val="00C921D5"/>
    <w:rsid w:val="00C92CE7"/>
    <w:rsid w:val="00CA1966"/>
    <w:rsid w:val="00CB365F"/>
    <w:rsid w:val="00CC071C"/>
    <w:rsid w:val="00CC2761"/>
    <w:rsid w:val="00CC2E15"/>
    <w:rsid w:val="00CC3C21"/>
    <w:rsid w:val="00CC5220"/>
    <w:rsid w:val="00CC790A"/>
    <w:rsid w:val="00CD5180"/>
    <w:rsid w:val="00CE1065"/>
    <w:rsid w:val="00D01C65"/>
    <w:rsid w:val="00D07668"/>
    <w:rsid w:val="00D07670"/>
    <w:rsid w:val="00D17A63"/>
    <w:rsid w:val="00D227A3"/>
    <w:rsid w:val="00D2361E"/>
    <w:rsid w:val="00D252D5"/>
    <w:rsid w:val="00D25639"/>
    <w:rsid w:val="00D2589F"/>
    <w:rsid w:val="00D34C0F"/>
    <w:rsid w:val="00D44049"/>
    <w:rsid w:val="00D46D46"/>
    <w:rsid w:val="00D5164E"/>
    <w:rsid w:val="00D52731"/>
    <w:rsid w:val="00D5555B"/>
    <w:rsid w:val="00D65A45"/>
    <w:rsid w:val="00D926E0"/>
    <w:rsid w:val="00DB44B5"/>
    <w:rsid w:val="00DC0BE6"/>
    <w:rsid w:val="00DC12B0"/>
    <w:rsid w:val="00DE2D24"/>
    <w:rsid w:val="00DF095C"/>
    <w:rsid w:val="00DF0E95"/>
    <w:rsid w:val="00DF185F"/>
    <w:rsid w:val="00E02273"/>
    <w:rsid w:val="00E02E56"/>
    <w:rsid w:val="00E05D88"/>
    <w:rsid w:val="00E24B4A"/>
    <w:rsid w:val="00E27F3E"/>
    <w:rsid w:val="00E37305"/>
    <w:rsid w:val="00E44F8C"/>
    <w:rsid w:val="00E47AC7"/>
    <w:rsid w:val="00E71A06"/>
    <w:rsid w:val="00E87435"/>
    <w:rsid w:val="00EA6EB0"/>
    <w:rsid w:val="00EA6F73"/>
    <w:rsid w:val="00EB6A99"/>
    <w:rsid w:val="00EC004C"/>
    <w:rsid w:val="00EC5E25"/>
    <w:rsid w:val="00ED1F0A"/>
    <w:rsid w:val="00ED3176"/>
    <w:rsid w:val="00EE0485"/>
    <w:rsid w:val="00EE366B"/>
    <w:rsid w:val="00EF2AC7"/>
    <w:rsid w:val="00F00E2D"/>
    <w:rsid w:val="00F12448"/>
    <w:rsid w:val="00F126E2"/>
    <w:rsid w:val="00F30ED6"/>
    <w:rsid w:val="00F36856"/>
    <w:rsid w:val="00F47586"/>
    <w:rsid w:val="00F70A1C"/>
    <w:rsid w:val="00F76F7D"/>
    <w:rsid w:val="00F82948"/>
    <w:rsid w:val="00F84F82"/>
    <w:rsid w:val="00FA06A2"/>
    <w:rsid w:val="00FA0975"/>
    <w:rsid w:val="00FA1776"/>
    <w:rsid w:val="00FA24FF"/>
    <w:rsid w:val="00FA281D"/>
    <w:rsid w:val="00FA3D9E"/>
    <w:rsid w:val="00FC6FE1"/>
    <w:rsid w:val="00FD2C9A"/>
    <w:rsid w:val="00FE697A"/>
    <w:rsid w:val="00FF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22A"/>
  </w:style>
  <w:style w:type="paragraph" w:styleId="1">
    <w:name w:val="heading 1"/>
    <w:basedOn w:val="a"/>
    <w:next w:val="a"/>
    <w:link w:val="10"/>
    <w:uiPriority w:val="99"/>
    <w:qFormat/>
    <w:rsid w:val="00BA02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E58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41D19"/>
    <w:pPr>
      <w:keepNext/>
      <w:outlineLvl w:val="2"/>
    </w:pPr>
    <w:rPr>
      <w:sz w:val="36"/>
    </w:rPr>
  </w:style>
  <w:style w:type="paragraph" w:styleId="4">
    <w:name w:val="heading 4"/>
    <w:basedOn w:val="a"/>
    <w:next w:val="a"/>
    <w:link w:val="40"/>
    <w:qFormat/>
    <w:rsid w:val="00841D19"/>
    <w:pPr>
      <w:keepNext/>
      <w:outlineLvl w:val="3"/>
    </w:pPr>
    <w:rPr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022A"/>
    <w:pPr>
      <w:jc w:val="center"/>
    </w:pPr>
    <w:rPr>
      <w:b/>
      <w:sz w:val="32"/>
    </w:rPr>
  </w:style>
  <w:style w:type="paragraph" w:styleId="a5">
    <w:name w:val="Block Text"/>
    <w:basedOn w:val="a"/>
    <w:rsid w:val="002B022A"/>
    <w:pPr>
      <w:tabs>
        <w:tab w:val="left" w:pos="8080"/>
      </w:tabs>
      <w:ind w:left="284" w:right="6944"/>
      <w:jc w:val="both"/>
    </w:pPr>
    <w:rPr>
      <w:b/>
      <w:i/>
      <w:sz w:val="22"/>
    </w:rPr>
  </w:style>
  <w:style w:type="table" w:styleId="a6">
    <w:name w:val="Table Grid"/>
    <w:basedOn w:val="a1"/>
    <w:uiPriority w:val="59"/>
    <w:rsid w:val="002B0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B04542"/>
    <w:rPr>
      <w:b/>
      <w:sz w:val="32"/>
    </w:rPr>
  </w:style>
  <w:style w:type="paragraph" w:customStyle="1" w:styleId="FR1">
    <w:name w:val="FR1"/>
    <w:rsid w:val="00B04542"/>
    <w:pPr>
      <w:widowControl w:val="0"/>
      <w:autoSpaceDE w:val="0"/>
      <w:autoSpaceDN w:val="0"/>
      <w:adjustRightInd w:val="0"/>
      <w:spacing w:line="480" w:lineRule="auto"/>
      <w:ind w:left="2640" w:right="3000"/>
      <w:jc w:val="center"/>
    </w:pPr>
    <w:rPr>
      <w:b/>
      <w:bCs/>
      <w:sz w:val="32"/>
      <w:szCs w:val="32"/>
    </w:rPr>
  </w:style>
  <w:style w:type="paragraph" w:customStyle="1" w:styleId="FR2">
    <w:name w:val="FR2"/>
    <w:rsid w:val="00B04542"/>
    <w:pPr>
      <w:widowControl w:val="0"/>
      <w:autoSpaceDE w:val="0"/>
      <w:autoSpaceDN w:val="0"/>
      <w:adjustRightInd w:val="0"/>
      <w:spacing w:line="300" w:lineRule="auto"/>
      <w:ind w:left="160" w:right="40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FR3">
    <w:name w:val="FR3"/>
    <w:rsid w:val="00B04542"/>
    <w:pPr>
      <w:widowControl w:val="0"/>
      <w:autoSpaceDE w:val="0"/>
      <w:autoSpaceDN w:val="0"/>
      <w:adjustRightInd w:val="0"/>
      <w:ind w:left="1240" w:right="1400"/>
      <w:jc w:val="both"/>
    </w:pPr>
    <w:rPr>
      <w:rFonts w:ascii="Arial" w:hAnsi="Arial" w:cs="Arial"/>
      <w:b/>
      <w:bCs/>
      <w:sz w:val="24"/>
      <w:szCs w:val="24"/>
    </w:rPr>
  </w:style>
  <w:style w:type="paragraph" w:styleId="21">
    <w:name w:val="Body Text 2"/>
    <w:basedOn w:val="a"/>
    <w:link w:val="22"/>
    <w:rsid w:val="00841D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41D19"/>
  </w:style>
  <w:style w:type="paragraph" w:styleId="31">
    <w:name w:val="Body Text 3"/>
    <w:basedOn w:val="a"/>
    <w:link w:val="32"/>
    <w:rsid w:val="00841D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841D19"/>
    <w:rPr>
      <w:sz w:val="16"/>
      <w:szCs w:val="16"/>
    </w:rPr>
  </w:style>
  <w:style w:type="character" w:customStyle="1" w:styleId="30">
    <w:name w:val="Заголовок 3 Знак"/>
    <w:link w:val="3"/>
    <w:semiHidden/>
    <w:rsid w:val="00841D19"/>
    <w:rPr>
      <w:sz w:val="36"/>
    </w:rPr>
  </w:style>
  <w:style w:type="character" w:customStyle="1" w:styleId="40">
    <w:name w:val="Заголовок 4 Знак"/>
    <w:link w:val="4"/>
    <w:semiHidden/>
    <w:rsid w:val="00841D19"/>
    <w:rPr>
      <w:sz w:val="52"/>
    </w:rPr>
  </w:style>
  <w:style w:type="paragraph" w:styleId="a7">
    <w:name w:val="List Paragraph"/>
    <w:basedOn w:val="a"/>
    <w:uiPriority w:val="34"/>
    <w:qFormat/>
    <w:rsid w:val="009532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8">
    <w:name w:val="Стиль"/>
    <w:rsid w:val="00C543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7418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BA02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3">
    <w:name w:val="Без интервала2"/>
    <w:rsid w:val="0019668D"/>
    <w:rPr>
      <w:rFonts w:ascii="Calibri" w:eastAsia="Calibri" w:hAnsi="Calibri"/>
      <w:sz w:val="22"/>
      <w:szCs w:val="22"/>
    </w:rPr>
  </w:style>
  <w:style w:type="paragraph" w:styleId="aa">
    <w:name w:val="footer"/>
    <w:basedOn w:val="a"/>
    <w:link w:val="ab"/>
    <w:rsid w:val="0070705C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b">
    <w:name w:val="Нижний колонтитул Знак"/>
    <w:link w:val="aa"/>
    <w:rsid w:val="0070705C"/>
    <w:rPr>
      <w:lang w:eastAsia="en-US"/>
    </w:rPr>
  </w:style>
  <w:style w:type="character" w:styleId="ac">
    <w:name w:val="page number"/>
    <w:rsid w:val="0070705C"/>
  </w:style>
  <w:style w:type="paragraph" w:styleId="ad">
    <w:name w:val="List"/>
    <w:basedOn w:val="a"/>
    <w:rsid w:val="0070705C"/>
    <w:pPr>
      <w:ind w:left="283" w:hanging="283"/>
    </w:pPr>
    <w:rPr>
      <w:sz w:val="24"/>
      <w:szCs w:val="24"/>
    </w:rPr>
  </w:style>
  <w:style w:type="paragraph" w:styleId="24">
    <w:name w:val="Body Text Indent 2"/>
    <w:basedOn w:val="a"/>
    <w:link w:val="25"/>
    <w:rsid w:val="0070705C"/>
    <w:pPr>
      <w:spacing w:after="120" w:line="480" w:lineRule="auto"/>
      <w:ind w:left="283"/>
    </w:pPr>
    <w:rPr>
      <w:lang w:eastAsia="en-US"/>
    </w:rPr>
  </w:style>
  <w:style w:type="character" w:customStyle="1" w:styleId="25">
    <w:name w:val="Основной текст с отступом 2 Знак"/>
    <w:link w:val="24"/>
    <w:rsid w:val="0070705C"/>
    <w:rPr>
      <w:lang w:eastAsia="en-US"/>
    </w:rPr>
  </w:style>
  <w:style w:type="paragraph" w:styleId="26">
    <w:name w:val="List 2"/>
    <w:basedOn w:val="a"/>
    <w:rsid w:val="0070705C"/>
    <w:pPr>
      <w:ind w:left="566" w:hanging="283"/>
      <w:contextualSpacing/>
    </w:pPr>
    <w:rPr>
      <w:lang w:eastAsia="en-US"/>
    </w:rPr>
  </w:style>
  <w:style w:type="paragraph" w:styleId="ae">
    <w:name w:val="header"/>
    <w:basedOn w:val="a"/>
    <w:link w:val="af"/>
    <w:rsid w:val="00C1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C13AC0"/>
  </w:style>
  <w:style w:type="character" w:customStyle="1" w:styleId="27">
    <w:name w:val="Знак Знак2"/>
    <w:locked/>
    <w:rsid w:val="00592D03"/>
    <w:rPr>
      <w:b/>
      <w:sz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8E58CD"/>
    <w:rPr>
      <w:rFonts w:ascii="Cambria" w:hAnsi="Cambria"/>
      <w:b/>
      <w:bCs/>
      <w:i/>
      <w:iCs/>
      <w:sz w:val="28"/>
      <w:szCs w:val="28"/>
    </w:rPr>
  </w:style>
  <w:style w:type="paragraph" w:styleId="af0">
    <w:name w:val="Normal (Web)"/>
    <w:basedOn w:val="a"/>
    <w:uiPriority w:val="99"/>
    <w:rsid w:val="008E58C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8E58CD"/>
  </w:style>
  <w:style w:type="character" w:customStyle="1" w:styleId="apple-style-span">
    <w:name w:val="apple-style-span"/>
    <w:rsid w:val="008E58CD"/>
  </w:style>
  <w:style w:type="paragraph" w:customStyle="1" w:styleId="ConsTitle">
    <w:name w:val="ConsTitle"/>
    <w:uiPriority w:val="99"/>
    <w:rsid w:val="008E58C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f1">
    <w:name w:val="Hyperlink"/>
    <w:unhideWhenUsed/>
    <w:rsid w:val="008E58CD"/>
    <w:rPr>
      <w:rFonts w:ascii="Arial" w:hAnsi="Arial" w:cs="Arial" w:hint="default"/>
      <w:strike w:val="0"/>
      <w:dstrike w:val="0"/>
      <w:color w:val="0033CC"/>
      <w:u w:val="none"/>
      <w:effect w:val="none"/>
    </w:rPr>
  </w:style>
  <w:style w:type="character" w:customStyle="1" w:styleId="rvts6">
    <w:name w:val="rvts6"/>
    <w:rsid w:val="008E58CD"/>
  </w:style>
  <w:style w:type="paragraph" w:customStyle="1" w:styleId="11">
    <w:name w:val="Абзац списка1"/>
    <w:basedOn w:val="a"/>
    <w:rsid w:val="008E58CD"/>
    <w:pPr>
      <w:ind w:left="720"/>
      <w:contextualSpacing/>
    </w:pPr>
    <w:rPr>
      <w:rFonts w:eastAsia="Calibri"/>
      <w:sz w:val="24"/>
      <w:szCs w:val="24"/>
    </w:rPr>
  </w:style>
  <w:style w:type="character" w:customStyle="1" w:styleId="28">
    <w:name w:val="Основной текст (2)_"/>
    <w:basedOn w:val="a0"/>
    <w:link w:val="29"/>
    <w:rsid w:val="00B51E74"/>
    <w:rPr>
      <w:sz w:val="25"/>
      <w:szCs w:val="2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51E74"/>
    <w:pPr>
      <w:shd w:val="clear" w:color="auto" w:fill="FFFFFF"/>
      <w:spacing w:after="720" w:line="0" w:lineRule="atLeast"/>
      <w:ind w:hanging="320"/>
    </w:pPr>
    <w:rPr>
      <w:sz w:val="25"/>
      <w:szCs w:val="25"/>
    </w:rPr>
  </w:style>
  <w:style w:type="paragraph" w:customStyle="1" w:styleId="af2">
    <w:name w:val="ОСНОВНОЙ ТЕКСТ"/>
    <w:basedOn w:val="a"/>
    <w:qFormat/>
    <w:rsid w:val="00EE366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f3">
    <w:name w:val="ОСНОВНОЙ ТЕКСТ БЕЗ ОТСТУПА"/>
    <w:basedOn w:val="a"/>
    <w:qFormat/>
    <w:rsid w:val="004563D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360" w:lineRule="auto"/>
      <w:jc w:val="both"/>
    </w:pPr>
    <w:rPr>
      <w:sz w:val="28"/>
      <w:szCs w:val="24"/>
      <w:lang w:eastAsia="ar-SA"/>
    </w:rPr>
  </w:style>
  <w:style w:type="paragraph" w:customStyle="1" w:styleId="210">
    <w:name w:val="Основной текст 21"/>
    <w:basedOn w:val="a"/>
    <w:rsid w:val="00821F1F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821F1F"/>
    <w:pPr>
      <w:suppressAutoHyphens/>
      <w:spacing w:after="120" w:line="480" w:lineRule="auto"/>
      <w:ind w:left="283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192.168.1.36:800/noframe/law?d&amp;nd=901760824&amp;prevDoc=9055364" TargetMode="External"/><Relationship Id="rId18" Type="http://schemas.openxmlformats.org/officeDocument/2006/relationships/hyperlink" Target="http://www.med-prav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92.168.1.36:800/noframe/law?d&amp;nd=901721766&amp;prevDoc=9055364" TargetMode="External"/><Relationship Id="rId17" Type="http://schemas.openxmlformats.org/officeDocument/2006/relationships/hyperlink" Target="http://www.recipe.ru/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-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dezsredstva.ru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ravoteka.ru/enc/26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EFD9E-D99D-4CA0-B013-712B624C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6192</Words>
  <Characters>35299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</vt:lpstr>
    </vt:vector>
  </TitlesOfParts>
  <Company>work</Company>
  <LinksUpToDate>false</LinksUpToDate>
  <CharactersWithSpaces>41409</CharactersWithSpaces>
  <SharedDoc>false</SharedDoc>
  <HLinks>
    <vt:vector size="42" baseType="variant">
      <vt:variant>
        <vt:i4>65607</vt:i4>
      </vt:variant>
      <vt:variant>
        <vt:i4>18</vt:i4>
      </vt:variant>
      <vt:variant>
        <vt:i4>0</vt:i4>
      </vt:variant>
      <vt:variant>
        <vt:i4>5</vt:i4>
      </vt:variant>
      <vt:variant>
        <vt:lpwstr>http://www.med-pravo.ru/</vt:lpwstr>
      </vt:variant>
      <vt:variant>
        <vt:lpwstr/>
      </vt:variant>
      <vt:variant>
        <vt:i4>3932260</vt:i4>
      </vt:variant>
      <vt:variant>
        <vt:i4>15</vt:i4>
      </vt:variant>
      <vt:variant>
        <vt:i4>0</vt:i4>
      </vt:variant>
      <vt:variant>
        <vt:i4>5</vt:i4>
      </vt:variant>
      <vt:variant>
        <vt:lpwstr>http://www.recipe.ru/-</vt:lpwstr>
      </vt:variant>
      <vt:variant>
        <vt:lpwstr/>
      </vt:variant>
      <vt:variant>
        <vt:i4>4128872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http://www.consultant.ru/-</vt:lpwstr>
      </vt:variant>
      <vt:variant>
        <vt:lpwstr/>
      </vt:variant>
      <vt:variant>
        <vt:i4>7012388</vt:i4>
      </vt:variant>
      <vt:variant>
        <vt:i4>9</vt:i4>
      </vt:variant>
      <vt:variant>
        <vt:i4>0</vt:i4>
      </vt:variant>
      <vt:variant>
        <vt:i4>5</vt:i4>
      </vt:variant>
      <vt:variant>
        <vt:lpwstr>http://dezsredstva.ru/</vt:lpwstr>
      </vt:variant>
      <vt:variant>
        <vt:lpwstr/>
      </vt:variant>
      <vt:variant>
        <vt:i4>4849743</vt:i4>
      </vt:variant>
      <vt:variant>
        <vt:i4>6</vt:i4>
      </vt:variant>
      <vt:variant>
        <vt:i4>0</vt:i4>
      </vt:variant>
      <vt:variant>
        <vt:i4>5</vt:i4>
      </vt:variant>
      <vt:variant>
        <vt:lpwstr>http://www.pravoteka.ru/enc/2614.html</vt:lpwstr>
      </vt:variant>
      <vt:variant>
        <vt:lpwstr/>
      </vt:variant>
      <vt:variant>
        <vt:i4>7209072</vt:i4>
      </vt:variant>
      <vt:variant>
        <vt:i4>3</vt:i4>
      </vt:variant>
      <vt:variant>
        <vt:i4>0</vt:i4>
      </vt:variant>
      <vt:variant>
        <vt:i4>5</vt:i4>
      </vt:variant>
      <vt:variant>
        <vt:lpwstr>http://192.168.1.36:800/noframe/law?d&amp;nd=901760824&amp;prevDoc=9055364</vt:lpwstr>
      </vt:variant>
      <vt:variant>
        <vt:lpwstr/>
      </vt:variant>
      <vt:variant>
        <vt:i4>6750325</vt:i4>
      </vt:variant>
      <vt:variant>
        <vt:i4>0</vt:i4>
      </vt:variant>
      <vt:variant>
        <vt:i4>0</vt:i4>
      </vt:variant>
      <vt:variant>
        <vt:i4>5</vt:i4>
      </vt:variant>
      <vt:variant>
        <vt:lpwstr>http://192.168.1.36:800/noframe/law?d&amp;nd=901721766&amp;prevDoc=9055364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кир</dc:creator>
  <cp:lastModifiedBy>i shmain</cp:lastModifiedBy>
  <cp:revision>5</cp:revision>
  <cp:lastPrinted>2017-03-27T09:20:00Z</cp:lastPrinted>
  <dcterms:created xsi:type="dcterms:W3CDTF">2017-12-21T18:50:00Z</dcterms:created>
  <dcterms:modified xsi:type="dcterms:W3CDTF">2018-01-12T09:38:00Z</dcterms:modified>
</cp:coreProperties>
</file>