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3F" w:rsidRPr="00F84FBB" w:rsidRDefault="00A9263F" w:rsidP="00A9263F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9263F" w:rsidRPr="002D3716" w:rsidRDefault="00A9263F" w:rsidP="002D37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63F" w:rsidRPr="002D3716" w:rsidRDefault="00A9263F" w:rsidP="002D37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FE5" w:rsidRPr="002D3716" w:rsidRDefault="00973FE5" w:rsidP="002D37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FE5" w:rsidRPr="002D3716" w:rsidRDefault="00973FE5" w:rsidP="002D37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FE5" w:rsidRPr="002D3716" w:rsidRDefault="00973FE5" w:rsidP="002D37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63F" w:rsidRPr="002D3716" w:rsidRDefault="00A9263F" w:rsidP="002D37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716">
        <w:rPr>
          <w:rFonts w:ascii="Times New Roman" w:hAnsi="Times New Roman" w:cs="Times New Roman"/>
          <w:b/>
          <w:sz w:val="28"/>
          <w:szCs w:val="28"/>
        </w:rPr>
        <w:t xml:space="preserve">ПРОГРАММА УЧЕБНОЙ ДИСЦИПЛИНЫ </w:t>
      </w:r>
    </w:p>
    <w:p w:rsidR="00A9263F" w:rsidRPr="002D3716" w:rsidRDefault="00A9263F" w:rsidP="002D3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D3716">
        <w:rPr>
          <w:rFonts w:ascii="Times New Roman" w:hAnsi="Times New Roman" w:cs="Times New Roman"/>
          <w:b/>
          <w:caps/>
          <w:sz w:val="28"/>
          <w:szCs w:val="28"/>
        </w:rPr>
        <w:t>ПМ. 01 «Реализация лекарственных средств и товаров аптечного ассортимента</w:t>
      </w:r>
      <w:r w:rsidRPr="002D3716">
        <w:rPr>
          <w:rFonts w:ascii="Times New Roman" w:hAnsi="Times New Roman" w:cs="Times New Roman"/>
          <w:caps/>
          <w:sz w:val="28"/>
          <w:szCs w:val="28"/>
        </w:rPr>
        <w:t>»</w:t>
      </w:r>
    </w:p>
    <w:p w:rsidR="00A9263F" w:rsidRPr="002D3716" w:rsidRDefault="00A9263F" w:rsidP="002D3716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D3716">
        <w:rPr>
          <w:rFonts w:ascii="Times New Roman" w:hAnsi="Times New Roman" w:cs="Times New Roman"/>
          <w:b/>
          <w:caps/>
          <w:sz w:val="28"/>
          <w:szCs w:val="28"/>
        </w:rPr>
        <w:t>МДК 01.02.Отпуск лекарственных средств и товаров аптечного ассортимента</w:t>
      </w:r>
    </w:p>
    <w:p w:rsidR="00A9263F" w:rsidRPr="002D3716" w:rsidRDefault="00A9263F" w:rsidP="002D3716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D3716">
        <w:rPr>
          <w:rFonts w:ascii="Times New Roman" w:hAnsi="Times New Roman" w:cs="Times New Roman"/>
          <w:b/>
          <w:caps/>
          <w:sz w:val="28"/>
          <w:szCs w:val="28"/>
        </w:rPr>
        <w:t>Раздел Фармацевтическая этика и деонтология</w:t>
      </w:r>
    </w:p>
    <w:p w:rsidR="00A9263F" w:rsidRPr="002D3716" w:rsidRDefault="00A9263F" w:rsidP="002D3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9263F" w:rsidRPr="002D3716" w:rsidRDefault="00A9263F" w:rsidP="002D3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63F" w:rsidRPr="002D3716" w:rsidRDefault="00A9263F" w:rsidP="002D3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63F" w:rsidRPr="002D3716" w:rsidRDefault="00A9263F" w:rsidP="002D3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63F" w:rsidRPr="002D3716" w:rsidRDefault="00A9263F" w:rsidP="002D3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63F" w:rsidRPr="002D3716" w:rsidRDefault="00A9263F" w:rsidP="002D3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FE5" w:rsidRPr="002D3716" w:rsidRDefault="00973FE5" w:rsidP="002D3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FE5" w:rsidRPr="002D3716" w:rsidRDefault="00973FE5" w:rsidP="002D3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FE5" w:rsidRPr="002D3716" w:rsidRDefault="00973FE5" w:rsidP="002D3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63F" w:rsidRPr="002D3716" w:rsidRDefault="00083767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Челябинск </w:t>
      </w:r>
      <w:r w:rsidR="00973FE5" w:rsidRPr="002D3716">
        <w:rPr>
          <w:rFonts w:ascii="Times New Roman" w:hAnsi="Times New Roman" w:cs="Times New Roman"/>
          <w:bCs/>
          <w:sz w:val="28"/>
          <w:szCs w:val="28"/>
        </w:rPr>
        <w:t>201</w:t>
      </w:r>
      <w:r w:rsidR="00B8134C">
        <w:rPr>
          <w:rFonts w:ascii="Times New Roman" w:hAnsi="Times New Roman" w:cs="Times New Roman"/>
          <w:bCs/>
          <w:sz w:val="28"/>
          <w:szCs w:val="28"/>
        </w:rPr>
        <w:t>7</w:t>
      </w:r>
      <w:r w:rsidR="00A9263F" w:rsidRPr="002D371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A9263F" w:rsidRPr="002D3716" w:rsidRDefault="00404384" w:rsidP="00404384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384">
        <w:rPr>
          <w:rFonts w:ascii="Times New Roman" w:hAnsi="Times New Roman" w:cs="Times New Roman"/>
          <w:sz w:val="28"/>
          <w:szCs w:val="28"/>
        </w:rPr>
        <w:lastRenderedPageBreak/>
        <w:t xml:space="preserve">      Рабочая программа дисциплины  разработана на основе Федерального государственного образовательного стандарта (далее - ФГОС) по специальности среднего профессионального образования (далее – СПО) 33.02.01 Фармация, входящий в состав укрупненной группы специальностей 330000 Фа</w:t>
      </w:r>
      <w:r w:rsidR="00B65788">
        <w:rPr>
          <w:rFonts w:ascii="Times New Roman" w:hAnsi="Times New Roman" w:cs="Times New Roman"/>
          <w:sz w:val="28"/>
          <w:szCs w:val="28"/>
        </w:rPr>
        <w:t>рмация, направление подготовки З</w:t>
      </w:r>
      <w:r w:rsidRPr="00404384">
        <w:rPr>
          <w:rFonts w:ascii="Times New Roman" w:hAnsi="Times New Roman" w:cs="Times New Roman"/>
          <w:sz w:val="28"/>
          <w:szCs w:val="28"/>
        </w:rPr>
        <w:t>дравоохранение и медицинские науки.</w:t>
      </w:r>
    </w:p>
    <w:p w:rsidR="00A9263F" w:rsidRPr="002D3716" w:rsidRDefault="00A9263F" w:rsidP="002D3716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52D8" w:rsidRPr="00E1590A" w:rsidRDefault="008E52D8" w:rsidP="008E52D8">
      <w:pPr>
        <w:pStyle w:val="a6"/>
        <w:rPr>
          <w:szCs w:val="28"/>
        </w:rPr>
      </w:pPr>
      <w:r w:rsidRPr="00E1590A">
        <w:rPr>
          <w:szCs w:val="28"/>
        </w:rPr>
        <w:t xml:space="preserve">Организация-разработчик: </w:t>
      </w:r>
      <w:r w:rsidRPr="00E1590A">
        <w:rPr>
          <w:szCs w:val="28"/>
        </w:rPr>
        <w:tab/>
        <w:t xml:space="preserve">Государственное бюджетное </w:t>
      </w:r>
      <w:r>
        <w:rPr>
          <w:szCs w:val="28"/>
        </w:rPr>
        <w:t xml:space="preserve">профессиональное </w:t>
      </w:r>
      <w:r w:rsidRPr="00E1590A">
        <w:rPr>
          <w:szCs w:val="28"/>
        </w:rPr>
        <w:t>образовательное учреждение «Челябинский медицинский колледж».</w:t>
      </w:r>
    </w:p>
    <w:p w:rsidR="008A094B" w:rsidRPr="002D3716" w:rsidRDefault="008A094B" w:rsidP="002D3716">
      <w:pPr>
        <w:pStyle w:val="a6"/>
        <w:rPr>
          <w:szCs w:val="28"/>
        </w:rPr>
      </w:pPr>
    </w:p>
    <w:p w:rsidR="008A094B" w:rsidRPr="002D3716" w:rsidRDefault="008A094B" w:rsidP="002D3716">
      <w:pPr>
        <w:pStyle w:val="a6"/>
        <w:rPr>
          <w:szCs w:val="28"/>
        </w:rPr>
      </w:pPr>
    </w:p>
    <w:tbl>
      <w:tblPr>
        <w:tblW w:w="10129" w:type="dxa"/>
        <w:jc w:val="center"/>
        <w:tblLook w:val="04A0"/>
      </w:tblPr>
      <w:tblGrid>
        <w:gridCol w:w="5208"/>
        <w:gridCol w:w="850"/>
        <w:gridCol w:w="4071"/>
      </w:tblGrid>
      <w:tr w:rsidR="008A094B" w:rsidRPr="002D3716" w:rsidTr="008A094B">
        <w:trPr>
          <w:jc w:val="center"/>
        </w:trPr>
        <w:tc>
          <w:tcPr>
            <w:tcW w:w="5208" w:type="dxa"/>
          </w:tcPr>
          <w:p w:rsidR="008A094B" w:rsidRPr="002D3716" w:rsidRDefault="008A094B" w:rsidP="002D37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D37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Согласовано  </w:t>
            </w:r>
          </w:p>
          <w:p w:rsidR="008A094B" w:rsidRPr="002D3716" w:rsidRDefault="008A094B" w:rsidP="002D37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716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ЦМК </w:t>
            </w:r>
            <w:r w:rsidR="00B6578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3716">
              <w:rPr>
                <w:rFonts w:ascii="Times New Roman" w:hAnsi="Times New Roman" w:cs="Times New Roman"/>
                <w:sz w:val="28"/>
                <w:szCs w:val="28"/>
              </w:rPr>
              <w:t>Фармация</w:t>
            </w:r>
            <w:r w:rsidR="00B657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094B" w:rsidRPr="002D3716" w:rsidRDefault="008A094B" w:rsidP="002D37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16">
              <w:rPr>
                <w:rFonts w:ascii="Times New Roman" w:hAnsi="Times New Roman" w:cs="Times New Roman"/>
                <w:sz w:val="28"/>
                <w:szCs w:val="28"/>
              </w:rPr>
              <w:t>председатель Л.И.Романова  …….....</w:t>
            </w:r>
          </w:p>
          <w:p w:rsidR="008A094B" w:rsidRPr="002D3716" w:rsidRDefault="008A094B" w:rsidP="002D37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16">
              <w:rPr>
                <w:rFonts w:ascii="Times New Roman" w:hAnsi="Times New Roman" w:cs="Times New Roman"/>
                <w:sz w:val="28"/>
                <w:szCs w:val="28"/>
              </w:rPr>
              <w:t>Протокол № 1   от  01.09.201</w:t>
            </w:r>
            <w:r w:rsidR="003F17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D3716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8A094B" w:rsidRPr="002D3716" w:rsidRDefault="008A094B" w:rsidP="002D3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8A094B" w:rsidRPr="002D3716" w:rsidRDefault="008A094B" w:rsidP="002D3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1" w:type="dxa"/>
            <w:hideMark/>
          </w:tcPr>
          <w:p w:rsidR="008A094B" w:rsidRPr="002D3716" w:rsidRDefault="008A094B" w:rsidP="002D37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D37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Утверждаю: </w:t>
            </w:r>
          </w:p>
          <w:p w:rsidR="008A094B" w:rsidRPr="002D3716" w:rsidRDefault="008A094B" w:rsidP="002D37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716">
              <w:rPr>
                <w:rFonts w:ascii="Times New Roman" w:hAnsi="Times New Roman" w:cs="Times New Roman"/>
                <w:sz w:val="28"/>
                <w:szCs w:val="28"/>
              </w:rPr>
              <w:t>Зам. директора по учебно-воспитательной    работе</w:t>
            </w:r>
          </w:p>
          <w:p w:rsidR="008A094B" w:rsidRPr="002D3716" w:rsidRDefault="008A094B" w:rsidP="002D371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16">
              <w:rPr>
                <w:rFonts w:ascii="Times New Roman" w:hAnsi="Times New Roman" w:cs="Times New Roman"/>
                <w:sz w:val="28"/>
                <w:szCs w:val="28"/>
              </w:rPr>
              <w:t>О.А.Замятина  ………….........</w:t>
            </w:r>
          </w:p>
          <w:p w:rsidR="008A094B" w:rsidRPr="002D3716" w:rsidRDefault="00404384" w:rsidP="003F17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  <w:r w:rsidR="008A094B" w:rsidRPr="002D3716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F17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A094B" w:rsidRPr="002D37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8A094B" w:rsidRDefault="008A094B" w:rsidP="002D3716">
      <w:pPr>
        <w:pStyle w:val="a6"/>
        <w:rPr>
          <w:szCs w:val="28"/>
        </w:rPr>
      </w:pPr>
    </w:p>
    <w:p w:rsidR="00404384" w:rsidRPr="002D3716" w:rsidRDefault="00404384" w:rsidP="002D3716">
      <w:pPr>
        <w:pStyle w:val="a6"/>
        <w:rPr>
          <w:szCs w:val="28"/>
        </w:rPr>
      </w:pPr>
    </w:p>
    <w:p w:rsidR="008A094B" w:rsidRPr="002D3716" w:rsidRDefault="008A094B" w:rsidP="002D3716">
      <w:pPr>
        <w:pStyle w:val="a6"/>
        <w:tabs>
          <w:tab w:val="left" w:pos="2319"/>
        </w:tabs>
        <w:rPr>
          <w:szCs w:val="28"/>
        </w:rPr>
      </w:pPr>
      <w:r w:rsidRPr="002D3716">
        <w:rPr>
          <w:szCs w:val="28"/>
        </w:rPr>
        <w:t xml:space="preserve">Разработчики: </w:t>
      </w:r>
      <w:r w:rsidRPr="002D3716">
        <w:rPr>
          <w:szCs w:val="28"/>
        </w:rPr>
        <w:tab/>
      </w:r>
      <w:r w:rsidRPr="002D3716">
        <w:rPr>
          <w:szCs w:val="28"/>
        </w:rPr>
        <w:tab/>
      </w:r>
    </w:p>
    <w:p w:rsidR="008A094B" w:rsidRPr="002D3716" w:rsidRDefault="00404384" w:rsidP="002D3716">
      <w:pPr>
        <w:pStyle w:val="a6"/>
        <w:rPr>
          <w:szCs w:val="28"/>
        </w:rPr>
      </w:pPr>
      <w:proofErr w:type="spellStart"/>
      <w:r>
        <w:rPr>
          <w:szCs w:val="28"/>
        </w:rPr>
        <w:t>Пуричамиашвили</w:t>
      </w:r>
      <w:proofErr w:type="spellEnd"/>
      <w:r>
        <w:rPr>
          <w:szCs w:val="28"/>
        </w:rPr>
        <w:t xml:space="preserve"> Любовь Владимировна</w:t>
      </w:r>
      <w:r w:rsidR="008A094B" w:rsidRPr="002D3716">
        <w:rPr>
          <w:szCs w:val="28"/>
        </w:rPr>
        <w:t xml:space="preserve"> – преподаватель фармацевтических дисциплин.</w:t>
      </w:r>
    </w:p>
    <w:p w:rsidR="008A094B" w:rsidRPr="002D3716" w:rsidRDefault="008A094B" w:rsidP="002D3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2D8" w:rsidRDefault="008A094B" w:rsidP="008E52D8">
      <w:pPr>
        <w:pStyle w:val="a5"/>
      </w:pPr>
      <w:proofErr w:type="gramStart"/>
      <w:r w:rsidRPr="002D3716">
        <w:t>Рекомендована</w:t>
      </w:r>
      <w:proofErr w:type="gramEnd"/>
      <w:r w:rsidRPr="002D3716">
        <w:t xml:space="preserve">  Методическим Советом   </w:t>
      </w:r>
      <w:r w:rsidR="008E52D8">
        <w:t>ГБПОУ Челябинского медицинского колледжа</w:t>
      </w:r>
    </w:p>
    <w:p w:rsidR="008A094B" w:rsidRPr="002D3716" w:rsidRDefault="008A094B" w:rsidP="008E52D8">
      <w:pPr>
        <w:pStyle w:val="a5"/>
      </w:pPr>
      <w:r w:rsidRPr="002D3716">
        <w:t>Заключение Совета   протокол №1 от 1 сентября 201</w:t>
      </w:r>
      <w:r w:rsidR="003F17D2">
        <w:t>7</w:t>
      </w:r>
      <w:r w:rsidRPr="002D3716">
        <w:t xml:space="preserve"> г.</w:t>
      </w:r>
    </w:p>
    <w:p w:rsidR="00A9263F" w:rsidRPr="002D3716" w:rsidRDefault="00A9263F" w:rsidP="002D37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3722" w:rsidRDefault="00543722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63F" w:rsidRPr="002D3716" w:rsidRDefault="00A9263F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716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tbl>
      <w:tblPr>
        <w:tblW w:w="0" w:type="auto"/>
        <w:tblLook w:val="01E0"/>
      </w:tblPr>
      <w:tblGrid>
        <w:gridCol w:w="7748"/>
        <w:gridCol w:w="1923"/>
      </w:tblGrid>
      <w:tr w:rsidR="00A9263F" w:rsidRPr="002D3716" w:rsidTr="00D95501">
        <w:trPr>
          <w:trHeight w:val="322"/>
        </w:trPr>
        <w:tc>
          <w:tcPr>
            <w:tcW w:w="7748" w:type="dxa"/>
            <w:shd w:val="clear" w:color="auto" w:fill="auto"/>
          </w:tcPr>
          <w:p w:rsidR="00A9263F" w:rsidRPr="002D3716" w:rsidRDefault="00A9263F" w:rsidP="002D3716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  <w:p w:rsidR="00A9263F" w:rsidRPr="002D3716" w:rsidRDefault="00A9263F" w:rsidP="002D3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A9263F" w:rsidRPr="002D3716" w:rsidRDefault="00A9263F" w:rsidP="002D3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71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A9263F" w:rsidRPr="002D3716" w:rsidTr="00D95501">
        <w:trPr>
          <w:trHeight w:val="824"/>
        </w:trPr>
        <w:tc>
          <w:tcPr>
            <w:tcW w:w="7748" w:type="dxa"/>
            <w:shd w:val="clear" w:color="auto" w:fill="auto"/>
          </w:tcPr>
          <w:p w:rsidR="00A9263F" w:rsidRPr="002D3716" w:rsidRDefault="00A9263F" w:rsidP="002D3716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  <w:sz w:val="28"/>
                <w:szCs w:val="28"/>
              </w:rPr>
            </w:pPr>
            <w:r w:rsidRPr="002D3716">
              <w:rPr>
                <w:b/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A9263F" w:rsidRPr="002D3716" w:rsidRDefault="00A9263F" w:rsidP="002D3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A9263F" w:rsidRPr="002D3716" w:rsidRDefault="00A9263F" w:rsidP="002D3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7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263F" w:rsidRPr="002D3716" w:rsidTr="00D95501">
        <w:trPr>
          <w:trHeight w:val="824"/>
        </w:trPr>
        <w:tc>
          <w:tcPr>
            <w:tcW w:w="7748" w:type="dxa"/>
            <w:shd w:val="clear" w:color="auto" w:fill="auto"/>
          </w:tcPr>
          <w:p w:rsidR="00A9263F" w:rsidRPr="002D3716" w:rsidRDefault="00A9263F" w:rsidP="002D3716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  <w:sz w:val="28"/>
                <w:szCs w:val="28"/>
              </w:rPr>
            </w:pPr>
            <w:r w:rsidRPr="002D3716">
              <w:rPr>
                <w:b/>
                <w:caps/>
                <w:sz w:val="28"/>
                <w:szCs w:val="28"/>
              </w:rPr>
              <w:t>СТРУКТУРА и ПРИМЕРНОЕ содержание УЧЕБНОЙ ДИСЦИПЛИНЫ</w:t>
            </w:r>
          </w:p>
          <w:p w:rsidR="00A9263F" w:rsidRPr="002D3716" w:rsidRDefault="00A9263F" w:rsidP="002D3716">
            <w:pPr>
              <w:pStyle w:val="1"/>
              <w:spacing w:line="360" w:lineRule="auto"/>
              <w:ind w:left="64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A9263F" w:rsidRPr="002D3716" w:rsidRDefault="002D3716" w:rsidP="002D3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9263F" w:rsidRPr="002D3716" w:rsidTr="00D95501">
        <w:trPr>
          <w:trHeight w:val="989"/>
        </w:trPr>
        <w:tc>
          <w:tcPr>
            <w:tcW w:w="7748" w:type="dxa"/>
            <w:shd w:val="clear" w:color="auto" w:fill="auto"/>
          </w:tcPr>
          <w:p w:rsidR="00A9263F" w:rsidRPr="002D3716" w:rsidRDefault="00A9263F" w:rsidP="002D3716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  <w:sz w:val="28"/>
                <w:szCs w:val="28"/>
              </w:rPr>
            </w:pPr>
            <w:r w:rsidRPr="002D3716">
              <w:rPr>
                <w:b/>
                <w:caps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A9263F" w:rsidRPr="002D3716" w:rsidRDefault="00A9263F" w:rsidP="002D3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3F" w:rsidRPr="002D3716" w:rsidRDefault="00A9263F" w:rsidP="002D3716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  <w:sz w:val="28"/>
                <w:szCs w:val="28"/>
              </w:rPr>
            </w:pPr>
            <w:r w:rsidRPr="002D3716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A9263F" w:rsidRPr="002D3716" w:rsidRDefault="00A9263F" w:rsidP="002D3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3F" w:rsidRPr="002D3716" w:rsidRDefault="00A9263F" w:rsidP="002D3716">
            <w:pPr>
              <w:pStyle w:val="1"/>
              <w:spacing w:line="360" w:lineRule="auto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A9263F" w:rsidRPr="002D3716" w:rsidRDefault="00A3270C" w:rsidP="002D3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7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9263F" w:rsidRPr="002D3716" w:rsidRDefault="00A9263F" w:rsidP="002D3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63F" w:rsidRDefault="00A9263F" w:rsidP="002D3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716" w:rsidRDefault="002D3716" w:rsidP="002D3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A9263F" w:rsidRPr="002D3716" w:rsidRDefault="00A9263F" w:rsidP="002D3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63F" w:rsidRPr="002D3716" w:rsidTr="00D95501">
        <w:trPr>
          <w:trHeight w:val="342"/>
        </w:trPr>
        <w:tc>
          <w:tcPr>
            <w:tcW w:w="7748" w:type="dxa"/>
            <w:shd w:val="clear" w:color="auto" w:fill="auto"/>
          </w:tcPr>
          <w:p w:rsidR="00A9263F" w:rsidRPr="002D3716" w:rsidRDefault="00A9263F" w:rsidP="002D3716">
            <w:pPr>
              <w:pStyle w:val="1"/>
              <w:spacing w:line="360" w:lineRule="auto"/>
              <w:ind w:left="64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A9263F" w:rsidRPr="002D3716" w:rsidRDefault="00A9263F" w:rsidP="002D3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263F" w:rsidRPr="002D3716" w:rsidRDefault="00A9263F" w:rsidP="002D37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716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2D3716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1. паспорт РАБОЧЕЙ ПРОГРАММЫ УЧЕБНОЙ </w:t>
      </w:r>
      <w:proofErr w:type="spellStart"/>
      <w:r w:rsidRPr="002D3716">
        <w:rPr>
          <w:rFonts w:ascii="Times New Roman" w:hAnsi="Times New Roman" w:cs="Times New Roman"/>
          <w:b/>
          <w:caps/>
          <w:sz w:val="28"/>
          <w:szCs w:val="28"/>
        </w:rPr>
        <w:t>ДИСЦИПЛИНЫ</w:t>
      </w:r>
      <w:r w:rsidRPr="002D3716">
        <w:rPr>
          <w:rFonts w:ascii="Times New Roman" w:hAnsi="Times New Roman" w:cs="Times New Roman"/>
          <w:b/>
          <w:sz w:val="28"/>
          <w:szCs w:val="28"/>
        </w:rPr>
        <w:t>Отпуск</w:t>
      </w:r>
      <w:proofErr w:type="spellEnd"/>
      <w:r w:rsidRPr="002D3716">
        <w:rPr>
          <w:rFonts w:ascii="Times New Roman" w:hAnsi="Times New Roman" w:cs="Times New Roman"/>
          <w:b/>
          <w:sz w:val="28"/>
          <w:szCs w:val="28"/>
        </w:rPr>
        <w:t xml:space="preserve"> лекарственных средств и товаров аптечного ассортимента.</w:t>
      </w:r>
    </w:p>
    <w:p w:rsidR="00A9263F" w:rsidRPr="002D3716" w:rsidRDefault="00A9263F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716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0F3961" w:rsidRPr="002D3716" w:rsidRDefault="00A9263F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3716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="00505BCC">
        <w:rPr>
          <w:rFonts w:ascii="Times New Roman" w:hAnsi="Times New Roman" w:cs="Times New Roman"/>
          <w:sz w:val="28"/>
          <w:szCs w:val="28"/>
        </w:rPr>
        <w:t>«</w:t>
      </w:r>
      <w:r w:rsidR="000F3961" w:rsidRPr="002D3716">
        <w:rPr>
          <w:rFonts w:ascii="Times New Roman" w:hAnsi="Times New Roman" w:cs="Times New Roman"/>
          <w:sz w:val="28"/>
          <w:szCs w:val="28"/>
        </w:rPr>
        <w:t>Фармацевтическая этика и деонтология</w:t>
      </w:r>
      <w:r w:rsidR="00505BCC">
        <w:rPr>
          <w:rFonts w:ascii="Times New Roman" w:hAnsi="Times New Roman" w:cs="Times New Roman"/>
          <w:sz w:val="28"/>
          <w:szCs w:val="28"/>
        </w:rPr>
        <w:t>»</w:t>
      </w:r>
      <w:r w:rsidR="000F3961" w:rsidRPr="002D3716">
        <w:rPr>
          <w:rFonts w:ascii="Times New Roman" w:hAnsi="Times New Roman" w:cs="Times New Roman"/>
          <w:sz w:val="28"/>
          <w:szCs w:val="28"/>
        </w:rPr>
        <w:t>.</w:t>
      </w:r>
      <w:r w:rsidRPr="002D3716">
        <w:rPr>
          <w:rFonts w:ascii="Times New Roman" w:hAnsi="Times New Roman" w:cs="Times New Roman"/>
          <w:sz w:val="28"/>
          <w:szCs w:val="28"/>
        </w:rPr>
        <w:t xml:space="preserve"> является частью примерной основной профессиональной образовательной программы в соответствии с ФГОС по специальности  </w:t>
      </w:r>
      <w:r w:rsidR="00347327" w:rsidRPr="002D3716">
        <w:rPr>
          <w:rFonts w:ascii="Times New Roman" w:hAnsi="Times New Roman" w:cs="Times New Roman"/>
          <w:sz w:val="28"/>
          <w:szCs w:val="28"/>
        </w:rPr>
        <w:t>33.02.01</w:t>
      </w:r>
      <w:r w:rsidRPr="002D3716">
        <w:rPr>
          <w:rFonts w:ascii="Times New Roman" w:hAnsi="Times New Roman" w:cs="Times New Roman"/>
          <w:sz w:val="28"/>
          <w:szCs w:val="28"/>
        </w:rPr>
        <w:t xml:space="preserve"> «Фармация» СПО </w:t>
      </w:r>
      <w:r w:rsidR="000F3961" w:rsidRPr="002D3716">
        <w:rPr>
          <w:rFonts w:ascii="Times New Roman" w:hAnsi="Times New Roman" w:cs="Times New Roman"/>
          <w:sz w:val="28"/>
          <w:szCs w:val="28"/>
        </w:rPr>
        <w:t>в части освоения основного вида профессиональной деятельност</w:t>
      </w:r>
      <w:proofErr w:type="gramStart"/>
      <w:r w:rsidR="000F3961" w:rsidRPr="002D371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0F3961" w:rsidRPr="002D3716">
        <w:rPr>
          <w:rFonts w:ascii="Times New Roman" w:hAnsi="Times New Roman" w:cs="Times New Roman"/>
          <w:sz w:val="28"/>
          <w:szCs w:val="28"/>
        </w:rPr>
        <w:t>ВПД) дисциплины Фармацевтическая этика и деонтология  и соответствующих профессиональных компетенций (ПК):</w:t>
      </w:r>
    </w:p>
    <w:p w:rsidR="00A9263F" w:rsidRPr="002D3716" w:rsidRDefault="00245879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2D3716">
        <w:rPr>
          <w:rFonts w:ascii="Times New Roman" w:hAnsi="Times New Roman" w:cs="Times New Roman"/>
          <w:bCs/>
          <w:sz w:val="28"/>
          <w:szCs w:val="28"/>
        </w:rPr>
        <w:t>ПК 1.6. Соблюдать правила санитарно-гигиенического режима, охраны труда, техники безопасности и противопожарной безопасности</w:t>
      </w:r>
    </w:p>
    <w:p w:rsidR="002D3716" w:rsidRDefault="00A9263F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rFonts w:ascii="Times New Roman" w:hAnsi="Times New Roman" w:cs="Times New Roman"/>
          <w:caps/>
          <w:sz w:val="28"/>
          <w:szCs w:val="28"/>
        </w:rPr>
      </w:pPr>
      <w:r w:rsidRPr="002D3716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2D3716">
        <w:rPr>
          <w:rFonts w:ascii="Times New Roman" w:hAnsi="Times New Roman" w:cs="Times New Roman"/>
          <w:sz w:val="28"/>
          <w:szCs w:val="28"/>
        </w:rPr>
        <w:t xml:space="preserve">принадлежит к </w:t>
      </w:r>
      <w:proofErr w:type="gramStart"/>
      <w:r w:rsidR="000F3961" w:rsidRPr="002D3716">
        <w:rPr>
          <w:rFonts w:ascii="Times New Roman" w:hAnsi="Times New Roman" w:cs="Times New Roman"/>
          <w:sz w:val="28"/>
          <w:szCs w:val="28"/>
        </w:rPr>
        <w:t>профессиональному</w:t>
      </w:r>
      <w:proofErr w:type="gramEnd"/>
      <w:r w:rsidR="000F3961" w:rsidRPr="002D3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961" w:rsidRPr="002D3716">
        <w:rPr>
          <w:rFonts w:ascii="Times New Roman" w:hAnsi="Times New Roman" w:cs="Times New Roman"/>
          <w:sz w:val="28"/>
          <w:szCs w:val="28"/>
        </w:rPr>
        <w:t>циклу</w:t>
      </w:r>
      <w:r w:rsidR="000F3961" w:rsidRPr="002D3716">
        <w:rPr>
          <w:rFonts w:ascii="Times New Roman" w:hAnsi="Times New Roman" w:cs="Times New Roman"/>
          <w:caps/>
          <w:sz w:val="28"/>
          <w:szCs w:val="28"/>
        </w:rPr>
        <w:t>Реализация</w:t>
      </w:r>
      <w:proofErr w:type="spellEnd"/>
      <w:r w:rsidR="000F3961" w:rsidRPr="002D3716">
        <w:rPr>
          <w:rFonts w:ascii="Times New Roman" w:hAnsi="Times New Roman" w:cs="Times New Roman"/>
          <w:caps/>
          <w:sz w:val="28"/>
          <w:szCs w:val="28"/>
        </w:rPr>
        <w:t xml:space="preserve"> лекарственных средств и товаров аптечного ассортимента</w:t>
      </w:r>
    </w:p>
    <w:p w:rsidR="00505BCC" w:rsidRDefault="00A9263F" w:rsidP="00505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2D3716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A9263F" w:rsidRPr="002D3716" w:rsidRDefault="00A9263F" w:rsidP="00505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2D3716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A9263F" w:rsidRPr="002D3716" w:rsidRDefault="00A9263F" w:rsidP="002D371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716">
        <w:rPr>
          <w:rFonts w:ascii="Times New Roman" w:hAnsi="Times New Roman" w:cs="Times New Roman"/>
          <w:sz w:val="28"/>
          <w:szCs w:val="28"/>
        </w:rPr>
        <w:t>использовать вербальные и невербальные способы общения в профессиональной деятельности</w:t>
      </w:r>
    </w:p>
    <w:p w:rsidR="00A9263F" w:rsidRPr="002D3716" w:rsidRDefault="00A9263F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716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A9263F" w:rsidRPr="002D3716" w:rsidRDefault="00A9263F" w:rsidP="002D3716">
      <w:pPr>
        <w:pStyle w:val="a"/>
        <w:numPr>
          <w:ilvl w:val="0"/>
          <w:numId w:val="2"/>
        </w:numPr>
        <w:spacing w:line="360" w:lineRule="auto"/>
        <w:rPr>
          <w:spacing w:val="-4"/>
          <w:sz w:val="28"/>
          <w:szCs w:val="28"/>
        </w:rPr>
      </w:pPr>
      <w:r w:rsidRPr="002D3716">
        <w:rPr>
          <w:spacing w:val="-4"/>
          <w:sz w:val="28"/>
          <w:szCs w:val="28"/>
        </w:rPr>
        <w:t>нормативные документы, основы фармацевтической этики и деонтологии;</w:t>
      </w:r>
    </w:p>
    <w:p w:rsidR="00A9263F" w:rsidRPr="002D3716" w:rsidRDefault="00A9263F" w:rsidP="002D3716">
      <w:pPr>
        <w:pStyle w:val="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D3716">
        <w:rPr>
          <w:sz w:val="28"/>
          <w:szCs w:val="28"/>
        </w:rPr>
        <w:t>принципы эффективного общения, особенности различных типов личностей клиентов;</w:t>
      </w:r>
    </w:p>
    <w:p w:rsidR="00A9263F" w:rsidRPr="002D3716" w:rsidRDefault="00A9263F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3716">
        <w:rPr>
          <w:rFonts w:ascii="Times New Roman" w:hAnsi="Times New Roman" w:cs="Times New Roman"/>
          <w:b/>
          <w:sz w:val="28"/>
          <w:szCs w:val="28"/>
        </w:rPr>
        <w:t>1.4</w:t>
      </w:r>
      <w:r w:rsidR="002E5693">
        <w:rPr>
          <w:rFonts w:ascii="Times New Roman" w:hAnsi="Times New Roman" w:cs="Times New Roman"/>
          <w:b/>
          <w:sz w:val="28"/>
          <w:szCs w:val="28"/>
        </w:rPr>
        <w:t>. К</w:t>
      </w:r>
      <w:r w:rsidRPr="002D3716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дисциплины:</w:t>
      </w:r>
    </w:p>
    <w:p w:rsidR="00A9263F" w:rsidRPr="002D3716" w:rsidRDefault="00A9263F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716">
        <w:rPr>
          <w:rFonts w:ascii="Times New Roman" w:hAnsi="Times New Roman" w:cs="Times New Roman"/>
          <w:sz w:val="28"/>
          <w:szCs w:val="28"/>
        </w:rPr>
        <w:t>максимальной у</w:t>
      </w:r>
      <w:r w:rsidR="00AC0CDE" w:rsidRPr="002D3716">
        <w:rPr>
          <w:rFonts w:ascii="Times New Roman" w:hAnsi="Times New Roman" w:cs="Times New Roman"/>
          <w:sz w:val="28"/>
          <w:szCs w:val="28"/>
        </w:rPr>
        <w:t xml:space="preserve">чебной нагрузки </w:t>
      </w:r>
      <w:proofErr w:type="gramStart"/>
      <w:r w:rsidR="00AC0CDE" w:rsidRPr="002D371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AC0CDE" w:rsidRPr="002D3716">
        <w:rPr>
          <w:rFonts w:ascii="Times New Roman" w:hAnsi="Times New Roman" w:cs="Times New Roman"/>
          <w:sz w:val="28"/>
          <w:szCs w:val="28"/>
        </w:rPr>
        <w:t xml:space="preserve"> </w:t>
      </w:r>
      <w:r w:rsidR="007D5322" w:rsidRPr="002D3716">
        <w:rPr>
          <w:rFonts w:ascii="Times New Roman" w:hAnsi="Times New Roman" w:cs="Times New Roman"/>
          <w:sz w:val="28"/>
          <w:szCs w:val="28"/>
        </w:rPr>
        <w:t xml:space="preserve">30 </w:t>
      </w:r>
      <w:r w:rsidRPr="002D3716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A9263F" w:rsidRPr="002D3716" w:rsidRDefault="00A9263F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716">
        <w:rPr>
          <w:rFonts w:ascii="Times New Roman" w:hAnsi="Times New Roman" w:cs="Times New Roman"/>
          <w:sz w:val="28"/>
          <w:szCs w:val="28"/>
        </w:rPr>
        <w:lastRenderedPageBreak/>
        <w:t>обязательной аудиторной уч</w:t>
      </w:r>
      <w:r w:rsidR="00AC0CDE" w:rsidRPr="002D3716">
        <w:rPr>
          <w:rFonts w:ascii="Times New Roman" w:hAnsi="Times New Roman" w:cs="Times New Roman"/>
          <w:sz w:val="28"/>
          <w:szCs w:val="28"/>
        </w:rPr>
        <w:t xml:space="preserve">ебной нагрузки </w:t>
      </w:r>
      <w:proofErr w:type="gramStart"/>
      <w:r w:rsidR="00AC0CDE" w:rsidRPr="002D371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7D5322" w:rsidRPr="002D3716">
        <w:rPr>
          <w:rFonts w:ascii="Times New Roman" w:hAnsi="Times New Roman" w:cs="Times New Roman"/>
          <w:sz w:val="28"/>
          <w:szCs w:val="28"/>
        </w:rPr>
        <w:t xml:space="preserve"> 20</w:t>
      </w:r>
      <w:r w:rsidRPr="002D3716">
        <w:rPr>
          <w:rFonts w:ascii="Times New Roman" w:hAnsi="Times New Roman" w:cs="Times New Roman"/>
          <w:sz w:val="28"/>
          <w:szCs w:val="28"/>
        </w:rPr>
        <w:t>часа;</w:t>
      </w:r>
    </w:p>
    <w:p w:rsidR="00A9263F" w:rsidRPr="002D3716" w:rsidRDefault="00A9263F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716">
        <w:rPr>
          <w:rFonts w:ascii="Times New Roman" w:hAnsi="Times New Roman" w:cs="Times New Roman"/>
          <w:sz w:val="28"/>
          <w:szCs w:val="28"/>
        </w:rPr>
        <w:t>самостоя</w:t>
      </w:r>
      <w:r w:rsidR="00AC0CDE" w:rsidRPr="002D3716">
        <w:rPr>
          <w:rFonts w:ascii="Times New Roman" w:hAnsi="Times New Roman" w:cs="Times New Roman"/>
          <w:sz w:val="28"/>
          <w:szCs w:val="28"/>
        </w:rPr>
        <w:t xml:space="preserve">тельной работы обучающегося </w:t>
      </w:r>
      <w:r w:rsidR="007D5322" w:rsidRPr="002D3716">
        <w:rPr>
          <w:rFonts w:ascii="Times New Roman" w:hAnsi="Times New Roman" w:cs="Times New Roman"/>
          <w:sz w:val="28"/>
          <w:szCs w:val="28"/>
        </w:rPr>
        <w:t xml:space="preserve">10 </w:t>
      </w:r>
      <w:r w:rsidRPr="002D3716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761ABE" w:rsidRDefault="00761ABE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3716" w:rsidRDefault="002D3716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3716" w:rsidRDefault="002D3716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3716" w:rsidRDefault="002D3716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3716" w:rsidRDefault="002D3716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3716" w:rsidRDefault="002D3716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3716" w:rsidRDefault="002D3716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3716" w:rsidRDefault="002D3716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3716" w:rsidRDefault="002D3716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3716" w:rsidRDefault="002D3716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3716" w:rsidRDefault="002D3716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3716" w:rsidRDefault="002D3716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3716" w:rsidRDefault="002D3716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3716" w:rsidRDefault="002D3716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3716" w:rsidRDefault="002D3716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3716" w:rsidRDefault="002D3716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3716" w:rsidRDefault="002D3716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3716" w:rsidRPr="002D3716" w:rsidRDefault="002D3716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1ABE" w:rsidRPr="002D3716" w:rsidRDefault="00761ABE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263F" w:rsidRPr="002D3716" w:rsidRDefault="00A9263F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716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A9263F" w:rsidRPr="002D3716" w:rsidRDefault="00A9263F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63F" w:rsidRPr="002D3716" w:rsidRDefault="00A9263F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3716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A9263F" w:rsidRPr="002D3716" w:rsidRDefault="00A9263F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904"/>
        <w:gridCol w:w="1800"/>
      </w:tblGrid>
      <w:tr w:rsidR="00A9263F" w:rsidRPr="002D3716" w:rsidTr="00404384">
        <w:trPr>
          <w:trHeight w:val="460"/>
        </w:trPr>
        <w:tc>
          <w:tcPr>
            <w:tcW w:w="7904" w:type="dxa"/>
            <w:shd w:val="clear" w:color="auto" w:fill="auto"/>
          </w:tcPr>
          <w:p w:rsidR="00A9263F" w:rsidRPr="002D3716" w:rsidRDefault="00A9263F" w:rsidP="002D37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716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A9263F" w:rsidRPr="002D3716" w:rsidRDefault="00A9263F" w:rsidP="002D371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D371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A9263F" w:rsidRPr="002D3716" w:rsidTr="00404384">
        <w:trPr>
          <w:trHeight w:val="285"/>
        </w:trPr>
        <w:tc>
          <w:tcPr>
            <w:tcW w:w="7904" w:type="dxa"/>
            <w:shd w:val="clear" w:color="auto" w:fill="auto"/>
          </w:tcPr>
          <w:p w:rsidR="00A9263F" w:rsidRPr="002D3716" w:rsidRDefault="00A9263F" w:rsidP="002D371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716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A9263F" w:rsidRPr="002D3716" w:rsidRDefault="007D5322" w:rsidP="002D371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D37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30</w:t>
            </w:r>
          </w:p>
        </w:tc>
      </w:tr>
      <w:tr w:rsidR="00A9263F" w:rsidRPr="002D3716" w:rsidTr="00404384">
        <w:tc>
          <w:tcPr>
            <w:tcW w:w="7904" w:type="dxa"/>
            <w:shd w:val="clear" w:color="auto" w:fill="auto"/>
          </w:tcPr>
          <w:p w:rsidR="00A9263F" w:rsidRPr="002D3716" w:rsidRDefault="00A9263F" w:rsidP="002D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A9263F" w:rsidRPr="002D3716" w:rsidRDefault="007D5322" w:rsidP="002D371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D37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</w:t>
            </w:r>
          </w:p>
        </w:tc>
      </w:tr>
      <w:tr w:rsidR="00A9263F" w:rsidRPr="002D3716" w:rsidTr="00404384">
        <w:tc>
          <w:tcPr>
            <w:tcW w:w="7904" w:type="dxa"/>
            <w:shd w:val="clear" w:color="auto" w:fill="auto"/>
          </w:tcPr>
          <w:p w:rsidR="00A9263F" w:rsidRPr="002D3716" w:rsidRDefault="00A9263F" w:rsidP="002D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1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A9263F" w:rsidRPr="002D3716" w:rsidRDefault="00A9263F" w:rsidP="002D371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9263F" w:rsidRPr="002D3716" w:rsidTr="00404384">
        <w:tc>
          <w:tcPr>
            <w:tcW w:w="7904" w:type="dxa"/>
            <w:shd w:val="clear" w:color="auto" w:fill="auto"/>
          </w:tcPr>
          <w:p w:rsidR="00A9263F" w:rsidRPr="002D3716" w:rsidRDefault="00A9263F" w:rsidP="002D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16">
              <w:rPr>
                <w:rFonts w:ascii="Times New Roman" w:hAnsi="Times New Roman" w:cs="Times New Roman"/>
                <w:sz w:val="28"/>
                <w:szCs w:val="28"/>
              </w:rPr>
              <w:t xml:space="preserve">     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A9263F" w:rsidRPr="002D3716" w:rsidRDefault="007D5322" w:rsidP="002D371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D37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</w:tr>
      <w:tr w:rsidR="00A9263F" w:rsidRPr="002D3716" w:rsidTr="00404384">
        <w:tc>
          <w:tcPr>
            <w:tcW w:w="7904" w:type="dxa"/>
            <w:shd w:val="clear" w:color="auto" w:fill="auto"/>
          </w:tcPr>
          <w:p w:rsidR="00A9263F" w:rsidRPr="002D3716" w:rsidRDefault="00A9263F" w:rsidP="002D3716">
            <w:pPr>
              <w:widowControl w:val="0"/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D3716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A9263F" w:rsidRPr="002D3716" w:rsidRDefault="007D5322" w:rsidP="002D371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D37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A9263F" w:rsidRPr="002D3716" w:rsidTr="00404384">
        <w:tc>
          <w:tcPr>
            <w:tcW w:w="7904" w:type="dxa"/>
            <w:shd w:val="clear" w:color="auto" w:fill="auto"/>
          </w:tcPr>
          <w:p w:rsidR="00A9263F" w:rsidRPr="002D3716" w:rsidRDefault="00A9263F" w:rsidP="002D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16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работа:</w:t>
            </w:r>
          </w:p>
        </w:tc>
        <w:tc>
          <w:tcPr>
            <w:tcW w:w="1800" w:type="dxa"/>
            <w:shd w:val="clear" w:color="auto" w:fill="auto"/>
          </w:tcPr>
          <w:p w:rsidR="00A9263F" w:rsidRPr="002D3716" w:rsidRDefault="007D5322" w:rsidP="002D371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D37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</w:tr>
      <w:tr w:rsidR="00A9263F" w:rsidRPr="002D3716" w:rsidTr="00404384">
        <w:tc>
          <w:tcPr>
            <w:tcW w:w="7904" w:type="dxa"/>
            <w:shd w:val="clear" w:color="auto" w:fill="auto"/>
          </w:tcPr>
          <w:p w:rsidR="00A9263F" w:rsidRPr="002D3716" w:rsidRDefault="00A9263F" w:rsidP="002D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716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800" w:type="dxa"/>
            <w:shd w:val="clear" w:color="auto" w:fill="auto"/>
          </w:tcPr>
          <w:p w:rsidR="00A9263F" w:rsidRPr="002D3716" w:rsidRDefault="00A9263F" w:rsidP="002D371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9263F" w:rsidRPr="002D3716" w:rsidTr="00404384">
        <w:tc>
          <w:tcPr>
            <w:tcW w:w="9704" w:type="dxa"/>
            <w:gridSpan w:val="2"/>
            <w:shd w:val="clear" w:color="auto" w:fill="auto"/>
          </w:tcPr>
          <w:p w:rsidR="00A9263F" w:rsidRPr="002D3716" w:rsidRDefault="00A9263F" w:rsidP="002D3716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A9263F" w:rsidRPr="002D3716" w:rsidRDefault="00A9263F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263F" w:rsidRPr="002D3716" w:rsidRDefault="00A9263F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263F" w:rsidRPr="002D3716" w:rsidRDefault="00A9263F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263F" w:rsidRPr="002D3716" w:rsidRDefault="00A9263F" w:rsidP="002D3716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A9263F" w:rsidRPr="002D3716" w:rsidSect="00A9263F">
          <w:footerReference w:type="default" r:id="rId7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tbl>
      <w:tblPr>
        <w:tblW w:w="150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156"/>
        <w:gridCol w:w="12"/>
        <w:gridCol w:w="540"/>
        <w:gridCol w:w="6300"/>
        <w:gridCol w:w="3240"/>
        <w:gridCol w:w="1800"/>
      </w:tblGrid>
      <w:tr w:rsidR="00A9263F" w:rsidRPr="002D3716" w:rsidTr="00404384">
        <w:tc>
          <w:tcPr>
            <w:tcW w:w="3156" w:type="dxa"/>
          </w:tcPr>
          <w:p w:rsidR="00A9263F" w:rsidRPr="002D3716" w:rsidRDefault="00AC0CDE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1</w:t>
            </w:r>
            <w:r w:rsidR="00A9263F" w:rsidRPr="002D3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9263F" w:rsidRPr="002D3716">
              <w:rPr>
                <w:rFonts w:ascii="Times New Roman" w:hAnsi="Times New Roman" w:cs="Times New Roman"/>
                <w:sz w:val="24"/>
                <w:szCs w:val="24"/>
              </w:rPr>
              <w:t>Фармацевтическая этика и деонтология.</w:t>
            </w:r>
          </w:p>
        </w:tc>
        <w:tc>
          <w:tcPr>
            <w:tcW w:w="6852" w:type="dxa"/>
            <w:gridSpan w:val="3"/>
          </w:tcPr>
          <w:p w:rsidR="00A9263F" w:rsidRPr="002D3716" w:rsidRDefault="00A9263F" w:rsidP="002D3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A9263F" w:rsidRPr="002D3716" w:rsidRDefault="00A9263F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00" w:type="dxa"/>
            <w:shd w:val="clear" w:color="auto" w:fill="808080" w:themeFill="background1" w:themeFillShade="80"/>
          </w:tcPr>
          <w:p w:rsidR="00A9263F" w:rsidRPr="002D3716" w:rsidRDefault="00A9263F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E05" w:rsidRPr="002D3716" w:rsidTr="00404384">
        <w:tc>
          <w:tcPr>
            <w:tcW w:w="3156" w:type="dxa"/>
          </w:tcPr>
          <w:p w:rsidR="00606E05" w:rsidRPr="002D3716" w:rsidRDefault="00606E05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52" w:type="dxa"/>
            <w:gridSpan w:val="3"/>
          </w:tcPr>
          <w:p w:rsidR="00606E05" w:rsidRPr="002D3716" w:rsidRDefault="00606E05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40" w:type="dxa"/>
            <w:vAlign w:val="center"/>
          </w:tcPr>
          <w:p w:rsidR="00606E05" w:rsidRPr="002D3716" w:rsidRDefault="00606E05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0" w:type="dxa"/>
            <w:shd w:val="clear" w:color="auto" w:fill="FFFFFF" w:themeFill="background1"/>
          </w:tcPr>
          <w:p w:rsidR="00606E05" w:rsidRPr="002D3716" w:rsidRDefault="00606E05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A7A28" w:rsidRPr="002D3716" w:rsidTr="00404384">
        <w:trPr>
          <w:trHeight w:val="38"/>
        </w:trPr>
        <w:tc>
          <w:tcPr>
            <w:tcW w:w="3168" w:type="dxa"/>
            <w:gridSpan w:val="2"/>
            <w:vMerge w:val="restart"/>
          </w:tcPr>
          <w:p w:rsidR="00FA7A28" w:rsidRPr="002D3716" w:rsidRDefault="00FA7A28" w:rsidP="002D371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7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  <w:r w:rsidRPr="002D37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фармацевтической этики и деонтологии.</w:t>
            </w:r>
          </w:p>
        </w:tc>
        <w:tc>
          <w:tcPr>
            <w:tcW w:w="6840" w:type="dxa"/>
            <w:gridSpan w:val="2"/>
          </w:tcPr>
          <w:p w:rsidR="00FA7A28" w:rsidRPr="002D3716" w:rsidRDefault="00FA7A28" w:rsidP="002D3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FA7A28" w:rsidRPr="002D3716" w:rsidRDefault="00FA7A28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FA7A28" w:rsidRPr="002D3716" w:rsidRDefault="00FA7A28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A28" w:rsidRPr="002D3716" w:rsidRDefault="00FA7A28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A28" w:rsidRPr="002D3716" w:rsidRDefault="00FA7A28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A7A28" w:rsidRPr="002D3716" w:rsidRDefault="00FA7A28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A28" w:rsidRPr="002D3716" w:rsidRDefault="00FA7A28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A28" w:rsidRPr="002D3716" w:rsidRDefault="00FA7A28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7A28" w:rsidRPr="002D3716" w:rsidTr="00404384">
        <w:trPr>
          <w:trHeight w:val="38"/>
        </w:trPr>
        <w:tc>
          <w:tcPr>
            <w:tcW w:w="3168" w:type="dxa"/>
            <w:gridSpan w:val="2"/>
            <w:vMerge/>
          </w:tcPr>
          <w:p w:rsidR="00FA7A28" w:rsidRPr="002D3716" w:rsidRDefault="00FA7A28" w:rsidP="002D371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FA7A28" w:rsidRPr="002D3716" w:rsidRDefault="00FA7A28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A7A28" w:rsidRPr="002D3716" w:rsidRDefault="00FA7A28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A28" w:rsidRPr="002D3716" w:rsidRDefault="00FA7A28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00" w:type="dxa"/>
          </w:tcPr>
          <w:p w:rsidR="00FA7A28" w:rsidRPr="002D3716" w:rsidRDefault="00FA7A28" w:rsidP="002D37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sz w:val="24"/>
                <w:szCs w:val="24"/>
              </w:rPr>
              <w:t>Понятие «фармацевтическая этика», понятие «фармацевтическая деонтология».</w:t>
            </w:r>
          </w:p>
          <w:p w:rsidR="00FA7A28" w:rsidRPr="002D3716" w:rsidRDefault="00FA7A28" w:rsidP="002D37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sz w:val="24"/>
                <w:szCs w:val="24"/>
              </w:rPr>
              <w:t>Этический кодекс российского фармацевта. Основные статьи кодекса. Виды отношений: пациент (посетитель) – фармацевт, врач – фармацевт – пациент, фармацевт – коллектив.</w:t>
            </w:r>
          </w:p>
        </w:tc>
        <w:tc>
          <w:tcPr>
            <w:tcW w:w="3240" w:type="dxa"/>
            <w:vMerge/>
          </w:tcPr>
          <w:p w:rsidR="00FA7A28" w:rsidRPr="002D3716" w:rsidRDefault="00FA7A28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FA7A28" w:rsidRPr="002D3716" w:rsidRDefault="00FA7A28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E05" w:rsidRPr="002D3716" w:rsidTr="00404384">
        <w:trPr>
          <w:trHeight w:val="38"/>
        </w:trPr>
        <w:tc>
          <w:tcPr>
            <w:tcW w:w="3168" w:type="dxa"/>
            <w:gridSpan w:val="2"/>
            <w:vMerge/>
          </w:tcPr>
          <w:p w:rsidR="00606E05" w:rsidRPr="002D3716" w:rsidRDefault="00606E05" w:rsidP="002D371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0" w:type="dxa"/>
            <w:gridSpan w:val="2"/>
          </w:tcPr>
          <w:p w:rsidR="00606E05" w:rsidRPr="002D3716" w:rsidRDefault="00606E05" w:rsidP="002D3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7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606E05" w:rsidRPr="002D3716" w:rsidRDefault="00606E05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shd w:val="clear" w:color="auto" w:fill="808080" w:themeFill="background1" w:themeFillShade="80"/>
          </w:tcPr>
          <w:p w:rsidR="00606E05" w:rsidRPr="002D3716" w:rsidRDefault="00606E05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E05" w:rsidRPr="002D3716" w:rsidTr="00404384">
        <w:trPr>
          <w:trHeight w:val="38"/>
        </w:trPr>
        <w:tc>
          <w:tcPr>
            <w:tcW w:w="3168" w:type="dxa"/>
            <w:gridSpan w:val="2"/>
            <w:vMerge/>
          </w:tcPr>
          <w:p w:rsidR="00606E05" w:rsidRPr="002D3716" w:rsidRDefault="00606E05" w:rsidP="002D371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606E05" w:rsidRPr="002D3716" w:rsidRDefault="00606E05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0" w:type="dxa"/>
          </w:tcPr>
          <w:p w:rsidR="00606E05" w:rsidRPr="002D3716" w:rsidRDefault="00606E05" w:rsidP="002D3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  <w:vMerge/>
          </w:tcPr>
          <w:p w:rsidR="00606E05" w:rsidRPr="002D3716" w:rsidRDefault="00606E05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606E05" w:rsidRPr="002D3716" w:rsidRDefault="00606E05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E05" w:rsidRPr="002D3716" w:rsidTr="00404384">
        <w:trPr>
          <w:trHeight w:val="38"/>
        </w:trPr>
        <w:tc>
          <w:tcPr>
            <w:tcW w:w="3168" w:type="dxa"/>
            <w:gridSpan w:val="2"/>
            <w:vMerge/>
          </w:tcPr>
          <w:p w:rsidR="00606E05" w:rsidRPr="002D3716" w:rsidRDefault="00606E05" w:rsidP="002D371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0" w:type="dxa"/>
            <w:gridSpan w:val="2"/>
          </w:tcPr>
          <w:p w:rsidR="00606E05" w:rsidRPr="002D3716" w:rsidRDefault="00606E05" w:rsidP="002D3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606E05" w:rsidRPr="002D3716" w:rsidRDefault="00606E05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606E05" w:rsidRPr="002D3716" w:rsidRDefault="00606E05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E05" w:rsidRPr="002D3716" w:rsidTr="00404384">
        <w:trPr>
          <w:trHeight w:val="38"/>
        </w:trPr>
        <w:tc>
          <w:tcPr>
            <w:tcW w:w="3168" w:type="dxa"/>
            <w:gridSpan w:val="2"/>
            <w:vMerge/>
          </w:tcPr>
          <w:p w:rsidR="00606E05" w:rsidRPr="002D3716" w:rsidRDefault="00606E05" w:rsidP="002D371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606E05" w:rsidRPr="002D3716" w:rsidRDefault="00606E05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0" w:type="dxa"/>
          </w:tcPr>
          <w:p w:rsidR="00606E05" w:rsidRPr="002D3716" w:rsidRDefault="00606E05" w:rsidP="002D37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  <w:vMerge/>
          </w:tcPr>
          <w:p w:rsidR="00606E05" w:rsidRPr="002D3716" w:rsidRDefault="00606E05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606E05" w:rsidRPr="002D3716" w:rsidRDefault="00606E05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E05" w:rsidRPr="002D3716" w:rsidTr="00404384">
        <w:trPr>
          <w:trHeight w:val="38"/>
        </w:trPr>
        <w:tc>
          <w:tcPr>
            <w:tcW w:w="3168" w:type="dxa"/>
            <w:gridSpan w:val="2"/>
            <w:vMerge/>
          </w:tcPr>
          <w:p w:rsidR="00606E05" w:rsidRPr="002D3716" w:rsidRDefault="00606E05" w:rsidP="002D371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0" w:type="dxa"/>
            <w:gridSpan w:val="2"/>
          </w:tcPr>
          <w:p w:rsidR="00606E05" w:rsidRPr="002D3716" w:rsidRDefault="00606E05" w:rsidP="002D371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 работа</w:t>
            </w:r>
          </w:p>
        </w:tc>
        <w:tc>
          <w:tcPr>
            <w:tcW w:w="3240" w:type="dxa"/>
          </w:tcPr>
          <w:p w:rsidR="00606E05" w:rsidRPr="002D3716" w:rsidRDefault="00606E05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606E05" w:rsidRPr="002D3716" w:rsidRDefault="00606E05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A28" w:rsidRPr="002D3716" w:rsidTr="00404384">
        <w:trPr>
          <w:trHeight w:val="1381"/>
        </w:trPr>
        <w:tc>
          <w:tcPr>
            <w:tcW w:w="3168" w:type="dxa"/>
            <w:gridSpan w:val="2"/>
            <w:vMerge/>
          </w:tcPr>
          <w:p w:rsidR="00FA7A28" w:rsidRPr="002D3716" w:rsidRDefault="00FA7A28" w:rsidP="002D371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FA7A28" w:rsidRPr="002D3716" w:rsidRDefault="00FA7A28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0" w:type="dxa"/>
          </w:tcPr>
          <w:p w:rsidR="00FA7A28" w:rsidRPr="002D3716" w:rsidRDefault="00FA7A28" w:rsidP="002D3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sz w:val="24"/>
                <w:szCs w:val="24"/>
              </w:rPr>
              <w:t>Подготовка докладов, сообщений для расширения лекционного материала по теме «Основы фармацевтической этики и деонтологии».  Стр.104-111</w:t>
            </w:r>
          </w:p>
        </w:tc>
        <w:tc>
          <w:tcPr>
            <w:tcW w:w="3240" w:type="dxa"/>
          </w:tcPr>
          <w:p w:rsidR="00FA7A28" w:rsidRPr="002D3716" w:rsidRDefault="00FA7A28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808080" w:themeFill="background1" w:themeFillShade="80"/>
          </w:tcPr>
          <w:p w:rsidR="00FA7A28" w:rsidRPr="002D3716" w:rsidRDefault="00FA7A28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3F" w:rsidRPr="002D3716" w:rsidTr="00404384">
        <w:trPr>
          <w:trHeight w:val="842"/>
        </w:trPr>
        <w:tc>
          <w:tcPr>
            <w:tcW w:w="3168" w:type="dxa"/>
            <w:gridSpan w:val="2"/>
            <w:vMerge w:val="restart"/>
          </w:tcPr>
          <w:p w:rsidR="00A9263F" w:rsidRPr="002D3716" w:rsidRDefault="00AC0CDE" w:rsidP="002D371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37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</w:t>
            </w:r>
            <w:r w:rsidR="00A9263F" w:rsidRPr="002D37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.2. </w:t>
            </w:r>
            <w:r w:rsidR="00A9263F" w:rsidRPr="002D37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Техника </w:t>
            </w:r>
            <w:r w:rsidR="00BB19DD" w:rsidRPr="002D37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</w:t>
            </w:r>
            <w:r w:rsidR="00A9263F" w:rsidRPr="002D37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одаж.</w:t>
            </w:r>
          </w:p>
        </w:tc>
        <w:tc>
          <w:tcPr>
            <w:tcW w:w="6840" w:type="dxa"/>
            <w:gridSpan w:val="2"/>
          </w:tcPr>
          <w:p w:rsidR="00A9263F" w:rsidRPr="002D3716" w:rsidRDefault="00A9263F" w:rsidP="002D3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A9263F" w:rsidRPr="002D3716" w:rsidRDefault="00A9263F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A9263F" w:rsidRPr="002D3716" w:rsidRDefault="00A9263F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3F" w:rsidRPr="002D3716" w:rsidRDefault="00A9263F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3F" w:rsidRPr="002D3716" w:rsidRDefault="00A9263F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3F" w:rsidRPr="002D3716" w:rsidRDefault="00A9263F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3F" w:rsidRPr="002D3716" w:rsidRDefault="00A9263F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3F" w:rsidRPr="002D3716" w:rsidRDefault="00A9263F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3F" w:rsidRPr="002D3716" w:rsidRDefault="00A9263F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9263F" w:rsidRPr="002D3716" w:rsidRDefault="00A9263F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3F" w:rsidRPr="002D3716" w:rsidRDefault="00A9263F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9263F" w:rsidRPr="002D3716" w:rsidRDefault="00A9263F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3F" w:rsidRPr="002D3716" w:rsidRDefault="00A9263F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3F" w:rsidRPr="002D3716" w:rsidRDefault="00A9263F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3F" w:rsidRPr="002D3716" w:rsidRDefault="00A9263F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263F" w:rsidRPr="002D3716" w:rsidTr="00404384">
        <w:trPr>
          <w:trHeight w:val="38"/>
        </w:trPr>
        <w:tc>
          <w:tcPr>
            <w:tcW w:w="3168" w:type="dxa"/>
            <w:gridSpan w:val="2"/>
            <w:vMerge/>
          </w:tcPr>
          <w:p w:rsidR="00A9263F" w:rsidRPr="002D3716" w:rsidRDefault="00A9263F" w:rsidP="002D371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A9263F" w:rsidRPr="002D3716" w:rsidRDefault="00A9263F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9263F" w:rsidRPr="002D3716" w:rsidRDefault="00A9263F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3F" w:rsidRPr="002D3716" w:rsidRDefault="00A9263F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3F" w:rsidRPr="002D3716" w:rsidRDefault="00A9263F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3F" w:rsidRPr="002D3716" w:rsidRDefault="00A9263F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3F" w:rsidRPr="002D3716" w:rsidRDefault="00A9263F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3F" w:rsidRPr="002D3716" w:rsidRDefault="00A9263F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9263F" w:rsidRPr="002D3716" w:rsidRDefault="00A9263F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63F" w:rsidRPr="002D3716" w:rsidRDefault="00A9263F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00" w:type="dxa"/>
          </w:tcPr>
          <w:p w:rsidR="00A9263F" w:rsidRPr="002D3716" w:rsidRDefault="00A9263F" w:rsidP="002D37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Зависимость успешных продаж от профессиональных и личностных каче</w:t>
            </w:r>
            <w:proofErr w:type="gramStart"/>
            <w:r w:rsidRPr="002D3716">
              <w:rPr>
                <w:rFonts w:ascii="Times New Roman" w:hAnsi="Times New Roman" w:cs="Times New Roman"/>
                <w:sz w:val="24"/>
                <w:szCs w:val="24"/>
              </w:rPr>
              <w:t>ств сп</w:t>
            </w:r>
            <w:proofErr w:type="gramEnd"/>
            <w:r w:rsidRPr="002D3716">
              <w:rPr>
                <w:rFonts w:ascii="Times New Roman" w:hAnsi="Times New Roman" w:cs="Times New Roman"/>
                <w:sz w:val="24"/>
                <w:szCs w:val="24"/>
              </w:rPr>
              <w:t xml:space="preserve">ециалистов. Профессиональные качества: умение давать консультацию по приёму и </w:t>
            </w:r>
            <w:r w:rsidRPr="002D3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хранению лекарственных сре</w:t>
            </w:r>
            <w:proofErr w:type="gramStart"/>
            <w:r w:rsidRPr="002D3716">
              <w:rPr>
                <w:rFonts w:ascii="Times New Roman" w:hAnsi="Times New Roman" w:cs="Times New Roman"/>
                <w:sz w:val="24"/>
                <w:szCs w:val="24"/>
              </w:rPr>
              <w:t>дств в д</w:t>
            </w:r>
            <w:proofErr w:type="gramEnd"/>
            <w:r w:rsidRPr="002D3716">
              <w:rPr>
                <w:rFonts w:ascii="Times New Roman" w:hAnsi="Times New Roman" w:cs="Times New Roman"/>
                <w:sz w:val="24"/>
                <w:szCs w:val="24"/>
              </w:rPr>
              <w:t>омашних условиях; умение выслушать, быстро обслужить пациента. Личные качества: выдержка, внимательность, сопереживание, тактичность. Внешний облик специалиста.</w:t>
            </w:r>
          </w:p>
          <w:p w:rsidR="00A9263F" w:rsidRPr="002D3716" w:rsidRDefault="00A9263F" w:rsidP="002D37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sz w:val="24"/>
                <w:szCs w:val="24"/>
              </w:rPr>
              <w:t>Вербальные и невербальные способы общения: зрительный контакт, улыбка как инструмент общения; жесты, словесное приветствие.</w:t>
            </w:r>
          </w:p>
          <w:p w:rsidR="00A9263F" w:rsidRPr="002D3716" w:rsidRDefault="00A9263F" w:rsidP="002D37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sz w:val="24"/>
                <w:szCs w:val="24"/>
              </w:rPr>
              <w:t>Процесс покупки. Открытые и закрытые вопросы. Активное слушанье, аргументация. Техника завершения покупки. Типы клиентов: мыслительный, чувствующий, решающий, воспринимающий.</w:t>
            </w:r>
          </w:p>
        </w:tc>
        <w:tc>
          <w:tcPr>
            <w:tcW w:w="3240" w:type="dxa"/>
            <w:vMerge/>
          </w:tcPr>
          <w:p w:rsidR="00A9263F" w:rsidRPr="002D3716" w:rsidRDefault="00A9263F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A9263F" w:rsidRPr="002D3716" w:rsidRDefault="00A9263F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3F" w:rsidRPr="002D3716" w:rsidTr="00404384">
        <w:trPr>
          <w:trHeight w:val="38"/>
        </w:trPr>
        <w:tc>
          <w:tcPr>
            <w:tcW w:w="3168" w:type="dxa"/>
            <w:gridSpan w:val="2"/>
            <w:vMerge/>
          </w:tcPr>
          <w:p w:rsidR="00A9263F" w:rsidRPr="002D3716" w:rsidRDefault="00A9263F" w:rsidP="002D371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0" w:type="dxa"/>
            <w:gridSpan w:val="2"/>
          </w:tcPr>
          <w:p w:rsidR="00A9263F" w:rsidRPr="002D3716" w:rsidRDefault="00A9263F" w:rsidP="002D3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37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Лабораторныеработы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</w:tcPr>
          <w:p w:rsidR="00A9263F" w:rsidRPr="002D3716" w:rsidRDefault="00A9263F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shd w:val="clear" w:color="auto" w:fill="808080" w:themeFill="background1" w:themeFillShade="80"/>
          </w:tcPr>
          <w:p w:rsidR="00A9263F" w:rsidRPr="002D3716" w:rsidRDefault="00A9263F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3F" w:rsidRPr="002D3716" w:rsidTr="00404384">
        <w:trPr>
          <w:trHeight w:val="38"/>
        </w:trPr>
        <w:tc>
          <w:tcPr>
            <w:tcW w:w="3168" w:type="dxa"/>
            <w:gridSpan w:val="2"/>
            <w:vMerge/>
          </w:tcPr>
          <w:p w:rsidR="00A9263F" w:rsidRPr="002D3716" w:rsidRDefault="00A9263F" w:rsidP="002D371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A9263F" w:rsidRPr="002D3716" w:rsidRDefault="00A9263F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0" w:type="dxa"/>
          </w:tcPr>
          <w:p w:rsidR="00A9263F" w:rsidRPr="002D3716" w:rsidRDefault="00A9263F" w:rsidP="002D3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  <w:vMerge/>
          </w:tcPr>
          <w:p w:rsidR="00A9263F" w:rsidRPr="002D3716" w:rsidRDefault="00A9263F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A9263F" w:rsidRPr="002D3716" w:rsidRDefault="00A9263F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3F" w:rsidRPr="002D3716" w:rsidTr="00404384">
        <w:trPr>
          <w:trHeight w:val="38"/>
        </w:trPr>
        <w:tc>
          <w:tcPr>
            <w:tcW w:w="3168" w:type="dxa"/>
            <w:gridSpan w:val="2"/>
            <w:vMerge/>
          </w:tcPr>
          <w:p w:rsidR="00A9263F" w:rsidRPr="002D3716" w:rsidRDefault="00A9263F" w:rsidP="002D371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0" w:type="dxa"/>
            <w:gridSpan w:val="2"/>
          </w:tcPr>
          <w:p w:rsidR="00A9263F" w:rsidRPr="002D3716" w:rsidRDefault="00A9263F" w:rsidP="002D3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A9263F" w:rsidRPr="002D3716" w:rsidRDefault="00A9263F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A9263F" w:rsidRPr="002D3716" w:rsidRDefault="00A9263F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3F" w:rsidRPr="002D3716" w:rsidTr="00404384">
        <w:trPr>
          <w:trHeight w:val="38"/>
        </w:trPr>
        <w:tc>
          <w:tcPr>
            <w:tcW w:w="3168" w:type="dxa"/>
            <w:gridSpan w:val="2"/>
            <w:vMerge/>
          </w:tcPr>
          <w:p w:rsidR="00A9263F" w:rsidRPr="002D3716" w:rsidRDefault="00A9263F" w:rsidP="002D371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A9263F" w:rsidRPr="002D3716" w:rsidRDefault="00A9263F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9263F" w:rsidRPr="002D3716" w:rsidRDefault="00A9263F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00" w:type="dxa"/>
          </w:tcPr>
          <w:p w:rsidR="00A9263F" w:rsidRPr="002D3716" w:rsidRDefault="00A9263F" w:rsidP="002D37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sz w:val="24"/>
                <w:szCs w:val="24"/>
              </w:rPr>
              <w:t>Типы аптечных клиентов.</w:t>
            </w:r>
          </w:p>
          <w:p w:rsidR="00A9263F" w:rsidRPr="002D3716" w:rsidRDefault="00A9263F" w:rsidP="002D37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sz w:val="24"/>
                <w:szCs w:val="24"/>
              </w:rPr>
              <w:t>Искусство продаж в аптеке.</w:t>
            </w:r>
          </w:p>
        </w:tc>
        <w:tc>
          <w:tcPr>
            <w:tcW w:w="3240" w:type="dxa"/>
            <w:vMerge/>
          </w:tcPr>
          <w:p w:rsidR="00A9263F" w:rsidRPr="002D3716" w:rsidRDefault="00A9263F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A9263F" w:rsidRPr="002D3716" w:rsidRDefault="00A9263F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A28" w:rsidRPr="002D3716" w:rsidTr="00404384">
        <w:trPr>
          <w:trHeight w:val="38"/>
        </w:trPr>
        <w:tc>
          <w:tcPr>
            <w:tcW w:w="3168" w:type="dxa"/>
            <w:gridSpan w:val="2"/>
            <w:vMerge w:val="restart"/>
          </w:tcPr>
          <w:p w:rsidR="00FA7A28" w:rsidRPr="002D3716" w:rsidRDefault="00FA7A28" w:rsidP="002D371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0" w:type="dxa"/>
            <w:gridSpan w:val="2"/>
          </w:tcPr>
          <w:p w:rsidR="00FA7A28" w:rsidRPr="002D3716" w:rsidRDefault="00FA7A28" w:rsidP="002D371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240" w:type="dxa"/>
          </w:tcPr>
          <w:p w:rsidR="00FA7A28" w:rsidRPr="002D3716" w:rsidRDefault="008C328C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FA7A28" w:rsidRPr="002D3716" w:rsidRDefault="00FA7A28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A28" w:rsidRPr="002D3716" w:rsidTr="00404384">
        <w:trPr>
          <w:trHeight w:val="38"/>
        </w:trPr>
        <w:tc>
          <w:tcPr>
            <w:tcW w:w="3168" w:type="dxa"/>
            <w:gridSpan w:val="2"/>
            <w:vMerge/>
          </w:tcPr>
          <w:p w:rsidR="00FA7A28" w:rsidRPr="002D3716" w:rsidRDefault="00FA7A28" w:rsidP="002D371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FA7A28" w:rsidRPr="002D3716" w:rsidRDefault="00FA7A28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A7A28" w:rsidRPr="002D3716" w:rsidRDefault="00FA7A28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A28" w:rsidRPr="002D3716" w:rsidRDefault="00FA7A28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00" w:type="dxa"/>
          </w:tcPr>
          <w:p w:rsidR="00FA7A28" w:rsidRPr="002D3716" w:rsidRDefault="00FA7A28" w:rsidP="002D37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проведении профессиональных тренингов, деловых игр по теме: «Техника продаж». Стр.68-72</w:t>
            </w:r>
          </w:p>
          <w:p w:rsidR="00FA7A28" w:rsidRPr="002D3716" w:rsidRDefault="00FA7A28" w:rsidP="002D37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sz w:val="24"/>
                <w:szCs w:val="24"/>
              </w:rPr>
              <w:t>Разработка и решение профессиональных ситуаций. Стр.72-76</w:t>
            </w:r>
          </w:p>
        </w:tc>
        <w:tc>
          <w:tcPr>
            <w:tcW w:w="3240" w:type="dxa"/>
          </w:tcPr>
          <w:p w:rsidR="00FA7A28" w:rsidRPr="002D3716" w:rsidRDefault="00FA7A28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FA7A28" w:rsidRPr="002D3716" w:rsidRDefault="00FA7A28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3F" w:rsidRPr="002D3716" w:rsidTr="00404384">
        <w:tc>
          <w:tcPr>
            <w:tcW w:w="10008" w:type="dxa"/>
            <w:gridSpan w:val="4"/>
          </w:tcPr>
          <w:p w:rsidR="00A9263F" w:rsidRPr="002D3716" w:rsidRDefault="00A9263F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при изучении раздела 3.</w:t>
            </w:r>
          </w:p>
        </w:tc>
        <w:tc>
          <w:tcPr>
            <w:tcW w:w="3240" w:type="dxa"/>
            <w:vMerge w:val="restart"/>
          </w:tcPr>
          <w:p w:rsidR="00A9263F" w:rsidRPr="002D3716" w:rsidRDefault="00A9263F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A9263F" w:rsidRPr="002D3716" w:rsidRDefault="00A9263F" w:rsidP="002D3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63F" w:rsidRPr="002D3716" w:rsidTr="00404384">
        <w:tc>
          <w:tcPr>
            <w:tcW w:w="10008" w:type="dxa"/>
            <w:gridSpan w:val="4"/>
          </w:tcPr>
          <w:p w:rsidR="00A9263F" w:rsidRPr="002D3716" w:rsidRDefault="00A9263F" w:rsidP="002D37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Примерная тематика внеаудиторной самостоятельной работы:</w:t>
            </w:r>
          </w:p>
          <w:p w:rsidR="00A9263F" w:rsidRPr="002D3716" w:rsidRDefault="00A9263F" w:rsidP="002D3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2D3716">
              <w:rPr>
                <w:rFonts w:ascii="Times New Roman" w:hAnsi="Times New Roman" w:cs="Times New Roman"/>
                <w:sz w:val="24"/>
                <w:szCs w:val="24"/>
              </w:rPr>
              <w:t>Подготовка докладов, сообщений для расширения лекционного материала по теме «Основы фармацевтической этики и деонтологии».</w:t>
            </w:r>
          </w:p>
          <w:p w:rsidR="00A9263F" w:rsidRPr="002D3716" w:rsidRDefault="00A9263F" w:rsidP="002D3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2D3716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проведении профессиональных тренингов, деловых игр по теме: «Техника продаж».</w:t>
            </w:r>
          </w:p>
          <w:p w:rsidR="00A9263F" w:rsidRPr="002D3716" w:rsidRDefault="00A9263F" w:rsidP="002D3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2D3716">
              <w:rPr>
                <w:rFonts w:ascii="Times New Roman" w:hAnsi="Times New Roman" w:cs="Times New Roman"/>
                <w:sz w:val="24"/>
                <w:szCs w:val="24"/>
              </w:rPr>
              <w:t>Разработка и решение профессиональных ситуаций.</w:t>
            </w:r>
          </w:p>
        </w:tc>
        <w:tc>
          <w:tcPr>
            <w:tcW w:w="3240" w:type="dxa"/>
            <w:vMerge/>
          </w:tcPr>
          <w:p w:rsidR="00A9263F" w:rsidRPr="002D3716" w:rsidRDefault="00A9263F" w:rsidP="002D3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808080" w:themeFill="background1" w:themeFillShade="80"/>
          </w:tcPr>
          <w:p w:rsidR="00A9263F" w:rsidRPr="002D3716" w:rsidRDefault="00A9263F" w:rsidP="002D3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ABE" w:rsidRPr="00F84FBB" w:rsidRDefault="00761ABE" w:rsidP="00761A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  <w:sectPr w:rsidR="00761ABE" w:rsidRPr="00F84FBB" w:rsidSect="00BB19DD">
          <w:pgSz w:w="16838" w:h="11906" w:orient="landscape"/>
          <w:pgMar w:top="284" w:right="1134" w:bottom="567" w:left="1134" w:header="709" w:footer="709" w:gutter="0"/>
          <w:cols w:space="708"/>
          <w:docGrid w:linePitch="360"/>
        </w:sectPr>
      </w:pPr>
    </w:p>
    <w:p w:rsidR="00245879" w:rsidRPr="002D3716" w:rsidRDefault="003B1129" w:rsidP="002D37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2D3716">
        <w:rPr>
          <w:b/>
          <w:caps/>
          <w:sz w:val="28"/>
          <w:szCs w:val="28"/>
        </w:rPr>
        <w:lastRenderedPageBreak/>
        <w:t>3</w:t>
      </w:r>
      <w:r w:rsidR="00245879" w:rsidRPr="002D3716">
        <w:rPr>
          <w:b/>
          <w:caps/>
          <w:sz w:val="28"/>
          <w:szCs w:val="28"/>
        </w:rPr>
        <w:t>. условия реализации программы</w:t>
      </w:r>
      <w:r w:rsidR="00245879" w:rsidRPr="002D3716">
        <w:rPr>
          <w:b/>
          <w:caps/>
          <w:sz w:val="28"/>
          <w:szCs w:val="28"/>
        </w:rPr>
        <w:br/>
      </w:r>
      <w:r w:rsidR="00761ABE" w:rsidRPr="002D3716">
        <w:rPr>
          <w:b/>
          <w:caps/>
          <w:sz w:val="28"/>
          <w:szCs w:val="28"/>
        </w:rPr>
        <w:t>раздела «Фармацевтическая этика и деонтология»</w:t>
      </w:r>
    </w:p>
    <w:p w:rsidR="00245879" w:rsidRPr="002D3716" w:rsidRDefault="00245879" w:rsidP="002D37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5879" w:rsidRPr="002D3716" w:rsidRDefault="003B1129" w:rsidP="002D37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2D3716">
        <w:rPr>
          <w:b/>
          <w:sz w:val="28"/>
          <w:szCs w:val="28"/>
        </w:rPr>
        <w:t>3</w:t>
      </w:r>
      <w:r w:rsidR="00245879" w:rsidRPr="002D3716">
        <w:rPr>
          <w:b/>
          <w:sz w:val="28"/>
          <w:szCs w:val="28"/>
        </w:rPr>
        <w:t xml:space="preserve">.1. </w:t>
      </w:r>
      <w:r w:rsidR="00245879" w:rsidRPr="002D3716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A9263F" w:rsidRPr="002D3716" w:rsidRDefault="00245879" w:rsidP="002D37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716">
        <w:rPr>
          <w:rFonts w:ascii="Times New Roman" w:hAnsi="Times New Roman" w:cs="Times New Roman"/>
          <w:sz w:val="28"/>
          <w:szCs w:val="28"/>
        </w:rPr>
        <w:t>Реализация программы модуля предполагает наличие  лаборатории организации деятельности аптеки</w:t>
      </w:r>
    </w:p>
    <w:p w:rsidR="00245879" w:rsidRPr="002D3716" w:rsidRDefault="00245879" w:rsidP="002D3716">
      <w:pPr>
        <w:widowControl w:val="0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D3716">
        <w:rPr>
          <w:rFonts w:ascii="Times New Roman" w:hAnsi="Times New Roman" w:cs="Times New Roman"/>
          <w:b/>
          <w:sz w:val="28"/>
          <w:szCs w:val="28"/>
        </w:rPr>
        <w:t>Оборудование лаборатории организации деятельности аптеки</w:t>
      </w:r>
      <w:r w:rsidRPr="002D3716">
        <w:rPr>
          <w:rFonts w:ascii="Times New Roman" w:hAnsi="Times New Roman" w:cs="Times New Roman"/>
          <w:sz w:val="28"/>
          <w:szCs w:val="28"/>
        </w:rPr>
        <w:t>:</w:t>
      </w:r>
    </w:p>
    <w:p w:rsidR="00245879" w:rsidRPr="002D3716" w:rsidRDefault="00245879" w:rsidP="002D3716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5879" w:rsidRPr="002D3716" w:rsidRDefault="00245879" w:rsidP="002D371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716">
        <w:rPr>
          <w:rFonts w:ascii="Times New Roman" w:hAnsi="Times New Roman" w:cs="Times New Roman"/>
          <w:bCs/>
          <w:sz w:val="28"/>
          <w:szCs w:val="28"/>
        </w:rPr>
        <w:t xml:space="preserve">Шкафы для хранения </w:t>
      </w:r>
      <w:proofErr w:type="spellStart"/>
      <w:r w:rsidRPr="002D3716">
        <w:rPr>
          <w:rFonts w:ascii="Times New Roman" w:hAnsi="Times New Roman" w:cs="Times New Roman"/>
          <w:bCs/>
          <w:sz w:val="28"/>
          <w:szCs w:val="28"/>
        </w:rPr>
        <w:t>учебно</w:t>
      </w:r>
      <w:proofErr w:type="spellEnd"/>
      <w:r w:rsidRPr="002D3716">
        <w:rPr>
          <w:rFonts w:ascii="Times New Roman" w:hAnsi="Times New Roman" w:cs="Times New Roman"/>
          <w:bCs/>
          <w:sz w:val="28"/>
          <w:szCs w:val="28"/>
        </w:rPr>
        <w:t>–методических материалов по разделам и темам междисциплинарного курса.</w:t>
      </w:r>
    </w:p>
    <w:p w:rsidR="00245879" w:rsidRPr="002D3716" w:rsidRDefault="00245879" w:rsidP="002D371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716">
        <w:rPr>
          <w:rFonts w:ascii="Times New Roman" w:hAnsi="Times New Roman" w:cs="Times New Roman"/>
          <w:bCs/>
          <w:sz w:val="28"/>
          <w:szCs w:val="28"/>
        </w:rPr>
        <w:t>Столы и стулья для преподавателя.</w:t>
      </w:r>
    </w:p>
    <w:p w:rsidR="00245879" w:rsidRPr="002D3716" w:rsidRDefault="00245879" w:rsidP="002D371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716">
        <w:rPr>
          <w:rFonts w:ascii="Times New Roman" w:hAnsi="Times New Roman" w:cs="Times New Roman"/>
          <w:bCs/>
          <w:sz w:val="28"/>
          <w:szCs w:val="28"/>
        </w:rPr>
        <w:t>Столы и стулья для студентов.</w:t>
      </w:r>
    </w:p>
    <w:p w:rsidR="00245879" w:rsidRPr="002D3716" w:rsidRDefault="00245879" w:rsidP="002D371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716">
        <w:rPr>
          <w:rFonts w:ascii="Times New Roman" w:hAnsi="Times New Roman" w:cs="Times New Roman"/>
          <w:bCs/>
          <w:sz w:val="28"/>
          <w:szCs w:val="28"/>
        </w:rPr>
        <w:t>Классная доска.</w:t>
      </w:r>
    </w:p>
    <w:p w:rsidR="00245879" w:rsidRPr="002D3716" w:rsidRDefault="00245879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3716">
        <w:rPr>
          <w:rFonts w:ascii="Times New Roman" w:hAnsi="Times New Roman" w:cs="Times New Roman"/>
          <w:bCs/>
          <w:sz w:val="28"/>
          <w:szCs w:val="28"/>
        </w:rPr>
        <w:t>Учебно-наглядные пособия:</w:t>
      </w:r>
    </w:p>
    <w:p w:rsidR="00245879" w:rsidRPr="002D3716" w:rsidRDefault="00245879" w:rsidP="002D3716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D3716">
        <w:rPr>
          <w:rFonts w:ascii="Times New Roman" w:hAnsi="Times New Roman" w:cs="Times New Roman"/>
          <w:bCs/>
          <w:sz w:val="28"/>
          <w:szCs w:val="28"/>
        </w:rPr>
        <w:t>Образцы различных групп товаров аптечного ассортимента.</w:t>
      </w:r>
    </w:p>
    <w:p w:rsidR="00245879" w:rsidRPr="002D3716" w:rsidRDefault="00245879" w:rsidP="002D3716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716">
        <w:rPr>
          <w:rFonts w:ascii="Times New Roman" w:hAnsi="Times New Roman" w:cs="Times New Roman"/>
          <w:bCs/>
          <w:sz w:val="28"/>
          <w:szCs w:val="28"/>
        </w:rPr>
        <w:t>Образцы упаковок и  элементов упаковки.</w:t>
      </w:r>
    </w:p>
    <w:p w:rsidR="00245879" w:rsidRPr="002D3716" w:rsidRDefault="00245879" w:rsidP="002D3716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716">
        <w:rPr>
          <w:rFonts w:ascii="Times New Roman" w:hAnsi="Times New Roman" w:cs="Times New Roman"/>
          <w:bCs/>
          <w:sz w:val="28"/>
          <w:szCs w:val="28"/>
        </w:rPr>
        <w:t>Законы РФ, приказы, постановления и инструкции по вопросам отпуска  лекарственных средств и товаров аптечного ассортимента на электронных носителях.</w:t>
      </w:r>
    </w:p>
    <w:p w:rsidR="00245879" w:rsidRPr="002D3716" w:rsidRDefault="00245879" w:rsidP="002D3716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716">
        <w:rPr>
          <w:rFonts w:ascii="Times New Roman" w:hAnsi="Times New Roman" w:cs="Times New Roman"/>
          <w:bCs/>
          <w:sz w:val="28"/>
          <w:szCs w:val="28"/>
        </w:rPr>
        <w:t>Учебные витрины торгового зала.</w:t>
      </w:r>
    </w:p>
    <w:p w:rsidR="00245879" w:rsidRPr="002D3716" w:rsidRDefault="00245879" w:rsidP="002D3716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716">
        <w:rPr>
          <w:rFonts w:ascii="Times New Roman" w:hAnsi="Times New Roman" w:cs="Times New Roman"/>
          <w:bCs/>
          <w:sz w:val="28"/>
          <w:szCs w:val="28"/>
        </w:rPr>
        <w:t>Материалы для контроля знаний студентов.</w:t>
      </w:r>
    </w:p>
    <w:p w:rsidR="00245879" w:rsidRPr="002D3716" w:rsidRDefault="00245879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5879" w:rsidRPr="002D3716" w:rsidRDefault="00245879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3716">
        <w:rPr>
          <w:rFonts w:ascii="Times New Roman" w:hAnsi="Times New Roman" w:cs="Times New Roman"/>
          <w:bCs/>
          <w:sz w:val="28"/>
          <w:szCs w:val="28"/>
        </w:rPr>
        <w:t>Вспомогательные материалы:</w:t>
      </w:r>
    </w:p>
    <w:p w:rsidR="00245879" w:rsidRPr="002D3716" w:rsidRDefault="00245879" w:rsidP="002D3716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3716">
        <w:rPr>
          <w:rFonts w:ascii="Times New Roman" w:hAnsi="Times New Roman" w:cs="Times New Roman"/>
          <w:bCs/>
          <w:sz w:val="28"/>
          <w:szCs w:val="28"/>
        </w:rPr>
        <w:t>Формы рецептурных бланков.</w:t>
      </w:r>
    </w:p>
    <w:p w:rsidR="00245879" w:rsidRPr="002D3716" w:rsidRDefault="00245879" w:rsidP="002D3716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3716">
        <w:rPr>
          <w:rFonts w:ascii="Times New Roman" w:hAnsi="Times New Roman" w:cs="Times New Roman"/>
          <w:bCs/>
          <w:sz w:val="28"/>
          <w:szCs w:val="28"/>
        </w:rPr>
        <w:t>Реестр цен, тарифы.</w:t>
      </w:r>
    </w:p>
    <w:p w:rsidR="00245879" w:rsidRPr="002D3716" w:rsidRDefault="00245879" w:rsidP="002D3716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3716">
        <w:rPr>
          <w:rFonts w:ascii="Times New Roman" w:hAnsi="Times New Roman" w:cs="Times New Roman"/>
          <w:bCs/>
          <w:sz w:val="28"/>
          <w:szCs w:val="28"/>
        </w:rPr>
        <w:t>Справочные таблицы.</w:t>
      </w:r>
    </w:p>
    <w:p w:rsidR="00245879" w:rsidRPr="002D3716" w:rsidRDefault="00245879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5879" w:rsidRPr="002D3716" w:rsidRDefault="00245879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716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Технические средства обучения:</w:t>
      </w:r>
    </w:p>
    <w:p w:rsidR="00245879" w:rsidRPr="002D3716" w:rsidRDefault="00245879" w:rsidP="002D371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716">
        <w:rPr>
          <w:rFonts w:ascii="Times New Roman" w:hAnsi="Times New Roman" w:cs="Times New Roman"/>
          <w:bCs/>
          <w:sz w:val="28"/>
          <w:szCs w:val="28"/>
        </w:rPr>
        <w:t>Компьютеры</w:t>
      </w:r>
    </w:p>
    <w:p w:rsidR="00245879" w:rsidRPr="002D3716" w:rsidRDefault="00245879" w:rsidP="002D371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D3716">
        <w:rPr>
          <w:rFonts w:ascii="Times New Roman" w:hAnsi="Times New Roman" w:cs="Times New Roman"/>
          <w:bCs/>
          <w:sz w:val="28"/>
          <w:szCs w:val="28"/>
        </w:rPr>
        <w:t>Мультимедийная</w:t>
      </w:r>
      <w:proofErr w:type="spellEnd"/>
      <w:r w:rsidRPr="002D3716">
        <w:rPr>
          <w:rFonts w:ascii="Times New Roman" w:hAnsi="Times New Roman" w:cs="Times New Roman"/>
          <w:bCs/>
          <w:sz w:val="28"/>
          <w:szCs w:val="28"/>
        </w:rPr>
        <w:t xml:space="preserve"> установка</w:t>
      </w:r>
    </w:p>
    <w:p w:rsidR="00245879" w:rsidRPr="002D3716" w:rsidRDefault="00245879" w:rsidP="002D371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716">
        <w:rPr>
          <w:rFonts w:ascii="Times New Roman" w:hAnsi="Times New Roman" w:cs="Times New Roman"/>
          <w:bCs/>
          <w:sz w:val="28"/>
          <w:szCs w:val="28"/>
        </w:rPr>
        <w:t>Копировальный аппарат</w:t>
      </w:r>
    </w:p>
    <w:p w:rsidR="00245879" w:rsidRPr="002D3716" w:rsidRDefault="00245879" w:rsidP="002D371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716">
        <w:rPr>
          <w:rFonts w:ascii="Times New Roman" w:hAnsi="Times New Roman" w:cs="Times New Roman"/>
          <w:bCs/>
          <w:sz w:val="28"/>
          <w:szCs w:val="28"/>
        </w:rPr>
        <w:t>Калькулятор</w:t>
      </w:r>
    </w:p>
    <w:p w:rsidR="00245879" w:rsidRPr="002D3716" w:rsidRDefault="00245879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5879" w:rsidRPr="002D3716" w:rsidRDefault="00245879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716">
        <w:rPr>
          <w:rFonts w:ascii="Times New Roman" w:hAnsi="Times New Roman" w:cs="Times New Roman"/>
          <w:b/>
          <w:sz w:val="28"/>
          <w:szCs w:val="28"/>
        </w:rPr>
        <w:t>Оборудование и технологическое оснащение рабочих мест:</w:t>
      </w:r>
    </w:p>
    <w:p w:rsidR="00245879" w:rsidRPr="002D3716" w:rsidRDefault="00245879" w:rsidP="002D3716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3716">
        <w:rPr>
          <w:rFonts w:ascii="Times New Roman" w:hAnsi="Times New Roman" w:cs="Times New Roman"/>
          <w:sz w:val="28"/>
          <w:szCs w:val="28"/>
        </w:rPr>
        <w:t>Микротаблицы</w:t>
      </w:r>
      <w:proofErr w:type="spellEnd"/>
    </w:p>
    <w:p w:rsidR="00245879" w:rsidRPr="002D3716" w:rsidRDefault="00245879" w:rsidP="002D3716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716">
        <w:rPr>
          <w:rFonts w:ascii="Times New Roman" w:hAnsi="Times New Roman" w:cs="Times New Roman"/>
          <w:sz w:val="28"/>
          <w:szCs w:val="28"/>
        </w:rPr>
        <w:t>Видео (</w:t>
      </w:r>
      <w:r w:rsidRPr="002D3716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2D3716">
        <w:rPr>
          <w:rFonts w:ascii="Times New Roman" w:hAnsi="Times New Roman" w:cs="Times New Roman"/>
          <w:sz w:val="28"/>
          <w:szCs w:val="28"/>
        </w:rPr>
        <w:t>) фильмы</w:t>
      </w:r>
    </w:p>
    <w:p w:rsidR="00245879" w:rsidRPr="002D3716" w:rsidRDefault="00245879" w:rsidP="002D3716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716">
        <w:rPr>
          <w:rFonts w:ascii="Times New Roman" w:hAnsi="Times New Roman" w:cs="Times New Roman"/>
          <w:sz w:val="28"/>
          <w:szCs w:val="28"/>
        </w:rPr>
        <w:t>Компьютерные программы (обучающие, контролирующие)</w:t>
      </w:r>
    </w:p>
    <w:p w:rsidR="00245879" w:rsidRPr="002D3716" w:rsidRDefault="00245879" w:rsidP="002D3716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716">
        <w:rPr>
          <w:rFonts w:ascii="Times New Roman" w:hAnsi="Times New Roman" w:cs="Times New Roman"/>
          <w:bCs/>
          <w:sz w:val="28"/>
          <w:szCs w:val="28"/>
        </w:rPr>
        <w:t>Методические учебные материалы на электронных носителях</w:t>
      </w:r>
    </w:p>
    <w:p w:rsidR="00245879" w:rsidRPr="002D3716" w:rsidRDefault="00245879" w:rsidP="002D3716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716">
        <w:rPr>
          <w:rFonts w:ascii="Times New Roman" w:hAnsi="Times New Roman" w:cs="Times New Roman"/>
          <w:sz w:val="28"/>
          <w:szCs w:val="28"/>
        </w:rPr>
        <w:t>Справочные материалы</w:t>
      </w:r>
    </w:p>
    <w:p w:rsidR="00245879" w:rsidRPr="002D3716" w:rsidRDefault="00245879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716">
        <w:rPr>
          <w:rFonts w:ascii="Times New Roman" w:hAnsi="Times New Roman" w:cs="Times New Roman"/>
          <w:sz w:val="28"/>
          <w:szCs w:val="28"/>
        </w:rPr>
        <w:t>Реализация программы модуля предполагает обязательную производственную практику.</w:t>
      </w:r>
    </w:p>
    <w:p w:rsidR="00245879" w:rsidRPr="002D3716" w:rsidRDefault="003B1129" w:rsidP="002D37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2D3716">
        <w:rPr>
          <w:b/>
          <w:sz w:val="28"/>
          <w:szCs w:val="28"/>
        </w:rPr>
        <w:t>3</w:t>
      </w:r>
      <w:r w:rsidR="00245879" w:rsidRPr="002D3716">
        <w:rPr>
          <w:b/>
          <w:sz w:val="28"/>
          <w:szCs w:val="28"/>
        </w:rPr>
        <w:t>.2. Информационное обеспечение обучения</w:t>
      </w:r>
    </w:p>
    <w:p w:rsidR="00245879" w:rsidRPr="002D3716" w:rsidRDefault="00245879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3716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45879" w:rsidRPr="002D3716" w:rsidRDefault="00245879" w:rsidP="002D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D3716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291C3A" w:rsidRPr="003C127D" w:rsidRDefault="00291C3A" w:rsidP="00291C3A">
      <w:pPr>
        <w:widowControl w:val="0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27D">
        <w:rPr>
          <w:rFonts w:ascii="Times New Roman" w:eastAsia="Times New Roman" w:hAnsi="Times New Roman" w:cs="Times New Roman"/>
          <w:sz w:val="28"/>
          <w:szCs w:val="28"/>
        </w:rPr>
        <w:t>Косова И.В., Организация и экономика фармации. Москва. Академия, 20</w:t>
      </w:r>
      <w:r w:rsidRPr="003C127D">
        <w:rPr>
          <w:rFonts w:ascii="Times New Roman" w:eastAsia="Times New Roman" w:hAnsi="Times New Roman" w:cs="Times New Roman"/>
          <w:sz w:val="28"/>
          <w:szCs w:val="28"/>
          <w:lang w:val="en-US"/>
        </w:rPr>
        <w:t>16</w:t>
      </w:r>
      <w:r w:rsidRPr="003C12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1C3A" w:rsidRPr="00C33F0D" w:rsidRDefault="00291C3A" w:rsidP="00291C3A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C3A" w:rsidRPr="00C33F0D" w:rsidRDefault="00291C3A" w:rsidP="00291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33F0D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291C3A" w:rsidRPr="003C127D" w:rsidRDefault="00291C3A" w:rsidP="00291C3A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7D">
        <w:rPr>
          <w:rFonts w:ascii="Times New Roman" w:hAnsi="Times New Roman" w:cs="Times New Roman"/>
          <w:sz w:val="28"/>
          <w:szCs w:val="28"/>
        </w:rPr>
        <w:t>Федеральный закон «Об обращении лекарственных средств» № 61от 28.12.2017</w:t>
      </w:r>
    </w:p>
    <w:p w:rsidR="00291C3A" w:rsidRPr="003C127D" w:rsidRDefault="00291C3A" w:rsidP="00291C3A">
      <w:pPr>
        <w:pStyle w:val="a4"/>
        <w:widowControl w:val="0"/>
        <w:numPr>
          <w:ilvl w:val="0"/>
          <w:numId w:val="10"/>
        </w:numPr>
        <w:tabs>
          <w:tab w:val="left" w:pos="360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3C127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Машковский</w:t>
      </w:r>
      <w:proofErr w:type="spellEnd"/>
      <w:r w:rsidRPr="003C127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М.Д. «Лекарственные средства», Москва. 2017.</w:t>
      </w:r>
    </w:p>
    <w:p w:rsidR="00761ABE" w:rsidRPr="00291C3A" w:rsidRDefault="00761ABE" w:rsidP="00291C3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1ABE" w:rsidRPr="002D3716" w:rsidRDefault="00761ABE" w:rsidP="002D3716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41FB" w:rsidRPr="002D3716" w:rsidRDefault="000441FB" w:rsidP="002D3716">
      <w:pPr>
        <w:pStyle w:val="1"/>
        <w:spacing w:line="360" w:lineRule="auto"/>
        <w:ind w:left="360" w:firstLine="0"/>
        <w:jc w:val="center"/>
        <w:rPr>
          <w:b/>
          <w:caps/>
          <w:sz w:val="28"/>
          <w:szCs w:val="28"/>
        </w:rPr>
      </w:pPr>
      <w:r w:rsidRPr="002D3716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3B1129" w:rsidRPr="002D3716" w:rsidRDefault="003B1129" w:rsidP="002D37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812"/>
        <w:gridCol w:w="3969"/>
      </w:tblGrid>
      <w:tr w:rsidR="000441FB" w:rsidRPr="002C7B8E" w:rsidTr="00404384">
        <w:tc>
          <w:tcPr>
            <w:tcW w:w="5812" w:type="dxa"/>
          </w:tcPr>
          <w:p w:rsidR="000441FB" w:rsidRPr="002C7B8E" w:rsidRDefault="000441FB" w:rsidP="002C7B8E">
            <w:pPr>
              <w:spacing w:line="240" w:lineRule="auto"/>
              <w:ind w:left="566" w:hanging="28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C7B8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Результаты обучения  (освоенные умения, усвоенные знания)</w:t>
            </w:r>
          </w:p>
        </w:tc>
        <w:tc>
          <w:tcPr>
            <w:tcW w:w="3969" w:type="dxa"/>
          </w:tcPr>
          <w:p w:rsidR="000441FB" w:rsidRPr="002C7B8E" w:rsidRDefault="000441FB" w:rsidP="002C7B8E">
            <w:pPr>
              <w:spacing w:line="240" w:lineRule="auto"/>
              <w:ind w:left="566" w:hanging="28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C7B8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9D4E31" w:rsidRPr="002C7B8E" w:rsidTr="00404384">
        <w:trPr>
          <w:trHeight w:val="1637"/>
        </w:trPr>
        <w:tc>
          <w:tcPr>
            <w:tcW w:w="5812" w:type="dxa"/>
          </w:tcPr>
          <w:p w:rsidR="006514B0" w:rsidRPr="002C7B8E" w:rsidRDefault="006514B0" w:rsidP="002C7B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8E">
              <w:rPr>
                <w:rFonts w:ascii="Times New Roman" w:hAnsi="Times New Roman" w:cs="Times New Roman"/>
                <w:bCs/>
                <w:sz w:val="24"/>
                <w:szCs w:val="24"/>
              </w:rPr>
              <w:t>ПК 1.6. Соблюдать правила санитарно-гигиенического режима, охраны труда, техники безопасности и противопожарной безопасности</w:t>
            </w:r>
          </w:p>
          <w:p w:rsidR="009D4E31" w:rsidRPr="002C7B8E" w:rsidRDefault="009D4E31" w:rsidP="002C7B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D4E31" w:rsidRPr="002C7B8E" w:rsidRDefault="009D4E31" w:rsidP="002C7B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B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Письменный или  тестовый или индивидуальный опрос. Работа малыми группами</w:t>
            </w:r>
          </w:p>
        </w:tc>
      </w:tr>
    </w:tbl>
    <w:p w:rsidR="003B1129" w:rsidRPr="002D3716" w:rsidRDefault="003B1129" w:rsidP="002D37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B1129" w:rsidRPr="002D3716" w:rsidSect="00761ABE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6DB" w:rsidRDefault="00C066DB" w:rsidP="00A3270C">
      <w:pPr>
        <w:spacing w:after="0" w:line="240" w:lineRule="auto"/>
      </w:pPr>
      <w:r>
        <w:separator/>
      </w:r>
    </w:p>
  </w:endnote>
  <w:endnote w:type="continuationSeparator" w:id="1">
    <w:p w:rsidR="00C066DB" w:rsidRDefault="00C066DB" w:rsidP="00A3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6150833"/>
      <w:docPartObj>
        <w:docPartGallery w:val="Page Numbers (Bottom of Page)"/>
        <w:docPartUnique/>
      </w:docPartObj>
    </w:sdtPr>
    <w:sdtContent>
      <w:p w:rsidR="00A3270C" w:rsidRPr="00A3270C" w:rsidRDefault="004026E0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A3270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3270C" w:rsidRPr="00A3270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3270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83767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A3270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3270C" w:rsidRDefault="00A3270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6DB" w:rsidRDefault="00C066DB" w:rsidP="00A3270C">
      <w:pPr>
        <w:spacing w:after="0" w:line="240" w:lineRule="auto"/>
      </w:pPr>
      <w:r>
        <w:separator/>
      </w:r>
    </w:p>
  </w:footnote>
  <w:footnote w:type="continuationSeparator" w:id="1">
    <w:p w:rsidR="00C066DB" w:rsidRDefault="00C066DB" w:rsidP="00A32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7844C8D"/>
    <w:multiLevelType w:val="hybridMultilevel"/>
    <w:tmpl w:val="24DEC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9E2A74"/>
    <w:multiLevelType w:val="hybridMultilevel"/>
    <w:tmpl w:val="BAA02630"/>
    <w:lvl w:ilvl="0" w:tplc="7B586B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2C6627"/>
    <w:multiLevelType w:val="hybridMultilevel"/>
    <w:tmpl w:val="78247C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28E20C1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4BDB5938"/>
    <w:multiLevelType w:val="hybridMultilevel"/>
    <w:tmpl w:val="1ACC79A4"/>
    <w:lvl w:ilvl="0" w:tplc="FFFFFFFF">
      <w:numFmt w:val="bullet"/>
      <w:lvlText w:val="-"/>
      <w:lvlJc w:val="left"/>
      <w:pPr>
        <w:tabs>
          <w:tab w:val="num" w:pos="851"/>
        </w:tabs>
        <w:ind w:left="851" w:hanging="392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5720C2"/>
    <w:multiLevelType w:val="hybridMultilevel"/>
    <w:tmpl w:val="BF826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4956D5"/>
    <w:multiLevelType w:val="hybridMultilevel"/>
    <w:tmpl w:val="EE20C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063A5D"/>
    <w:multiLevelType w:val="hybridMultilevel"/>
    <w:tmpl w:val="7E4ED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AA3775"/>
    <w:multiLevelType w:val="hybridMultilevel"/>
    <w:tmpl w:val="81D2D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0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263F"/>
    <w:rsid w:val="000441FB"/>
    <w:rsid w:val="000627DC"/>
    <w:rsid w:val="00083767"/>
    <w:rsid w:val="00087C7C"/>
    <w:rsid w:val="000D68B1"/>
    <w:rsid w:val="000F3961"/>
    <w:rsid w:val="001007F8"/>
    <w:rsid w:val="001105F2"/>
    <w:rsid w:val="00133833"/>
    <w:rsid w:val="00152576"/>
    <w:rsid w:val="001566D2"/>
    <w:rsid w:val="001B1FB6"/>
    <w:rsid w:val="00212641"/>
    <w:rsid w:val="00245879"/>
    <w:rsid w:val="00260D71"/>
    <w:rsid w:val="00291C3A"/>
    <w:rsid w:val="002C7B8E"/>
    <w:rsid w:val="002D2419"/>
    <w:rsid w:val="002D3716"/>
    <w:rsid w:val="002E5693"/>
    <w:rsid w:val="00347327"/>
    <w:rsid w:val="003A706C"/>
    <w:rsid w:val="003B1129"/>
    <w:rsid w:val="003B352D"/>
    <w:rsid w:val="003C231D"/>
    <w:rsid w:val="003F17D2"/>
    <w:rsid w:val="004026E0"/>
    <w:rsid w:val="00404384"/>
    <w:rsid w:val="004574D2"/>
    <w:rsid w:val="004655DB"/>
    <w:rsid w:val="004A4466"/>
    <w:rsid w:val="004B6FCA"/>
    <w:rsid w:val="004C37B7"/>
    <w:rsid w:val="00502676"/>
    <w:rsid w:val="00505BCC"/>
    <w:rsid w:val="00510B34"/>
    <w:rsid w:val="00543722"/>
    <w:rsid w:val="00566235"/>
    <w:rsid w:val="005975D6"/>
    <w:rsid w:val="005D17D1"/>
    <w:rsid w:val="005F1584"/>
    <w:rsid w:val="00606E05"/>
    <w:rsid w:val="00616C84"/>
    <w:rsid w:val="006514B0"/>
    <w:rsid w:val="00667225"/>
    <w:rsid w:val="006A0151"/>
    <w:rsid w:val="006B04DD"/>
    <w:rsid w:val="007610F5"/>
    <w:rsid w:val="00761ABE"/>
    <w:rsid w:val="00791509"/>
    <w:rsid w:val="007D5322"/>
    <w:rsid w:val="00855DA5"/>
    <w:rsid w:val="008A094B"/>
    <w:rsid w:val="008C328C"/>
    <w:rsid w:val="008E52D8"/>
    <w:rsid w:val="00973FE5"/>
    <w:rsid w:val="009C2884"/>
    <w:rsid w:val="009D4E31"/>
    <w:rsid w:val="00A20A94"/>
    <w:rsid w:val="00A3270C"/>
    <w:rsid w:val="00A74F60"/>
    <w:rsid w:val="00A75CB1"/>
    <w:rsid w:val="00A9263F"/>
    <w:rsid w:val="00AC0CDE"/>
    <w:rsid w:val="00AF6FBD"/>
    <w:rsid w:val="00B35533"/>
    <w:rsid w:val="00B554C1"/>
    <w:rsid w:val="00B56DF3"/>
    <w:rsid w:val="00B65788"/>
    <w:rsid w:val="00B8134C"/>
    <w:rsid w:val="00BB19DD"/>
    <w:rsid w:val="00BB3327"/>
    <w:rsid w:val="00BF41AD"/>
    <w:rsid w:val="00C055B5"/>
    <w:rsid w:val="00C066DB"/>
    <w:rsid w:val="00C53DB4"/>
    <w:rsid w:val="00C663CB"/>
    <w:rsid w:val="00C67AD3"/>
    <w:rsid w:val="00C7230C"/>
    <w:rsid w:val="00C76C5C"/>
    <w:rsid w:val="00CD5DFC"/>
    <w:rsid w:val="00D456A7"/>
    <w:rsid w:val="00DC09DD"/>
    <w:rsid w:val="00DD36BC"/>
    <w:rsid w:val="00E21DB1"/>
    <w:rsid w:val="00E301F2"/>
    <w:rsid w:val="00ED0CEE"/>
    <w:rsid w:val="00F32521"/>
    <w:rsid w:val="00F84FBB"/>
    <w:rsid w:val="00FA7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55B5"/>
  </w:style>
  <w:style w:type="paragraph" w:styleId="1">
    <w:name w:val="heading 1"/>
    <w:basedOn w:val="a0"/>
    <w:next w:val="a0"/>
    <w:link w:val="10"/>
    <w:qFormat/>
    <w:rsid w:val="00A9263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9263F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Перечисление для таблиц"/>
    <w:basedOn w:val="a0"/>
    <w:rsid w:val="00A9263F"/>
    <w:pPr>
      <w:numPr>
        <w:numId w:val="3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0"/>
    <w:uiPriority w:val="34"/>
    <w:qFormat/>
    <w:rsid w:val="00A9263F"/>
    <w:pPr>
      <w:ind w:left="720"/>
      <w:contextualSpacing/>
    </w:pPr>
  </w:style>
  <w:style w:type="paragraph" w:customStyle="1" w:styleId="a5">
    <w:name w:val="ОСНОВНОЙ ТЕКСТ"/>
    <w:basedOn w:val="a0"/>
    <w:qFormat/>
    <w:rsid w:val="008A094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6">
    <w:name w:val="ОСНОВНОЙ ТЕКСТ БЕЗ ОТСТУПА"/>
    <w:basedOn w:val="a0"/>
    <w:qFormat/>
    <w:rsid w:val="008A094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header"/>
    <w:basedOn w:val="a0"/>
    <w:link w:val="a8"/>
    <w:uiPriority w:val="99"/>
    <w:semiHidden/>
    <w:unhideWhenUsed/>
    <w:rsid w:val="00A32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A3270C"/>
  </w:style>
  <w:style w:type="paragraph" w:styleId="a9">
    <w:name w:val="footer"/>
    <w:basedOn w:val="a0"/>
    <w:link w:val="aa"/>
    <w:uiPriority w:val="99"/>
    <w:unhideWhenUsed/>
    <w:rsid w:val="00A32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A327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2015-04-13T05:07:00Z</cp:lastPrinted>
  <dcterms:created xsi:type="dcterms:W3CDTF">2015-01-21T11:50:00Z</dcterms:created>
  <dcterms:modified xsi:type="dcterms:W3CDTF">2018-01-11T09:50:00Z</dcterms:modified>
</cp:coreProperties>
</file>