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C7" w:rsidRPr="00A92C4B" w:rsidRDefault="005514C7" w:rsidP="005514C7">
      <w:pPr>
        <w:widowControl w:val="0"/>
        <w:suppressAutoHyphens/>
        <w:autoSpaceDE w:val="0"/>
        <w:autoSpaceDN w:val="0"/>
        <w:adjustRightInd w:val="0"/>
        <w:jc w:val="both"/>
        <w:rPr>
          <w:sz w:val="32"/>
          <w:szCs w:val="32"/>
          <w:vertAlign w:val="superscript"/>
          <w:lang w:val="en-US"/>
        </w:rPr>
      </w:pPr>
    </w:p>
    <w:p w:rsidR="005514C7" w:rsidRDefault="005514C7" w:rsidP="005514C7">
      <w:pPr>
        <w:widowControl w:val="0"/>
        <w:suppressAutoHyphens/>
        <w:autoSpaceDE w:val="0"/>
        <w:autoSpaceDN w:val="0"/>
        <w:adjustRightInd w:val="0"/>
        <w:jc w:val="both"/>
        <w:rPr>
          <w:i/>
          <w:sz w:val="32"/>
          <w:szCs w:val="32"/>
          <w:vertAlign w:val="superscript"/>
          <w:lang w:val="en-US"/>
        </w:rPr>
      </w:pPr>
    </w:p>
    <w:p w:rsidR="005514C7" w:rsidRDefault="005514C7" w:rsidP="005514C7">
      <w:pPr>
        <w:widowControl w:val="0"/>
        <w:suppressAutoHyphens/>
        <w:autoSpaceDE w:val="0"/>
        <w:autoSpaceDN w:val="0"/>
        <w:adjustRightInd w:val="0"/>
        <w:jc w:val="both"/>
        <w:rPr>
          <w:i/>
          <w:sz w:val="32"/>
          <w:szCs w:val="32"/>
          <w:vertAlign w:val="superscript"/>
          <w:lang w:val="en-US"/>
        </w:rPr>
      </w:pPr>
    </w:p>
    <w:p w:rsidR="005514C7" w:rsidRDefault="005514C7" w:rsidP="005514C7">
      <w:pPr>
        <w:widowControl w:val="0"/>
        <w:suppressAutoHyphens/>
        <w:autoSpaceDE w:val="0"/>
        <w:autoSpaceDN w:val="0"/>
        <w:adjustRightInd w:val="0"/>
        <w:jc w:val="both"/>
        <w:rPr>
          <w:i/>
          <w:sz w:val="32"/>
          <w:szCs w:val="32"/>
          <w:vertAlign w:val="superscript"/>
          <w:lang w:val="en-US"/>
        </w:rPr>
      </w:pPr>
    </w:p>
    <w:p w:rsidR="005514C7" w:rsidRDefault="005514C7" w:rsidP="005514C7">
      <w:pPr>
        <w:widowControl w:val="0"/>
        <w:suppressAutoHyphens/>
        <w:autoSpaceDE w:val="0"/>
        <w:autoSpaceDN w:val="0"/>
        <w:adjustRightInd w:val="0"/>
        <w:jc w:val="both"/>
        <w:rPr>
          <w:i/>
          <w:sz w:val="32"/>
          <w:szCs w:val="32"/>
          <w:vertAlign w:val="superscript"/>
          <w:lang w:val="en-US"/>
        </w:rPr>
      </w:pPr>
    </w:p>
    <w:p w:rsidR="005514C7" w:rsidRDefault="005514C7" w:rsidP="005514C7">
      <w:pPr>
        <w:widowControl w:val="0"/>
        <w:suppressAutoHyphens/>
        <w:autoSpaceDE w:val="0"/>
        <w:autoSpaceDN w:val="0"/>
        <w:adjustRightInd w:val="0"/>
        <w:jc w:val="both"/>
        <w:rPr>
          <w:i/>
          <w:sz w:val="32"/>
          <w:szCs w:val="32"/>
          <w:vertAlign w:val="superscript"/>
          <w:lang w:val="en-US"/>
        </w:rPr>
      </w:pPr>
    </w:p>
    <w:p w:rsidR="005514C7" w:rsidRDefault="005514C7" w:rsidP="005514C7">
      <w:pPr>
        <w:widowControl w:val="0"/>
        <w:suppressAutoHyphens/>
        <w:autoSpaceDE w:val="0"/>
        <w:autoSpaceDN w:val="0"/>
        <w:adjustRightInd w:val="0"/>
        <w:jc w:val="both"/>
        <w:rPr>
          <w:i/>
          <w:sz w:val="32"/>
          <w:szCs w:val="32"/>
          <w:vertAlign w:val="superscript"/>
          <w:lang w:val="en-US"/>
        </w:rPr>
      </w:pPr>
    </w:p>
    <w:p w:rsidR="005514C7" w:rsidRDefault="005514C7" w:rsidP="005514C7">
      <w:pPr>
        <w:widowControl w:val="0"/>
        <w:suppressAutoHyphens/>
        <w:autoSpaceDE w:val="0"/>
        <w:autoSpaceDN w:val="0"/>
        <w:adjustRightInd w:val="0"/>
        <w:jc w:val="both"/>
        <w:rPr>
          <w:i/>
          <w:sz w:val="32"/>
          <w:szCs w:val="32"/>
          <w:vertAlign w:val="superscript"/>
          <w:lang w:val="en-US"/>
        </w:rPr>
      </w:pPr>
    </w:p>
    <w:p w:rsidR="005514C7" w:rsidRDefault="005514C7" w:rsidP="005514C7">
      <w:pPr>
        <w:widowControl w:val="0"/>
        <w:suppressAutoHyphens/>
        <w:autoSpaceDE w:val="0"/>
        <w:autoSpaceDN w:val="0"/>
        <w:adjustRightInd w:val="0"/>
        <w:jc w:val="both"/>
        <w:rPr>
          <w:i/>
          <w:sz w:val="32"/>
          <w:szCs w:val="32"/>
          <w:vertAlign w:val="superscript"/>
          <w:lang w:val="en-US"/>
        </w:rPr>
      </w:pPr>
    </w:p>
    <w:p w:rsidR="005514C7" w:rsidRDefault="005514C7" w:rsidP="005514C7">
      <w:pPr>
        <w:widowControl w:val="0"/>
        <w:suppressAutoHyphens/>
        <w:autoSpaceDE w:val="0"/>
        <w:autoSpaceDN w:val="0"/>
        <w:adjustRightInd w:val="0"/>
        <w:jc w:val="both"/>
        <w:rPr>
          <w:i/>
          <w:sz w:val="32"/>
          <w:szCs w:val="32"/>
          <w:vertAlign w:val="superscript"/>
          <w:lang w:val="en-US"/>
        </w:rPr>
      </w:pPr>
    </w:p>
    <w:p w:rsidR="005514C7" w:rsidRDefault="005514C7" w:rsidP="005514C7">
      <w:pPr>
        <w:widowControl w:val="0"/>
        <w:suppressAutoHyphens/>
        <w:autoSpaceDE w:val="0"/>
        <w:autoSpaceDN w:val="0"/>
        <w:adjustRightInd w:val="0"/>
        <w:jc w:val="both"/>
        <w:rPr>
          <w:i/>
          <w:sz w:val="32"/>
          <w:szCs w:val="32"/>
          <w:vertAlign w:val="superscript"/>
          <w:lang w:val="en-US"/>
        </w:rPr>
      </w:pPr>
    </w:p>
    <w:p w:rsidR="005514C7" w:rsidRPr="00CD5434" w:rsidRDefault="005514C7" w:rsidP="005514C7">
      <w:pPr>
        <w:widowControl w:val="0"/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  <w:lang w:val="en-US"/>
        </w:rPr>
      </w:pPr>
    </w:p>
    <w:p w:rsidR="00686310" w:rsidRDefault="00686310" w:rsidP="005514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EB3B03" w:rsidRPr="00BB7F76" w:rsidRDefault="005514C7" w:rsidP="00EB3B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BB7F76">
        <w:rPr>
          <w:b/>
          <w:caps/>
          <w:sz w:val="32"/>
          <w:szCs w:val="32"/>
        </w:rPr>
        <w:t xml:space="preserve">ПРОГРАММа </w:t>
      </w:r>
    </w:p>
    <w:p w:rsidR="005514C7" w:rsidRPr="00BB7F76" w:rsidRDefault="00326008" w:rsidP="005514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BB7F76">
        <w:rPr>
          <w:b/>
          <w:caps/>
          <w:sz w:val="32"/>
          <w:szCs w:val="32"/>
        </w:rPr>
        <w:t>профессионального модуля</w:t>
      </w:r>
    </w:p>
    <w:p w:rsidR="00235389" w:rsidRDefault="00235389" w:rsidP="005514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5389" w:rsidRPr="001945D2" w:rsidRDefault="00BB1A1F" w:rsidP="005514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1945D2">
        <w:rPr>
          <w:b/>
          <w:caps/>
          <w:sz w:val="32"/>
          <w:szCs w:val="32"/>
        </w:rPr>
        <w:t>ПМ 01Реализация лекарственных средств и товаров аптечного ассортимента</w:t>
      </w:r>
    </w:p>
    <w:p w:rsidR="005514C7" w:rsidRPr="001945D2" w:rsidRDefault="005514C7" w:rsidP="005514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5514C7" w:rsidRPr="001945D2" w:rsidRDefault="005514C7" w:rsidP="001945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5514C7" w:rsidRPr="001945D2" w:rsidRDefault="001945D2" w:rsidP="005514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Раздел </w:t>
      </w:r>
      <w:r w:rsidRPr="001945D2">
        <w:rPr>
          <w:b/>
          <w:caps/>
          <w:sz w:val="32"/>
          <w:szCs w:val="32"/>
        </w:rPr>
        <w:t xml:space="preserve">  Информационные технологии при отпуске лекарственных средств и товаров аптечного ассортимента</w:t>
      </w:r>
    </w:p>
    <w:p w:rsidR="005514C7" w:rsidRPr="001945D2" w:rsidRDefault="005514C7" w:rsidP="005514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5514C7" w:rsidRPr="00A20A8B" w:rsidRDefault="005514C7" w:rsidP="005514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514C7" w:rsidRPr="00A20A8B" w:rsidRDefault="005514C7" w:rsidP="005514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514C7" w:rsidRPr="00A20A8B" w:rsidRDefault="005514C7" w:rsidP="005514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514C7" w:rsidRPr="00A20A8B" w:rsidRDefault="005514C7" w:rsidP="005514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514C7" w:rsidRPr="00A20A8B" w:rsidRDefault="005514C7" w:rsidP="005514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514C7" w:rsidRPr="00A20A8B" w:rsidRDefault="005514C7" w:rsidP="005514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514C7" w:rsidRPr="00A20A8B" w:rsidRDefault="005514C7" w:rsidP="005514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514C7" w:rsidRPr="00A20A8B" w:rsidRDefault="005514C7" w:rsidP="005514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514C7" w:rsidRPr="00A20A8B" w:rsidRDefault="005514C7" w:rsidP="005514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514C7" w:rsidRPr="00A20A8B" w:rsidRDefault="005514C7" w:rsidP="005514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514C7" w:rsidRPr="00A20A8B" w:rsidRDefault="005514C7" w:rsidP="005514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514C7" w:rsidRPr="00A20A8B" w:rsidRDefault="005514C7" w:rsidP="005514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514C7" w:rsidRPr="00A20A8B" w:rsidRDefault="005514C7" w:rsidP="005514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514C7" w:rsidRPr="00A20A8B" w:rsidRDefault="005514C7" w:rsidP="005514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514C7" w:rsidRPr="00A20A8B" w:rsidRDefault="005514C7" w:rsidP="005514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514C7" w:rsidRPr="006937A8" w:rsidRDefault="005514C7" w:rsidP="00551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5514C7" w:rsidRDefault="00A16E18" w:rsidP="005514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Челябинск </w:t>
      </w:r>
      <w:r w:rsidR="00344AD4">
        <w:rPr>
          <w:sz w:val="28"/>
          <w:szCs w:val="28"/>
        </w:rPr>
        <w:t>20</w:t>
      </w:r>
      <w:r w:rsidR="001945D2">
        <w:rPr>
          <w:sz w:val="28"/>
          <w:szCs w:val="28"/>
        </w:rPr>
        <w:t>1</w:t>
      </w:r>
      <w:r w:rsidR="00CE4C28">
        <w:rPr>
          <w:sz w:val="28"/>
          <w:szCs w:val="28"/>
        </w:rPr>
        <w:t>7</w:t>
      </w:r>
      <w:r w:rsidR="00BB7F76">
        <w:rPr>
          <w:sz w:val="28"/>
          <w:szCs w:val="28"/>
        </w:rPr>
        <w:t>г</w:t>
      </w:r>
    </w:p>
    <w:p w:rsidR="003138E2" w:rsidRPr="00235389" w:rsidRDefault="005514C7" w:rsidP="001945D2">
      <w:pPr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5514C7">
        <w:rPr>
          <w:i/>
          <w:sz w:val="32"/>
          <w:szCs w:val="32"/>
          <w:vertAlign w:val="superscript"/>
        </w:rPr>
        <w:br w:type="page"/>
      </w:r>
      <w:r w:rsidR="005B0A97" w:rsidRPr="003327BA">
        <w:rPr>
          <w:sz w:val="28"/>
          <w:szCs w:val="28"/>
        </w:rPr>
        <w:lastRenderedPageBreak/>
        <w:t xml:space="preserve">Рабочая программа </w:t>
      </w:r>
      <w:proofErr w:type="spellStart"/>
      <w:r w:rsidR="005B0A97">
        <w:rPr>
          <w:sz w:val="28"/>
          <w:szCs w:val="28"/>
        </w:rPr>
        <w:t>разделапрофессионального</w:t>
      </w:r>
      <w:proofErr w:type="spellEnd"/>
      <w:r w:rsidR="005B0A97">
        <w:rPr>
          <w:sz w:val="28"/>
          <w:szCs w:val="28"/>
        </w:rPr>
        <w:t xml:space="preserve"> модуля </w:t>
      </w:r>
      <w:r w:rsidR="005B0A97" w:rsidRPr="003327BA">
        <w:rPr>
          <w:sz w:val="28"/>
          <w:szCs w:val="28"/>
        </w:rPr>
        <w:t>разработана на основе Федерального государственного образовательного стандарта (</w:t>
      </w:r>
      <w:r w:rsidR="005B0A97">
        <w:rPr>
          <w:sz w:val="28"/>
          <w:szCs w:val="28"/>
        </w:rPr>
        <w:t xml:space="preserve">далее - </w:t>
      </w:r>
      <w:r w:rsidR="005B0A97" w:rsidRPr="003327BA">
        <w:rPr>
          <w:sz w:val="28"/>
          <w:szCs w:val="28"/>
        </w:rPr>
        <w:t xml:space="preserve">ФГОС) по специальности </w:t>
      </w:r>
      <w:r w:rsidR="005B0A97">
        <w:rPr>
          <w:sz w:val="28"/>
          <w:szCs w:val="28"/>
        </w:rPr>
        <w:t xml:space="preserve">среднего профессионального образования (далее – СПО) </w:t>
      </w:r>
      <w:r w:rsidR="005B0A97" w:rsidRPr="003327BA">
        <w:rPr>
          <w:sz w:val="28"/>
          <w:szCs w:val="28"/>
        </w:rPr>
        <w:t xml:space="preserve">33.02.01 </w:t>
      </w:r>
      <w:r w:rsidR="005B0A97">
        <w:rPr>
          <w:sz w:val="28"/>
          <w:szCs w:val="28"/>
        </w:rPr>
        <w:t>Фармация, входящий в состав укрупненной группы специальностей 330000 Фа</w:t>
      </w:r>
      <w:r w:rsidR="00D0731D">
        <w:rPr>
          <w:sz w:val="28"/>
          <w:szCs w:val="28"/>
        </w:rPr>
        <w:t>рмация, направление подготовки З</w:t>
      </w:r>
      <w:r w:rsidR="005B0A97">
        <w:rPr>
          <w:sz w:val="28"/>
          <w:szCs w:val="28"/>
        </w:rPr>
        <w:t>дравоохранение и медицинские науки</w:t>
      </w:r>
    </w:p>
    <w:p w:rsidR="00235389" w:rsidRDefault="00235389" w:rsidP="001945D2">
      <w:pPr>
        <w:spacing w:line="360" w:lineRule="auto"/>
        <w:jc w:val="both"/>
        <w:rPr>
          <w:sz w:val="28"/>
          <w:szCs w:val="28"/>
        </w:rPr>
      </w:pPr>
    </w:p>
    <w:p w:rsidR="00235389" w:rsidRDefault="00235389" w:rsidP="001945D2">
      <w:pPr>
        <w:spacing w:line="360" w:lineRule="auto"/>
        <w:jc w:val="both"/>
        <w:rPr>
          <w:sz w:val="28"/>
          <w:szCs w:val="28"/>
        </w:rPr>
      </w:pPr>
    </w:p>
    <w:p w:rsidR="00CC16C7" w:rsidRPr="00E1590A" w:rsidRDefault="00CC16C7" w:rsidP="00CC16C7">
      <w:pPr>
        <w:pStyle w:val="af6"/>
        <w:rPr>
          <w:szCs w:val="28"/>
        </w:rPr>
      </w:pPr>
      <w:r w:rsidRPr="00E1590A">
        <w:rPr>
          <w:szCs w:val="28"/>
        </w:rPr>
        <w:t xml:space="preserve">Организация-разработчик: </w:t>
      </w:r>
      <w:r w:rsidRPr="00E1590A">
        <w:rPr>
          <w:szCs w:val="28"/>
        </w:rPr>
        <w:tab/>
        <w:t xml:space="preserve">Государственное бюджетное </w:t>
      </w:r>
      <w:r>
        <w:rPr>
          <w:szCs w:val="28"/>
        </w:rPr>
        <w:t xml:space="preserve">профессиональное </w:t>
      </w:r>
      <w:r w:rsidRPr="00E1590A">
        <w:rPr>
          <w:szCs w:val="28"/>
        </w:rPr>
        <w:t>образовательное учреждение «Челябинский медицинский колледж».</w:t>
      </w:r>
    </w:p>
    <w:p w:rsidR="005514C7" w:rsidRPr="005514C7" w:rsidRDefault="005514C7" w:rsidP="005514C7">
      <w:pPr>
        <w:spacing w:line="360" w:lineRule="auto"/>
        <w:jc w:val="both"/>
        <w:rPr>
          <w:sz w:val="28"/>
          <w:szCs w:val="28"/>
        </w:rPr>
      </w:pPr>
    </w:p>
    <w:tbl>
      <w:tblPr>
        <w:tblW w:w="10129" w:type="dxa"/>
        <w:jc w:val="center"/>
        <w:tblLook w:val="04A0"/>
      </w:tblPr>
      <w:tblGrid>
        <w:gridCol w:w="5208"/>
        <w:gridCol w:w="850"/>
        <w:gridCol w:w="4071"/>
      </w:tblGrid>
      <w:tr w:rsidR="00BB1A1F" w:rsidRPr="00233869" w:rsidTr="003A56F3">
        <w:trPr>
          <w:jc w:val="center"/>
        </w:trPr>
        <w:tc>
          <w:tcPr>
            <w:tcW w:w="5208" w:type="dxa"/>
          </w:tcPr>
          <w:p w:rsidR="00BB1A1F" w:rsidRPr="00233869" w:rsidRDefault="00BB1A1F" w:rsidP="001945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233869">
              <w:rPr>
                <w:b/>
                <w:sz w:val="28"/>
                <w:szCs w:val="28"/>
              </w:rPr>
              <w:t xml:space="preserve">        Согласовано  </w:t>
            </w:r>
          </w:p>
          <w:p w:rsidR="00BB1A1F" w:rsidRPr="00233869" w:rsidRDefault="00BB1A1F" w:rsidP="001945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233869">
              <w:rPr>
                <w:sz w:val="28"/>
                <w:szCs w:val="28"/>
              </w:rPr>
              <w:t xml:space="preserve">на заседании ЦМК </w:t>
            </w:r>
            <w:r w:rsidR="00D0731D">
              <w:rPr>
                <w:sz w:val="28"/>
                <w:szCs w:val="28"/>
              </w:rPr>
              <w:t>«</w:t>
            </w:r>
            <w:r w:rsidRPr="00233869">
              <w:rPr>
                <w:sz w:val="28"/>
                <w:szCs w:val="28"/>
              </w:rPr>
              <w:t>Фармация</w:t>
            </w:r>
            <w:r w:rsidR="00D0731D">
              <w:rPr>
                <w:sz w:val="28"/>
                <w:szCs w:val="28"/>
              </w:rPr>
              <w:t>»</w:t>
            </w:r>
          </w:p>
          <w:p w:rsidR="00BB1A1F" w:rsidRPr="00233869" w:rsidRDefault="00BB1A1F" w:rsidP="001945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both"/>
              <w:rPr>
                <w:sz w:val="28"/>
                <w:szCs w:val="28"/>
              </w:rPr>
            </w:pPr>
            <w:r w:rsidRPr="00233869">
              <w:rPr>
                <w:sz w:val="28"/>
                <w:szCs w:val="28"/>
              </w:rPr>
              <w:t>председатель Л.И.Романова  …….....</w:t>
            </w:r>
          </w:p>
          <w:p w:rsidR="00BB1A1F" w:rsidRPr="00233869" w:rsidRDefault="00BB1A1F" w:rsidP="001945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both"/>
              <w:rPr>
                <w:sz w:val="28"/>
                <w:szCs w:val="28"/>
              </w:rPr>
            </w:pPr>
            <w:r w:rsidRPr="00233869">
              <w:rPr>
                <w:sz w:val="28"/>
                <w:szCs w:val="28"/>
              </w:rPr>
              <w:t>Протокол № 1   от  01.09.201</w:t>
            </w:r>
            <w:r w:rsidR="008456F5">
              <w:rPr>
                <w:sz w:val="28"/>
                <w:szCs w:val="28"/>
              </w:rPr>
              <w:t>7</w:t>
            </w:r>
            <w:r w:rsidRPr="00233869">
              <w:rPr>
                <w:sz w:val="28"/>
                <w:szCs w:val="28"/>
              </w:rPr>
              <w:t xml:space="preserve"> г. </w:t>
            </w:r>
          </w:p>
          <w:p w:rsidR="00BB1A1F" w:rsidRPr="00233869" w:rsidRDefault="00BB1A1F" w:rsidP="001945D2">
            <w:pPr>
              <w:spacing w:after="120"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B1A1F" w:rsidRPr="00233869" w:rsidRDefault="00BB1A1F" w:rsidP="001945D2">
            <w:pPr>
              <w:spacing w:after="120" w:line="360" w:lineRule="auto"/>
              <w:rPr>
                <w:sz w:val="28"/>
                <w:szCs w:val="28"/>
              </w:rPr>
            </w:pPr>
          </w:p>
        </w:tc>
        <w:tc>
          <w:tcPr>
            <w:tcW w:w="4071" w:type="dxa"/>
          </w:tcPr>
          <w:p w:rsidR="00BB1A1F" w:rsidRPr="00233869" w:rsidRDefault="00BB1A1F" w:rsidP="001945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233869">
              <w:rPr>
                <w:b/>
                <w:sz w:val="28"/>
                <w:szCs w:val="28"/>
              </w:rPr>
              <w:t xml:space="preserve">        Утверждаю: </w:t>
            </w:r>
          </w:p>
          <w:p w:rsidR="00BB1A1F" w:rsidRPr="00233869" w:rsidRDefault="00BB1A1F" w:rsidP="001945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233869">
              <w:rPr>
                <w:sz w:val="28"/>
                <w:szCs w:val="28"/>
              </w:rPr>
              <w:t xml:space="preserve">Зам. директора по </w:t>
            </w:r>
            <w:r w:rsidR="001945D2">
              <w:rPr>
                <w:sz w:val="28"/>
                <w:szCs w:val="28"/>
              </w:rPr>
              <w:t>УВР</w:t>
            </w:r>
          </w:p>
          <w:p w:rsidR="00BB1A1F" w:rsidRPr="00233869" w:rsidRDefault="00BB1A1F" w:rsidP="001945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both"/>
              <w:rPr>
                <w:sz w:val="28"/>
                <w:szCs w:val="28"/>
              </w:rPr>
            </w:pPr>
            <w:r w:rsidRPr="00233869">
              <w:rPr>
                <w:sz w:val="28"/>
                <w:szCs w:val="28"/>
              </w:rPr>
              <w:t>О.А.Замятина  ………….........</w:t>
            </w:r>
          </w:p>
          <w:p w:rsidR="00BB1A1F" w:rsidRPr="00233869" w:rsidRDefault="001D1374" w:rsidP="008456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16.10</w:t>
            </w:r>
            <w:r w:rsidRPr="00134D8E">
              <w:rPr>
                <w:sz w:val="28"/>
                <w:szCs w:val="28"/>
              </w:rPr>
              <w:t>.201</w:t>
            </w:r>
            <w:r w:rsidR="008456F5">
              <w:rPr>
                <w:sz w:val="28"/>
                <w:szCs w:val="28"/>
              </w:rPr>
              <w:t>7</w:t>
            </w:r>
            <w:r w:rsidRPr="00134D8E">
              <w:rPr>
                <w:sz w:val="28"/>
                <w:szCs w:val="28"/>
              </w:rPr>
              <w:t xml:space="preserve"> г.</w:t>
            </w:r>
          </w:p>
        </w:tc>
      </w:tr>
    </w:tbl>
    <w:p w:rsidR="003138E2" w:rsidRPr="005514C7" w:rsidRDefault="003138E2" w:rsidP="009332FE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5514C7">
        <w:rPr>
          <w:sz w:val="28"/>
          <w:szCs w:val="28"/>
        </w:rPr>
        <w:t>Разработчики:</w:t>
      </w:r>
    </w:p>
    <w:p w:rsidR="00235389" w:rsidRPr="00235389" w:rsidRDefault="00B031A4" w:rsidP="00E12283">
      <w:pPr>
        <w:widowControl w:val="0"/>
        <w:tabs>
          <w:tab w:val="left" w:pos="0"/>
        </w:tabs>
        <w:suppressAutoHyphens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Гомзякова</w:t>
      </w:r>
      <w:proofErr w:type="spellEnd"/>
      <w:r>
        <w:rPr>
          <w:sz w:val="28"/>
          <w:szCs w:val="28"/>
        </w:rPr>
        <w:t xml:space="preserve"> Наталья Павловна</w:t>
      </w:r>
      <w:r w:rsidR="00091667">
        <w:rPr>
          <w:sz w:val="28"/>
          <w:szCs w:val="28"/>
        </w:rPr>
        <w:t xml:space="preserve"> </w:t>
      </w:r>
      <w:r w:rsidR="00235389" w:rsidRPr="00235389">
        <w:rPr>
          <w:sz w:val="28"/>
          <w:szCs w:val="28"/>
        </w:rPr>
        <w:t>– преподаватель дисциплин о</w:t>
      </w:r>
      <w:r w:rsidR="00AC2585">
        <w:rPr>
          <w:sz w:val="28"/>
          <w:szCs w:val="28"/>
        </w:rPr>
        <w:t>бщего естественн</w:t>
      </w:r>
      <w:proofErr w:type="gramStart"/>
      <w:r w:rsidR="00AC2585">
        <w:rPr>
          <w:sz w:val="28"/>
          <w:szCs w:val="28"/>
        </w:rPr>
        <w:t>о</w:t>
      </w:r>
      <w:r w:rsidR="00BB7F76">
        <w:rPr>
          <w:sz w:val="28"/>
          <w:szCs w:val="28"/>
        </w:rPr>
        <w:t>-</w:t>
      </w:r>
      <w:proofErr w:type="gramEnd"/>
      <w:r w:rsidR="00BB7F76">
        <w:rPr>
          <w:sz w:val="28"/>
          <w:szCs w:val="28"/>
        </w:rPr>
        <w:t xml:space="preserve"> </w:t>
      </w:r>
      <w:r w:rsidR="00AC2585">
        <w:rPr>
          <w:sz w:val="28"/>
          <w:szCs w:val="28"/>
        </w:rPr>
        <w:t>научного цикла</w:t>
      </w:r>
    </w:p>
    <w:p w:rsidR="00235389" w:rsidRPr="00235389" w:rsidRDefault="00235389" w:rsidP="00235389">
      <w:pPr>
        <w:widowControl w:val="0"/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BB1A1F" w:rsidRPr="00235389" w:rsidRDefault="009332FE" w:rsidP="00BB1A1F">
      <w:pPr>
        <w:widowControl w:val="0"/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12E24" w:rsidRDefault="00BB1A1F" w:rsidP="00212E24">
      <w:pPr>
        <w:pStyle w:val="af3"/>
      </w:pPr>
      <w:proofErr w:type="gramStart"/>
      <w:r w:rsidRPr="00233869">
        <w:t>Рекомендована</w:t>
      </w:r>
      <w:proofErr w:type="gramEnd"/>
      <w:r w:rsidRPr="00233869">
        <w:t xml:space="preserve">  Методическим Советом   </w:t>
      </w:r>
      <w:r w:rsidR="00212E24">
        <w:t>ГБПОУ Челябинского медицинского колледжа</w:t>
      </w:r>
    </w:p>
    <w:p w:rsidR="00BB1A1F" w:rsidRPr="00233869" w:rsidRDefault="00BB1A1F" w:rsidP="00212E24">
      <w:pPr>
        <w:pStyle w:val="af3"/>
      </w:pPr>
      <w:r w:rsidRPr="00233869">
        <w:t>Заключение Совета   протокол №1 от 1 сентября 201</w:t>
      </w:r>
      <w:r w:rsidR="008456F5">
        <w:t>7</w:t>
      </w:r>
      <w:r w:rsidRPr="00233869">
        <w:t xml:space="preserve"> г.</w:t>
      </w:r>
    </w:p>
    <w:p w:rsidR="005514C7" w:rsidRPr="00235389" w:rsidRDefault="005514C7" w:rsidP="005514C7">
      <w:pPr>
        <w:widowControl w:val="0"/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D0731D" w:rsidRDefault="00D0731D" w:rsidP="003138E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12A43" w:rsidRDefault="00E12A43" w:rsidP="003138E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12A43" w:rsidRDefault="00E12A43" w:rsidP="003138E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8456F5" w:rsidRDefault="008456F5" w:rsidP="003138E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8456F5" w:rsidRDefault="008456F5" w:rsidP="003138E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8456F5" w:rsidRDefault="008456F5" w:rsidP="003138E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8456F5" w:rsidRPr="008456F5" w:rsidRDefault="008456F5" w:rsidP="008456F5">
      <w:bookmarkStart w:id="0" w:name="_GoBack"/>
      <w:bookmarkEnd w:id="0"/>
    </w:p>
    <w:p w:rsidR="003138E2" w:rsidRDefault="003138E2" w:rsidP="003138E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СОДЕРЖАНИЕ </w:t>
      </w:r>
    </w:p>
    <w:p w:rsidR="003138E2" w:rsidRDefault="003138E2" w:rsidP="0031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tbl>
      <w:tblPr>
        <w:tblW w:w="10250" w:type="dxa"/>
        <w:jc w:val="center"/>
        <w:tblLook w:val="01E0"/>
      </w:tblPr>
      <w:tblGrid>
        <w:gridCol w:w="9629"/>
        <w:gridCol w:w="621"/>
      </w:tblGrid>
      <w:tr w:rsidR="005514C7" w:rsidRPr="00A20A8B" w:rsidTr="00A1443C">
        <w:trPr>
          <w:trHeight w:val="931"/>
          <w:jc w:val="center"/>
        </w:trPr>
        <w:tc>
          <w:tcPr>
            <w:tcW w:w="9206" w:type="dxa"/>
            <w:shd w:val="clear" w:color="auto" w:fill="auto"/>
          </w:tcPr>
          <w:tbl>
            <w:tblPr>
              <w:tblW w:w="9413" w:type="dxa"/>
              <w:tblLook w:val="01E0"/>
            </w:tblPr>
            <w:tblGrid>
              <w:gridCol w:w="7854"/>
              <w:gridCol w:w="1559"/>
            </w:tblGrid>
            <w:tr w:rsidR="005B0A97" w:rsidRPr="000F29A8" w:rsidTr="00D0731D">
              <w:trPr>
                <w:trHeight w:val="785"/>
              </w:trPr>
              <w:tc>
                <w:tcPr>
                  <w:tcW w:w="7854" w:type="dxa"/>
                  <w:shd w:val="clear" w:color="auto" w:fill="auto"/>
                </w:tcPr>
                <w:p w:rsidR="005B0A97" w:rsidRPr="000F29A8" w:rsidRDefault="005B0A97" w:rsidP="00D82CA2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5B0A97" w:rsidRPr="000F29A8" w:rsidRDefault="005B0A97" w:rsidP="00D82CA2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0F29A8">
                    <w:rPr>
                      <w:sz w:val="28"/>
                      <w:szCs w:val="28"/>
                    </w:rPr>
                    <w:t>стр.</w:t>
                  </w:r>
                </w:p>
              </w:tc>
            </w:tr>
            <w:tr w:rsidR="005B0A97" w:rsidRPr="000F29A8" w:rsidTr="00D0731D">
              <w:trPr>
                <w:trHeight w:val="824"/>
              </w:trPr>
              <w:tc>
                <w:tcPr>
                  <w:tcW w:w="7854" w:type="dxa"/>
                  <w:shd w:val="clear" w:color="auto" w:fill="auto"/>
                </w:tcPr>
                <w:p w:rsidR="005B0A97" w:rsidRPr="004F41F8" w:rsidRDefault="005B0A97" w:rsidP="005B0A97">
                  <w:pPr>
                    <w:pStyle w:val="10"/>
                    <w:numPr>
                      <w:ilvl w:val="0"/>
                      <w:numId w:val="41"/>
                    </w:numPr>
                    <w:jc w:val="both"/>
                    <w:rPr>
                      <w:b/>
                      <w:caps/>
                      <w:sz w:val="28"/>
                      <w:szCs w:val="28"/>
                    </w:rPr>
                  </w:pPr>
                  <w:r w:rsidRPr="004F41F8">
                    <w:rPr>
                      <w:b/>
                      <w:caps/>
                      <w:sz w:val="28"/>
                      <w:szCs w:val="28"/>
                    </w:rPr>
                    <w:t xml:space="preserve">ПАСПОРТ рабочей программы </w:t>
                  </w:r>
                  <w:r w:rsidR="00E05DAA">
                    <w:rPr>
                      <w:b/>
                      <w:caps/>
                      <w:sz w:val="28"/>
                      <w:szCs w:val="28"/>
                    </w:rPr>
                    <w:t xml:space="preserve"> раздела МДК 01.02</w:t>
                  </w:r>
                  <w:r w:rsidRPr="004F41F8">
                    <w:rPr>
                      <w:b/>
                      <w:caps/>
                      <w:sz w:val="28"/>
                      <w:szCs w:val="28"/>
                    </w:rPr>
                    <w:t xml:space="preserve">  профессионального модуля</w:t>
                  </w:r>
                </w:p>
                <w:p w:rsidR="005B0A97" w:rsidRPr="004F41F8" w:rsidRDefault="005B0A97" w:rsidP="00D82CA2">
                  <w:pPr>
                    <w:rPr>
                      <w:b/>
                    </w:rPr>
                  </w:pPr>
                </w:p>
                <w:p w:rsidR="005B0A97" w:rsidRPr="004F41F8" w:rsidRDefault="005B0A97" w:rsidP="005B0A97">
                  <w:pPr>
                    <w:pStyle w:val="10"/>
                    <w:numPr>
                      <w:ilvl w:val="0"/>
                      <w:numId w:val="41"/>
                    </w:num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rPr>
                      <w:b/>
                      <w:i/>
                      <w:caps/>
                      <w:sz w:val="28"/>
                      <w:szCs w:val="28"/>
                    </w:rPr>
                  </w:pPr>
                  <w:r w:rsidRPr="004F41F8">
                    <w:rPr>
                      <w:b/>
                      <w:caps/>
                      <w:sz w:val="28"/>
                      <w:szCs w:val="28"/>
                    </w:rPr>
                    <w:t xml:space="preserve">результаты освоения </w:t>
                  </w:r>
                </w:p>
                <w:p w:rsidR="005B0A97" w:rsidRPr="004F41F8" w:rsidRDefault="005B0A97" w:rsidP="00D82CA2">
                  <w:pPr>
                    <w:pStyle w:val="1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ind w:left="644" w:firstLine="0"/>
                    <w:rPr>
                      <w:b/>
                      <w:caps/>
                      <w:sz w:val="28"/>
                      <w:szCs w:val="28"/>
                    </w:rPr>
                  </w:pPr>
                  <w:r w:rsidRPr="004F41F8">
                    <w:rPr>
                      <w:b/>
                      <w:caps/>
                      <w:sz w:val="28"/>
                      <w:szCs w:val="28"/>
                    </w:rPr>
                    <w:t xml:space="preserve">Раздела </w:t>
                  </w:r>
                  <w:r w:rsidR="00E05DAA">
                    <w:rPr>
                      <w:b/>
                      <w:caps/>
                      <w:sz w:val="28"/>
                      <w:szCs w:val="28"/>
                    </w:rPr>
                    <w:t>МДК 01.02</w:t>
                  </w:r>
                  <w:r w:rsidRPr="004F41F8">
                    <w:rPr>
                      <w:b/>
                      <w:caps/>
                      <w:sz w:val="28"/>
                      <w:szCs w:val="28"/>
                    </w:rPr>
                    <w:t xml:space="preserve">профессионального модуля </w:t>
                  </w:r>
                </w:p>
                <w:p w:rsidR="005B0A97" w:rsidRPr="004F41F8" w:rsidRDefault="005B0A97" w:rsidP="00D82CA2">
                  <w:pPr>
                    <w:ind w:left="644"/>
                    <w:rPr>
                      <w:b/>
                    </w:rPr>
                  </w:pPr>
                </w:p>
                <w:p w:rsidR="005B0A97" w:rsidRPr="004F41F8" w:rsidRDefault="005B0A97" w:rsidP="00D82CA2">
                  <w:pPr>
                    <w:rPr>
                      <w:b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5B0A97" w:rsidRPr="004F41F8" w:rsidRDefault="005B0A97" w:rsidP="00D82CA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F41F8">
                    <w:rPr>
                      <w:b/>
                      <w:sz w:val="28"/>
                      <w:szCs w:val="28"/>
                    </w:rPr>
                    <w:t>4</w:t>
                  </w:r>
                </w:p>
                <w:p w:rsidR="005B0A97" w:rsidRPr="004F41F8" w:rsidRDefault="005B0A97" w:rsidP="00D82CA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B0A97" w:rsidRPr="004F41F8" w:rsidRDefault="005B0A97" w:rsidP="00D82CA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B0A97" w:rsidRPr="004F41F8" w:rsidRDefault="005B0A97" w:rsidP="00D82CA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F41F8">
                    <w:rPr>
                      <w:b/>
                      <w:sz w:val="28"/>
                      <w:szCs w:val="28"/>
                    </w:rPr>
                    <w:t>6</w:t>
                  </w:r>
                </w:p>
              </w:tc>
            </w:tr>
            <w:tr w:rsidR="005B0A97" w:rsidRPr="000F29A8" w:rsidTr="00D0731D">
              <w:trPr>
                <w:trHeight w:val="824"/>
              </w:trPr>
              <w:tc>
                <w:tcPr>
                  <w:tcW w:w="7854" w:type="dxa"/>
                  <w:shd w:val="clear" w:color="auto" w:fill="auto"/>
                </w:tcPr>
                <w:p w:rsidR="005B0A97" w:rsidRPr="004F41F8" w:rsidRDefault="005B0A97" w:rsidP="005B0A97">
                  <w:pPr>
                    <w:pStyle w:val="10"/>
                    <w:numPr>
                      <w:ilvl w:val="0"/>
                      <w:numId w:val="41"/>
                    </w:numPr>
                    <w:jc w:val="both"/>
                    <w:rPr>
                      <w:b/>
                      <w:caps/>
                      <w:sz w:val="28"/>
                      <w:szCs w:val="28"/>
                    </w:rPr>
                  </w:pPr>
                  <w:r w:rsidRPr="004F41F8">
                    <w:rPr>
                      <w:b/>
                      <w:caps/>
                      <w:sz w:val="28"/>
                      <w:szCs w:val="28"/>
                    </w:rPr>
                    <w:t>СТРУКТУРА и содержание</w:t>
                  </w:r>
                </w:p>
                <w:p w:rsidR="005B0A97" w:rsidRPr="004F41F8" w:rsidRDefault="005B0A97" w:rsidP="00D82CA2">
                  <w:pPr>
                    <w:pStyle w:val="10"/>
                    <w:ind w:left="644" w:firstLine="0"/>
                    <w:jc w:val="both"/>
                    <w:rPr>
                      <w:b/>
                      <w:caps/>
                      <w:sz w:val="28"/>
                      <w:szCs w:val="28"/>
                    </w:rPr>
                  </w:pPr>
                  <w:r w:rsidRPr="004F41F8">
                    <w:rPr>
                      <w:b/>
                      <w:caps/>
                      <w:sz w:val="28"/>
                      <w:szCs w:val="28"/>
                    </w:rPr>
                    <w:t>раздела</w:t>
                  </w:r>
                  <w:r w:rsidR="00E05DAA">
                    <w:rPr>
                      <w:b/>
                      <w:caps/>
                      <w:sz w:val="28"/>
                      <w:szCs w:val="28"/>
                    </w:rPr>
                    <w:t xml:space="preserve"> МДК 01.02</w:t>
                  </w:r>
                  <w:r w:rsidRPr="004F41F8">
                    <w:rPr>
                      <w:b/>
                      <w:caps/>
                      <w:sz w:val="28"/>
                      <w:szCs w:val="28"/>
                    </w:rPr>
                    <w:t xml:space="preserve"> профессионального модуля</w:t>
                  </w:r>
                </w:p>
                <w:p w:rsidR="005B0A97" w:rsidRPr="004F41F8" w:rsidRDefault="005B0A97" w:rsidP="00D82CA2">
                  <w:pPr>
                    <w:rPr>
                      <w:b/>
                    </w:rPr>
                  </w:pPr>
                </w:p>
                <w:p w:rsidR="005B0A97" w:rsidRPr="004F41F8" w:rsidRDefault="005B0A97" w:rsidP="00D82CA2">
                  <w:pPr>
                    <w:pStyle w:val="10"/>
                    <w:ind w:left="644" w:firstLine="0"/>
                    <w:jc w:val="both"/>
                    <w:rPr>
                      <w:b/>
                      <w:cap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5B0A97" w:rsidRPr="004F41F8" w:rsidRDefault="005B0A97" w:rsidP="00D82CA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7</w:t>
                  </w:r>
                </w:p>
              </w:tc>
            </w:tr>
            <w:tr w:rsidR="005B0A97" w:rsidRPr="000F29A8" w:rsidTr="00D0731D">
              <w:trPr>
                <w:trHeight w:val="989"/>
              </w:trPr>
              <w:tc>
                <w:tcPr>
                  <w:tcW w:w="7854" w:type="dxa"/>
                  <w:shd w:val="clear" w:color="auto" w:fill="auto"/>
                </w:tcPr>
                <w:p w:rsidR="005B0A97" w:rsidRPr="004F41F8" w:rsidRDefault="005B0A97" w:rsidP="005B0A97">
                  <w:pPr>
                    <w:pStyle w:val="10"/>
                    <w:numPr>
                      <w:ilvl w:val="0"/>
                      <w:numId w:val="41"/>
                    </w:numPr>
                    <w:jc w:val="both"/>
                    <w:rPr>
                      <w:b/>
                      <w:caps/>
                      <w:sz w:val="28"/>
                      <w:szCs w:val="28"/>
                    </w:rPr>
                  </w:pPr>
                  <w:r w:rsidRPr="004F41F8">
                    <w:rPr>
                      <w:b/>
                      <w:caps/>
                      <w:sz w:val="28"/>
                      <w:szCs w:val="28"/>
                    </w:rPr>
                    <w:t>условия реализации раздела</w:t>
                  </w:r>
                  <w:r w:rsidR="00E05DAA">
                    <w:rPr>
                      <w:b/>
                      <w:caps/>
                      <w:sz w:val="28"/>
                      <w:szCs w:val="28"/>
                    </w:rPr>
                    <w:t>МДК 01.02</w:t>
                  </w:r>
                  <w:r w:rsidRPr="004F41F8">
                    <w:rPr>
                      <w:b/>
                      <w:caps/>
                      <w:sz w:val="28"/>
                      <w:szCs w:val="28"/>
                    </w:rPr>
                    <w:t>профессионального модуля</w:t>
                  </w:r>
                </w:p>
                <w:p w:rsidR="005B0A97" w:rsidRPr="004F41F8" w:rsidRDefault="005B0A97" w:rsidP="00D82CA2">
                  <w:pPr>
                    <w:rPr>
                      <w:b/>
                    </w:rPr>
                  </w:pPr>
                </w:p>
                <w:p w:rsidR="005B0A97" w:rsidRPr="004F41F8" w:rsidRDefault="005B0A97" w:rsidP="00D82C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5B0A97" w:rsidRPr="004F41F8" w:rsidRDefault="005B0A97" w:rsidP="005B0A97">
                  <w:pPr>
                    <w:pStyle w:val="10"/>
                    <w:numPr>
                      <w:ilvl w:val="0"/>
                      <w:numId w:val="41"/>
                    </w:numPr>
                    <w:jc w:val="both"/>
                    <w:rPr>
                      <w:b/>
                      <w:caps/>
                      <w:sz w:val="28"/>
                      <w:szCs w:val="28"/>
                    </w:rPr>
                  </w:pPr>
                  <w:r w:rsidRPr="004F41F8">
                    <w:rPr>
                      <w:b/>
                      <w:caps/>
                      <w:sz w:val="28"/>
                      <w:szCs w:val="28"/>
                    </w:rPr>
                    <w:t>Контроль и оценка результатов Осво</w:t>
                  </w:r>
                  <w:r w:rsidRPr="004F41F8">
                    <w:rPr>
                      <w:b/>
                      <w:caps/>
                      <w:sz w:val="28"/>
                      <w:szCs w:val="28"/>
                    </w:rPr>
                    <w:t>е</w:t>
                  </w:r>
                  <w:r w:rsidRPr="004F41F8">
                    <w:rPr>
                      <w:b/>
                      <w:caps/>
                      <w:sz w:val="28"/>
                      <w:szCs w:val="28"/>
                    </w:rPr>
                    <w:t>ния раздела</w:t>
                  </w:r>
                  <w:r w:rsidR="00E05DAA">
                    <w:rPr>
                      <w:b/>
                      <w:caps/>
                      <w:sz w:val="28"/>
                      <w:szCs w:val="28"/>
                    </w:rPr>
                    <w:t xml:space="preserve"> МДК 01.02</w:t>
                  </w:r>
                  <w:r w:rsidRPr="004F41F8">
                    <w:rPr>
                      <w:b/>
                      <w:caps/>
                      <w:sz w:val="28"/>
                      <w:szCs w:val="28"/>
                    </w:rPr>
                    <w:t xml:space="preserve"> профессиональн</w:t>
                  </w:r>
                  <w:r w:rsidRPr="004F41F8">
                    <w:rPr>
                      <w:b/>
                      <w:caps/>
                      <w:sz w:val="28"/>
                      <w:szCs w:val="28"/>
                    </w:rPr>
                    <w:t>о</w:t>
                  </w:r>
                  <w:r w:rsidRPr="004F41F8">
                    <w:rPr>
                      <w:b/>
                      <w:caps/>
                      <w:sz w:val="28"/>
                      <w:szCs w:val="28"/>
                    </w:rPr>
                    <w:t>го модуля</w:t>
                  </w:r>
                </w:p>
                <w:p w:rsidR="005B0A97" w:rsidRPr="004F41F8" w:rsidRDefault="005B0A97" w:rsidP="00D82CA2">
                  <w:pPr>
                    <w:pStyle w:val="10"/>
                    <w:ind w:left="644" w:firstLine="0"/>
                    <w:jc w:val="both"/>
                    <w:rPr>
                      <w:b/>
                      <w:cap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5B0A97" w:rsidRPr="004F41F8" w:rsidRDefault="00D0731D" w:rsidP="00D82CA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</w:t>
                  </w:r>
                </w:p>
                <w:p w:rsidR="005B0A97" w:rsidRPr="004F41F8" w:rsidRDefault="005B0A97" w:rsidP="00D82CA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B0A97" w:rsidRPr="004F41F8" w:rsidRDefault="005B0A97" w:rsidP="00D82CA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B0A97" w:rsidRPr="004F41F8" w:rsidRDefault="005B0A97" w:rsidP="00D82CA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B0A97" w:rsidRPr="004F41F8" w:rsidRDefault="003626A8" w:rsidP="00D82CA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11</w:t>
                  </w:r>
                </w:p>
                <w:p w:rsidR="005B0A97" w:rsidRPr="004F41F8" w:rsidRDefault="005B0A97" w:rsidP="00D82CA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B0A97" w:rsidRPr="004F41F8" w:rsidRDefault="005B0A97" w:rsidP="00D82CA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5514C7" w:rsidRPr="00A20A8B" w:rsidRDefault="005514C7" w:rsidP="009332FE">
            <w:pPr>
              <w:pStyle w:val="10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044" w:type="dxa"/>
            <w:shd w:val="clear" w:color="auto" w:fill="auto"/>
          </w:tcPr>
          <w:p w:rsidR="005514C7" w:rsidRPr="00B35065" w:rsidRDefault="005514C7" w:rsidP="005514C7">
            <w:pPr>
              <w:jc w:val="center"/>
              <w:rPr>
                <w:sz w:val="28"/>
                <w:szCs w:val="28"/>
              </w:rPr>
            </w:pPr>
          </w:p>
        </w:tc>
      </w:tr>
      <w:tr w:rsidR="005514C7" w:rsidRPr="00A20A8B" w:rsidTr="00A1443C">
        <w:trPr>
          <w:trHeight w:val="931"/>
          <w:jc w:val="center"/>
        </w:trPr>
        <w:tc>
          <w:tcPr>
            <w:tcW w:w="9206" w:type="dxa"/>
            <w:shd w:val="clear" w:color="auto" w:fill="auto"/>
          </w:tcPr>
          <w:p w:rsidR="005514C7" w:rsidRDefault="005514C7" w:rsidP="009332FE">
            <w:pPr>
              <w:pStyle w:val="10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044" w:type="dxa"/>
            <w:shd w:val="clear" w:color="auto" w:fill="auto"/>
          </w:tcPr>
          <w:p w:rsidR="005514C7" w:rsidRPr="00B35065" w:rsidRDefault="005514C7" w:rsidP="005514C7">
            <w:pPr>
              <w:jc w:val="center"/>
              <w:rPr>
                <w:sz w:val="28"/>
                <w:szCs w:val="28"/>
              </w:rPr>
            </w:pPr>
          </w:p>
        </w:tc>
      </w:tr>
    </w:tbl>
    <w:p w:rsidR="003138E2" w:rsidRDefault="003138E2" w:rsidP="003138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138E2" w:rsidRDefault="003138E2" w:rsidP="0031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3138E2" w:rsidSect="007B061E">
          <w:footerReference w:type="even" r:id="rId8"/>
          <w:footerReference w:type="default" r:id="rId9"/>
          <w:footerReference w:type="first" r:id="rId10"/>
          <w:pgSz w:w="11906" w:h="16838"/>
          <w:pgMar w:top="1134" w:right="851" w:bottom="1134" w:left="1418" w:header="709" w:footer="709" w:gutter="0"/>
          <w:cols w:space="720"/>
          <w:titlePg/>
          <w:docGrid w:linePitch="326"/>
        </w:sectPr>
      </w:pPr>
    </w:p>
    <w:p w:rsidR="00E05DAA" w:rsidRPr="004F41F8" w:rsidRDefault="00E05DAA" w:rsidP="00E05DAA">
      <w:pPr>
        <w:pStyle w:val="af5"/>
        <w:widowControl w:val="0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 w:val="0"/>
        <w:jc w:val="center"/>
        <w:rPr>
          <w:b/>
          <w:caps/>
          <w:sz w:val="28"/>
          <w:szCs w:val="28"/>
        </w:rPr>
      </w:pPr>
      <w:r w:rsidRPr="004F41F8">
        <w:rPr>
          <w:b/>
          <w:caps/>
          <w:sz w:val="28"/>
          <w:szCs w:val="28"/>
        </w:rPr>
        <w:lastRenderedPageBreak/>
        <w:t>паспорт РАБОЧЕЙ ПРОГРАММЫ</w:t>
      </w:r>
    </w:p>
    <w:p w:rsidR="00E05DAA" w:rsidRPr="004F41F8" w:rsidRDefault="00E05DAA" w:rsidP="00E05DAA">
      <w:pPr>
        <w:pStyle w:val="af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раздела </w:t>
      </w:r>
      <w:r w:rsidRPr="004F41F8">
        <w:rPr>
          <w:b/>
          <w:caps/>
          <w:sz w:val="28"/>
          <w:szCs w:val="28"/>
        </w:rPr>
        <w:t>профессионального модуля</w:t>
      </w:r>
    </w:p>
    <w:p w:rsidR="001945D2" w:rsidRDefault="00E05DAA" w:rsidP="00E05D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Раздела МДК 01.02</w:t>
      </w:r>
      <w:r w:rsidR="00BB1A1F" w:rsidRPr="001945D2">
        <w:rPr>
          <w:b/>
          <w:sz w:val="28"/>
          <w:szCs w:val="28"/>
        </w:rPr>
        <w:t xml:space="preserve">Информационные технологии при отпуске лекарственных средств и товаров аптечного ассортимента  </w:t>
      </w:r>
      <w:r w:rsidR="00326008" w:rsidRPr="001945D2">
        <w:rPr>
          <w:b/>
          <w:sz w:val="28"/>
          <w:szCs w:val="28"/>
        </w:rPr>
        <w:t xml:space="preserve">профессионального модуля </w:t>
      </w:r>
    </w:p>
    <w:p w:rsidR="0031763D" w:rsidRPr="009332FE" w:rsidRDefault="0031763D" w:rsidP="009332FE">
      <w:pPr>
        <w:pStyle w:val="2"/>
        <w:rPr>
          <w:b/>
          <w:caps/>
          <w:szCs w:val="28"/>
        </w:rPr>
      </w:pPr>
    </w:p>
    <w:p w:rsidR="003138E2" w:rsidRDefault="003138E2" w:rsidP="00194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программы</w:t>
      </w:r>
    </w:p>
    <w:p w:rsidR="00D0731D" w:rsidRPr="003327BA" w:rsidRDefault="00E05DAA" w:rsidP="00D07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b/>
          <w:sz w:val="28"/>
          <w:szCs w:val="28"/>
        </w:rPr>
      </w:pPr>
      <w:r w:rsidRPr="003327BA">
        <w:rPr>
          <w:sz w:val="28"/>
          <w:szCs w:val="28"/>
        </w:rPr>
        <w:t xml:space="preserve">Рабочая </w:t>
      </w:r>
      <w:proofErr w:type="spellStart"/>
      <w:r w:rsidRPr="003327BA">
        <w:rPr>
          <w:sz w:val="28"/>
          <w:szCs w:val="28"/>
        </w:rPr>
        <w:t>программа</w:t>
      </w:r>
      <w:r w:rsidRPr="00E05DAA">
        <w:rPr>
          <w:sz w:val="28"/>
          <w:szCs w:val="28"/>
        </w:rPr>
        <w:t>раздела</w:t>
      </w:r>
      <w:proofErr w:type="spellEnd"/>
      <w:r w:rsidRPr="00E05DAA">
        <w:rPr>
          <w:sz w:val="28"/>
          <w:szCs w:val="28"/>
        </w:rPr>
        <w:t xml:space="preserve"> </w:t>
      </w:r>
      <w:r w:rsidRPr="00E05DAA">
        <w:rPr>
          <w:caps/>
          <w:sz w:val="28"/>
          <w:szCs w:val="28"/>
        </w:rPr>
        <w:t>МДК 0</w:t>
      </w:r>
      <w:r>
        <w:rPr>
          <w:caps/>
          <w:sz w:val="28"/>
          <w:szCs w:val="28"/>
        </w:rPr>
        <w:t>1</w:t>
      </w:r>
      <w:r w:rsidRPr="00E05DAA">
        <w:rPr>
          <w:caps/>
          <w:sz w:val="28"/>
          <w:szCs w:val="28"/>
        </w:rPr>
        <w:t>.0</w:t>
      </w:r>
      <w:r>
        <w:rPr>
          <w:caps/>
          <w:sz w:val="28"/>
          <w:szCs w:val="28"/>
        </w:rPr>
        <w:t>2</w:t>
      </w:r>
      <w:r>
        <w:rPr>
          <w:sz w:val="28"/>
          <w:szCs w:val="28"/>
        </w:rPr>
        <w:t>профессионального модуля</w:t>
      </w:r>
      <w:r w:rsidRPr="003327BA">
        <w:rPr>
          <w:sz w:val="28"/>
          <w:szCs w:val="28"/>
        </w:rPr>
        <w:t xml:space="preserve"> является частью программы </w:t>
      </w:r>
      <w:r>
        <w:rPr>
          <w:sz w:val="28"/>
          <w:szCs w:val="28"/>
        </w:rPr>
        <w:t xml:space="preserve">подготовки специалистов среднего звена в </w:t>
      </w:r>
      <w:r w:rsidRPr="003327BA">
        <w:rPr>
          <w:sz w:val="28"/>
          <w:szCs w:val="28"/>
        </w:rPr>
        <w:t xml:space="preserve">соответствии с ФГОС по специальности  33.02.01 </w:t>
      </w:r>
      <w:r>
        <w:rPr>
          <w:sz w:val="28"/>
          <w:szCs w:val="28"/>
        </w:rPr>
        <w:t>«Фармация», очная форма обучения, входящей в состав укрупненной группы специальностей 340000 Фармация, направление подготовки Здравоохранения и медицинские науки</w:t>
      </w:r>
      <w:r w:rsidR="00647A43">
        <w:rPr>
          <w:sz w:val="28"/>
          <w:szCs w:val="28"/>
        </w:rPr>
        <w:t xml:space="preserve">, в части </w:t>
      </w:r>
      <w:r w:rsidR="00647A43" w:rsidRPr="00471635">
        <w:rPr>
          <w:sz w:val="28"/>
          <w:szCs w:val="28"/>
        </w:rPr>
        <w:t>освоения основного вида профессиональной деятельност</w:t>
      </w:r>
      <w:proofErr w:type="gramStart"/>
      <w:r w:rsidR="00647A43" w:rsidRPr="00471635">
        <w:rPr>
          <w:sz w:val="28"/>
          <w:szCs w:val="28"/>
        </w:rPr>
        <w:t>и(</w:t>
      </w:r>
      <w:proofErr w:type="gramEnd"/>
      <w:r w:rsidR="00647A43" w:rsidRPr="00471635">
        <w:rPr>
          <w:sz w:val="28"/>
          <w:szCs w:val="28"/>
        </w:rPr>
        <w:t>ВПД)</w:t>
      </w:r>
      <w:r w:rsidR="00B61297" w:rsidRPr="000413C8">
        <w:rPr>
          <w:sz w:val="28"/>
          <w:szCs w:val="28"/>
        </w:rPr>
        <w:t xml:space="preserve">реализация лекарственных средств и товаров аптечного </w:t>
      </w:r>
      <w:proofErr w:type="spellStart"/>
      <w:r w:rsidR="00B61297" w:rsidRPr="000413C8">
        <w:rPr>
          <w:sz w:val="28"/>
          <w:szCs w:val="28"/>
        </w:rPr>
        <w:t>ассортимента</w:t>
      </w:r>
      <w:r w:rsidR="00D0731D">
        <w:rPr>
          <w:sz w:val="28"/>
          <w:szCs w:val="28"/>
        </w:rPr>
        <w:t>и</w:t>
      </w:r>
      <w:proofErr w:type="spellEnd"/>
      <w:r w:rsidR="00D0731D">
        <w:rPr>
          <w:sz w:val="28"/>
          <w:szCs w:val="28"/>
        </w:rPr>
        <w:t xml:space="preserve"> соответствующих профессиональных комп</w:t>
      </w:r>
      <w:r w:rsidR="00D0731D">
        <w:rPr>
          <w:sz w:val="28"/>
          <w:szCs w:val="28"/>
        </w:rPr>
        <w:t>е</w:t>
      </w:r>
      <w:r w:rsidR="00D0731D">
        <w:rPr>
          <w:sz w:val="28"/>
          <w:szCs w:val="28"/>
        </w:rPr>
        <w:t>тенций (ПК):</w:t>
      </w:r>
    </w:p>
    <w:tbl>
      <w:tblPr>
        <w:tblW w:w="5000" w:type="pct"/>
        <w:tblLook w:val="01E0"/>
      </w:tblPr>
      <w:tblGrid>
        <w:gridCol w:w="1642"/>
        <w:gridCol w:w="8212"/>
      </w:tblGrid>
      <w:tr w:rsidR="00D0731D" w:rsidRPr="009F210E" w:rsidTr="00D0731D">
        <w:trPr>
          <w:trHeight w:val="172"/>
        </w:trPr>
        <w:tc>
          <w:tcPr>
            <w:tcW w:w="833" w:type="pct"/>
          </w:tcPr>
          <w:p w:rsidR="00D0731D" w:rsidRPr="009F210E" w:rsidRDefault="00D0731D" w:rsidP="00D0731D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9F210E">
              <w:rPr>
                <w:sz w:val="28"/>
                <w:szCs w:val="28"/>
              </w:rPr>
              <w:t>ПК 1.4.</w:t>
            </w:r>
          </w:p>
        </w:tc>
        <w:tc>
          <w:tcPr>
            <w:tcW w:w="4167" w:type="pct"/>
          </w:tcPr>
          <w:p w:rsidR="00D0731D" w:rsidRPr="009F210E" w:rsidRDefault="00D0731D" w:rsidP="00D0731D">
            <w:pPr>
              <w:pStyle w:val="210"/>
              <w:widowControl w:val="0"/>
              <w:tabs>
                <w:tab w:val="left" w:pos="1260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9F210E">
              <w:rPr>
                <w:rFonts w:ascii="Times New Roman" w:hAnsi="Times New Roman" w:cs="Times New Roman"/>
                <w:sz w:val="28"/>
              </w:rPr>
              <w:t>Участвовать в оформлении торгового зала.</w:t>
            </w:r>
          </w:p>
        </w:tc>
      </w:tr>
      <w:tr w:rsidR="00D0731D" w:rsidRPr="009F210E" w:rsidTr="00D0731D">
        <w:tc>
          <w:tcPr>
            <w:tcW w:w="833" w:type="pct"/>
          </w:tcPr>
          <w:p w:rsidR="00D0731D" w:rsidRPr="009F210E" w:rsidRDefault="00D0731D" w:rsidP="00D0731D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9F210E">
              <w:rPr>
                <w:sz w:val="28"/>
                <w:szCs w:val="28"/>
              </w:rPr>
              <w:t>ПК 1.5.</w:t>
            </w:r>
          </w:p>
        </w:tc>
        <w:tc>
          <w:tcPr>
            <w:tcW w:w="4167" w:type="pct"/>
          </w:tcPr>
          <w:p w:rsidR="00D0731D" w:rsidRPr="009F210E" w:rsidRDefault="00D0731D" w:rsidP="00D0731D">
            <w:pPr>
              <w:pStyle w:val="210"/>
              <w:widowControl w:val="0"/>
              <w:tabs>
                <w:tab w:val="left" w:pos="1260"/>
                <w:tab w:val="left" w:pos="1620"/>
                <w:tab w:val="left" w:pos="1800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9F210E">
              <w:rPr>
                <w:rFonts w:ascii="Times New Roman" w:hAnsi="Times New Roman" w:cs="Times New Roman"/>
                <w:bCs/>
                <w:sz w:val="28"/>
              </w:rPr>
              <w:t>Информировать население, медицинских работников учреждений здравоохранения о товарах аптечного ассортимента.</w:t>
            </w:r>
          </w:p>
        </w:tc>
      </w:tr>
      <w:tr w:rsidR="00D0731D" w:rsidRPr="009F210E" w:rsidTr="00D0731D">
        <w:tc>
          <w:tcPr>
            <w:tcW w:w="833" w:type="pct"/>
          </w:tcPr>
          <w:p w:rsidR="00D0731D" w:rsidRPr="009F210E" w:rsidRDefault="00D0731D" w:rsidP="00D0731D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9F210E">
              <w:rPr>
                <w:sz w:val="28"/>
                <w:szCs w:val="28"/>
              </w:rPr>
              <w:t>ПК 1.8.</w:t>
            </w:r>
          </w:p>
        </w:tc>
        <w:tc>
          <w:tcPr>
            <w:tcW w:w="4167" w:type="pct"/>
          </w:tcPr>
          <w:p w:rsidR="00D0731D" w:rsidRPr="009F210E" w:rsidRDefault="00D0731D" w:rsidP="00D0731D">
            <w:pPr>
              <w:pStyle w:val="210"/>
              <w:widowControl w:val="0"/>
              <w:tabs>
                <w:tab w:val="left" w:pos="1260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9F210E">
              <w:rPr>
                <w:rFonts w:ascii="Times New Roman" w:hAnsi="Times New Roman" w:cs="Times New Roman"/>
                <w:bCs/>
                <w:sz w:val="28"/>
              </w:rPr>
              <w:t>Оформлять документы первичного учета.</w:t>
            </w:r>
          </w:p>
        </w:tc>
      </w:tr>
    </w:tbl>
    <w:p w:rsidR="00D0731D" w:rsidRDefault="00D0731D" w:rsidP="00D07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</w:p>
    <w:p w:rsidR="00D0731D" w:rsidRPr="005574E4" w:rsidRDefault="00D0731D" w:rsidP="00D07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Рабочая программа МДК 01.02 профессионального модуля может быть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пользована в дополнительном профессиональном образовании при наличии среднего (полного) общего образования (опыт работы не требуется) на базе среднего специального образования по специальности «Фармация» (основная профессиональная образовательная программа среднего профессионального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разования углубленной подготовки). </w:t>
      </w:r>
    </w:p>
    <w:p w:rsidR="00D0731D" w:rsidRDefault="00D0731D" w:rsidP="00D07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E12A43" w:rsidRDefault="00E12A43" w:rsidP="00D07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E12A43" w:rsidRDefault="00E12A43" w:rsidP="00D07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D0731D" w:rsidRPr="00134D8E" w:rsidRDefault="00D0731D" w:rsidP="00D07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1.2</w:t>
      </w:r>
      <w:r w:rsidRPr="00134D8E">
        <w:rPr>
          <w:b/>
          <w:sz w:val="28"/>
          <w:szCs w:val="28"/>
        </w:rPr>
        <w:t xml:space="preserve">. Цели и задачи </w:t>
      </w:r>
      <w:r w:rsidR="00B4473B">
        <w:rPr>
          <w:b/>
          <w:sz w:val="28"/>
          <w:szCs w:val="28"/>
        </w:rPr>
        <w:t xml:space="preserve">раздела </w:t>
      </w:r>
      <w:r>
        <w:rPr>
          <w:b/>
          <w:sz w:val="28"/>
          <w:szCs w:val="28"/>
        </w:rPr>
        <w:t>МДК 01.02</w:t>
      </w:r>
      <w:r w:rsidRPr="00D445B3">
        <w:rPr>
          <w:b/>
          <w:sz w:val="28"/>
          <w:szCs w:val="28"/>
        </w:rPr>
        <w:t xml:space="preserve"> профессионального модуля</w:t>
      </w:r>
      <w:r w:rsidRPr="00134D8E">
        <w:rPr>
          <w:b/>
          <w:sz w:val="28"/>
          <w:szCs w:val="28"/>
        </w:rPr>
        <w:t xml:space="preserve"> – тре</w:t>
      </w:r>
      <w:r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вания к результатам освоения</w:t>
      </w:r>
      <w:r w:rsidRPr="00D445B3">
        <w:rPr>
          <w:b/>
          <w:sz w:val="28"/>
          <w:szCs w:val="28"/>
        </w:rPr>
        <w:t xml:space="preserve"> профессионального модуля</w:t>
      </w:r>
      <w:r w:rsidRPr="00134D8E">
        <w:rPr>
          <w:b/>
          <w:sz w:val="28"/>
          <w:szCs w:val="28"/>
        </w:rPr>
        <w:t>:</w:t>
      </w:r>
    </w:p>
    <w:p w:rsidR="00D0731D" w:rsidRPr="005574E4" w:rsidRDefault="00D0731D" w:rsidP="00D07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5574E4">
        <w:rPr>
          <w:sz w:val="28"/>
          <w:szCs w:val="28"/>
        </w:rPr>
        <w:lastRenderedPageBreak/>
        <w:t>С целью овладения указанным видом профессиональной деятельности и соо</w:t>
      </w:r>
      <w:r w:rsidRPr="005574E4">
        <w:rPr>
          <w:sz w:val="28"/>
          <w:szCs w:val="28"/>
        </w:rPr>
        <w:t>т</w:t>
      </w:r>
      <w:r w:rsidRPr="005574E4">
        <w:rPr>
          <w:sz w:val="28"/>
          <w:szCs w:val="28"/>
        </w:rPr>
        <w:t xml:space="preserve">ветствующими профессиональными компетенциями </w:t>
      </w:r>
      <w:proofErr w:type="gramStart"/>
      <w:r w:rsidRPr="005574E4">
        <w:rPr>
          <w:sz w:val="28"/>
          <w:szCs w:val="28"/>
        </w:rPr>
        <w:t>обучающийся</w:t>
      </w:r>
      <w:proofErr w:type="gramEnd"/>
      <w:r w:rsidRPr="005574E4">
        <w:rPr>
          <w:sz w:val="28"/>
          <w:szCs w:val="28"/>
        </w:rPr>
        <w:t xml:space="preserve"> в ходе о</w:t>
      </w:r>
      <w:r w:rsidRPr="005574E4">
        <w:rPr>
          <w:sz w:val="28"/>
          <w:szCs w:val="28"/>
        </w:rPr>
        <w:t>с</w:t>
      </w:r>
      <w:r w:rsidRPr="005574E4">
        <w:rPr>
          <w:sz w:val="28"/>
          <w:szCs w:val="28"/>
        </w:rPr>
        <w:t>воения профессиональной деятельности должен:</w:t>
      </w:r>
    </w:p>
    <w:p w:rsidR="00D0731D" w:rsidRPr="005574E4" w:rsidRDefault="00D0731D" w:rsidP="00D07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sz w:val="28"/>
          <w:szCs w:val="28"/>
        </w:rPr>
      </w:pPr>
      <w:r w:rsidRPr="005574E4">
        <w:rPr>
          <w:i/>
          <w:sz w:val="28"/>
          <w:szCs w:val="28"/>
        </w:rPr>
        <w:t>иметь практический опыт:</w:t>
      </w:r>
    </w:p>
    <w:p w:rsidR="00D0731D" w:rsidRPr="004E664B" w:rsidRDefault="00D0731D" w:rsidP="00D0731D">
      <w:pPr>
        <w:pStyle w:val="a"/>
        <w:spacing w:line="360" w:lineRule="auto"/>
        <w:rPr>
          <w:sz w:val="28"/>
          <w:szCs w:val="28"/>
        </w:rPr>
      </w:pPr>
      <w:r w:rsidRPr="004E664B">
        <w:rPr>
          <w:sz w:val="28"/>
          <w:szCs w:val="28"/>
        </w:rPr>
        <w:t>реализации лекарственных средств и товаров аптечного ассортимента;</w:t>
      </w:r>
    </w:p>
    <w:p w:rsidR="003138E2" w:rsidRPr="00D0731D" w:rsidRDefault="003138E2" w:rsidP="001945D2">
      <w:pPr>
        <w:tabs>
          <w:tab w:val="num" w:pos="252"/>
        </w:tabs>
        <w:spacing w:line="360" w:lineRule="auto"/>
        <w:jc w:val="both"/>
        <w:rPr>
          <w:i/>
          <w:sz w:val="28"/>
          <w:szCs w:val="28"/>
        </w:rPr>
      </w:pPr>
      <w:r w:rsidRPr="00D0731D">
        <w:rPr>
          <w:i/>
          <w:sz w:val="28"/>
          <w:szCs w:val="28"/>
        </w:rPr>
        <w:t>уметь:</w:t>
      </w:r>
    </w:p>
    <w:p w:rsidR="003138E2" w:rsidRPr="00A211C2" w:rsidRDefault="003138E2" w:rsidP="001945D2">
      <w:pPr>
        <w:pStyle w:val="a"/>
        <w:numPr>
          <w:ilvl w:val="0"/>
          <w:numId w:val="24"/>
        </w:numPr>
        <w:spacing w:line="360" w:lineRule="auto"/>
        <w:rPr>
          <w:sz w:val="28"/>
          <w:szCs w:val="28"/>
        </w:rPr>
      </w:pPr>
      <w:r w:rsidRPr="00A211C2">
        <w:rPr>
          <w:sz w:val="28"/>
          <w:szCs w:val="28"/>
        </w:rPr>
        <w:t xml:space="preserve">применять современные </w:t>
      </w:r>
      <w:r w:rsidR="00361D18">
        <w:rPr>
          <w:sz w:val="28"/>
          <w:szCs w:val="28"/>
        </w:rPr>
        <w:t xml:space="preserve">информационные </w:t>
      </w:r>
      <w:r w:rsidRPr="00A211C2">
        <w:rPr>
          <w:sz w:val="28"/>
          <w:szCs w:val="28"/>
        </w:rPr>
        <w:t>технологии и давать обосн</w:t>
      </w:r>
      <w:r w:rsidRPr="00A211C2">
        <w:rPr>
          <w:sz w:val="28"/>
          <w:szCs w:val="28"/>
        </w:rPr>
        <w:t>о</w:t>
      </w:r>
      <w:r w:rsidRPr="00A211C2">
        <w:rPr>
          <w:sz w:val="28"/>
          <w:szCs w:val="28"/>
        </w:rPr>
        <w:t>ванные рекомендации при отпуске товаров аптечного ассортимента;</w:t>
      </w:r>
    </w:p>
    <w:p w:rsidR="003138E2" w:rsidRPr="00A211C2" w:rsidRDefault="003138E2" w:rsidP="001945D2">
      <w:pPr>
        <w:pStyle w:val="a"/>
        <w:numPr>
          <w:ilvl w:val="0"/>
          <w:numId w:val="24"/>
        </w:numPr>
        <w:spacing w:line="360" w:lineRule="auto"/>
        <w:rPr>
          <w:sz w:val="28"/>
          <w:szCs w:val="28"/>
        </w:rPr>
      </w:pPr>
      <w:r w:rsidRPr="00A211C2">
        <w:rPr>
          <w:sz w:val="28"/>
          <w:szCs w:val="28"/>
        </w:rPr>
        <w:t xml:space="preserve">оформлять торговый зал с использованием элементов </w:t>
      </w:r>
      <w:proofErr w:type="spellStart"/>
      <w:r w:rsidRPr="00A211C2">
        <w:rPr>
          <w:sz w:val="28"/>
          <w:szCs w:val="28"/>
        </w:rPr>
        <w:t>мерчандайзинга</w:t>
      </w:r>
      <w:proofErr w:type="spellEnd"/>
      <w:r w:rsidRPr="00A211C2">
        <w:rPr>
          <w:sz w:val="28"/>
          <w:szCs w:val="28"/>
        </w:rPr>
        <w:t>;</w:t>
      </w:r>
    </w:p>
    <w:p w:rsidR="003138E2" w:rsidRPr="00A211C2" w:rsidRDefault="003138E2" w:rsidP="001945D2">
      <w:pPr>
        <w:pStyle w:val="a"/>
        <w:numPr>
          <w:ilvl w:val="0"/>
          <w:numId w:val="24"/>
        </w:numPr>
        <w:spacing w:line="360" w:lineRule="auto"/>
        <w:rPr>
          <w:sz w:val="28"/>
          <w:szCs w:val="28"/>
        </w:rPr>
      </w:pPr>
      <w:r w:rsidRPr="00A211C2">
        <w:rPr>
          <w:sz w:val="28"/>
          <w:szCs w:val="28"/>
        </w:rPr>
        <w:t>оказывать консультативную помощь в целях обеспечения ответственного самолечения;</w:t>
      </w:r>
    </w:p>
    <w:p w:rsidR="003138E2" w:rsidRPr="00D0731D" w:rsidRDefault="003138E2" w:rsidP="001945D2">
      <w:pPr>
        <w:tabs>
          <w:tab w:val="num" w:pos="252"/>
        </w:tabs>
        <w:spacing w:line="360" w:lineRule="auto"/>
        <w:jc w:val="both"/>
        <w:rPr>
          <w:i/>
          <w:sz w:val="28"/>
          <w:szCs w:val="28"/>
        </w:rPr>
      </w:pPr>
      <w:r w:rsidRPr="00D0731D">
        <w:rPr>
          <w:i/>
          <w:sz w:val="28"/>
          <w:szCs w:val="28"/>
        </w:rPr>
        <w:t xml:space="preserve">знать: </w:t>
      </w:r>
    </w:p>
    <w:p w:rsidR="003138E2" w:rsidRPr="00A211C2" w:rsidRDefault="003138E2" w:rsidP="001945D2">
      <w:pPr>
        <w:pStyle w:val="a"/>
        <w:numPr>
          <w:ilvl w:val="0"/>
          <w:numId w:val="26"/>
        </w:numPr>
        <w:spacing w:line="360" w:lineRule="auto"/>
        <w:ind w:left="709" w:hanging="283"/>
        <w:rPr>
          <w:sz w:val="28"/>
          <w:szCs w:val="28"/>
        </w:rPr>
      </w:pPr>
      <w:r w:rsidRPr="00A211C2">
        <w:rPr>
          <w:sz w:val="28"/>
          <w:szCs w:val="28"/>
        </w:rPr>
        <w:t>современный ассортимент готовых лекарственных средств, лекарстве</w:t>
      </w:r>
      <w:r w:rsidRPr="00A211C2">
        <w:rPr>
          <w:sz w:val="28"/>
          <w:szCs w:val="28"/>
        </w:rPr>
        <w:t>н</w:t>
      </w:r>
      <w:r w:rsidRPr="00A211C2">
        <w:rPr>
          <w:sz w:val="28"/>
          <w:szCs w:val="28"/>
        </w:rPr>
        <w:t>ные средства растительного происхождения, другие товары аптечного а</w:t>
      </w:r>
      <w:r w:rsidRPr="00A211C2">
        <w:rPr>
          <w:sz w:val="28"/>
          <w:szCs w:val="28"/>
        </w:rPr>
        <w:t>с</w:t>
      </w:r>
      <w:r w:rsidRPr="00A211C2">
        <w:rPr>
          <w:sz w:val="28"/>
          <w:szCs w:val="28"/>
        </w:rPr>
        <w:t>сортимента;</w:t>
      </w:r>
    </w:p>
    <w:p w:rsidR="003138E2" w:rsidRPr="00EB3643" w:rsidRDefault="003138E2" w:rsidP="001945D2">
      <w:pPr>
        <w:pStyle w:val="a"/>
        <w:numPr>
          <w:ilvl w:val="0"/>
          <w:numId w:val="26"/>
        </w:numPr>
        <w:spacing w:line="360" w:lineRule="auto"/>
        <w:ind w:left="709" w:hanging="283"/>
        <w:rPr>
          <w:sz w:val="28"/>
          <w:szCs w:val="28"/>
        </w:rPr>
      </w:pPr>
      <w:r w:rsidRPr="00A211C2">
        <w:rPr>
          <w:sz w:val="28"/>
          <w:szCs w:val="28"/>
        </w:rPr>
        <w:t>характеристику препаратов, синонимы и аналоги, показания и способ применения, противопоказания, побочные действия;</w:t>
      </w:r>
    </w:p>
    <w:p w:rsidR="003138E2" w:rsidRPr="00A211C2" w:rsidRDefault="003138E2" w:rsidP="001945D2">
      <w:pPr>
        <w:pStyle w:val="a"/>
        <w:numPr>
          <w:ilvl w:val="0"/>
          <w:numId w:val="26"/>
        </w:numPr>
        <w:spacing w:line="360" w:lineRule="auto"/>
        <w:ind w:left="709" w:hanging="283"/>
        <w:rPr>
          <w:sz w:val="28"/>
          <w:szCs w:val="28"/>
        </w:rPr>
      </w:pPr>
      <w:r w:rsidRPr="00A211C2">
        <w:rPr>
          <w:sz w:val="28"/>
          <w:szCs w:val="28"/>
        </w:rPr>
        <w:t>характеристику лекарственного растительного сырья, требования к кач</w:t>
      </w:r>
      <w:r w:rsidRPr="00A211C2">
        <w:rPr>
          <w:sz w:val="28"/>
          <w:szCs w:val="28"/>
        </w:rPr>
        <w:t>е</w:t>
      </w:r>
      <w:r w:rsidRPr="00A211C2">
        <w:rPr>
          <w:sz w:val="28"/>
          <w:szCs w:val="28"/>
        </w:rPr>
        <w:t>ству лекарственного растительного сырья;</w:t>
      </w:r>
    </w:p>
    <w:p w:rsidR="003138E2" w:rsidRPr="00A211C2" w:rsidRDefault="003138E2" w:rsidP="001945D2">
      <w:pPr>
        <w:pStyle w:val="a"/>
        <w:numPr>
          <w:ilvl w:val="0"/>
          <w:numId w:val="26"/>
        </w:numPr>
        <w:spacing w:line="360" w:lineRule="auto"/>
        <w:ind w:left="709" w:hanging="283"/>
        <w:rPr>
          <w:spacing w:val="-4"/>
          <w:sz w:val="28"/>
          <w:szCs w:val="28"/>
        </w:rPr>
      </w:pPr>
      <w:r w:rsidRPr="00A211C2">
        <w:rPr>
          <w:spacing w:val="-4"/>
          <w:sz w:val="28"/>
          <w:szCs w:val="28"/>
        </w:rPr>
        <w:t>нормативные документы, осн</w:t>
      </w:r>
      <w:r w:rsidR="00EB3643">
        <w:rPr>
          <w:spacing w:val="-4"/>
          <w:sz w:val="28"/>
          <w:szCs w:val="28"/>
        </w:rPr>
        <w:t>овы фармацевтической этики</w:t>
      </w:r>
      <w:r w:rsidRPr="00A211C2">
        <w:rPr>
          <w:spacing w:val="-4"/>
          <w:sz w:val="28"/>
          <w:szCs w:val="28"/>
        </w:rPr>
        <w:t>;</w:t>
      </w:r>
    </w:p>
    <w:p w:rsidR="003138E2" w:rsidRPr="00A211C2" w:rsidRDefault="003138E2" w:rsidP="001945D2">
      <w:pPr>
        <w:numPr>
          <w:ilvl w:val="0"/>
          <w:numId w:val="2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 w:hanging="283"/>
        <w:jc w:val="both"/>
        <w:rPr>
          <w:sz w:val="28"/>
          <w:szCs w:val="28"/>
        </w:rPr>
      </w:pPr>
      <w:r w:rsidRPr="00A211C2">
        <w:rPr>
          <w:sz w:val="28"/>
          <w:szCs w:val="28"/>
        </w:rPr>
        <w:t>информационные технологии при отпуске лекарственных средств и др</w:t>
      </w:r>
      <w:r w:rsidRPr="00A211C2">
        <w:rPr>
          <w:sz w:val="28"/>
          <w:szCs w:val="28"/>
        </w:rPr>
        <w:t>у</w:t>
      </w:r>
      <w:r w:rsidRPr="00A211C2">
        <w:rPr>
          <w:sz w:val="28"/>
          <w:szCs w:val="28"/>
        </w:rPr>
        <w:t>гих товаров аптечного ассортимента.</w:t>
      </w:r>
    </w:p>
    <w:p w:rsidR="00D0731D" w:rsidRDefault="00D0731D" w:rsidP="00D07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1.3. К</w:t>
      </w:r>
      <w:r w:rsidRPr="00134D8E">
        <w:rPr>
          <w:b/>
          <w:sz w:val="28"/>
          <w:szCs w:val="28"/>
        </w:rPr>
        <w:t>оличест</w:t>
      </w:r>
      <w:r>
        <w:rPr>
          <w:b/>
          <w:sz w:val="28"/>
          <w:szCs w:val="28"/>
        </w:rPr>
        <w:t xml:space="preserve">во часов на освоение программы </w:t>
      </w:r>
      <w:proofErr w:type="spellStart"/>
      <w:r>
        <w:rPr>
          <w:b/>
          <w:sz w:val="28"/>
          <w:szCs w:val="28"/>
        </w:rPr>
        <w:t>разделаМДК</w:t>
      </w:r>
      <w:proofErr w:type="spellEnd"/>
      <w:r>
        <w:rPr>
          <w:b/>
          <w:sz w:val="28"/>
          <w:szCs w:val="28"/>
        </w:rPr>
        <w:t xml:space="preserve"> 01.02 </w:t>
      </w:r>
      <w:r w:rsidRPr="00D445B3">
        <w:rPr>
          <w:b/>
          <w:sz w:val="28"/>
          <w:szCs w:val="28"/>
        </w:rPr>
        <w:t>профе</w:t>
      </w:r>
      <w:r w:rsidRPr="00D445B3">
        <w:rPr>
          <w:b/>
          <w:sz w:val="28"/>
          <w:szCs w:val="28"/>
        </w:rPr>
        <w:t>с</w:t>
      </w:r>
      <w:r w:rsidRPr="00D445B3">
        <w:rPr>
          <w:b/>
          <w:sz w:val="28"/>
          <w:szCs w:val="28"/>
        </w:rPr>
        <w:t>сионального модуля</w:t>
      </w:r>
      <w:r w:rsidRPr="00134D8E">
        <w:rPr>
          <w:b/>
          <w:sz w:val="28"/>
          <w:szCs w:val="28"/>
        </w:rPr>
        <w:t>:</w:t>
      </w:r>
    </w:p>
    <w:p w:rsidR="00D0731D" w:rsidRPr="005574E4" w:rsidRDefault="00D0731D" w:rsidP="00D07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5574E4">
        <w:rPr>
          <w:sz w:val="28"/>
          <w:szCs w:val="28"/>
        </w:rPr>
        <w:t xml:space="preserve">Всего </w:t>
      </w:r>
      <w:r>
        <w:rPr>
          <w:sz w:val="28"/>
          <w:szCs w:val="28"/>
        </w:rPr>
        <w:t>– 36 часов, в том числе:</w:t>
      </w:r>
    </w:p>
    <w:p w:rsidR="00D0731D" w:rsidRDefault="0075379E" w:rsidP="00194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Максима</w:t>
      </w:r>
      <w:r w:rsidR="00D0731D">
        <w:rPr>
          <w:sz w:val="28"/>
          <w:szCs w:val="28"/>
        </w:rPr>
        <w:t>льная учебная нагрузка 36 часов, включая:</w:t>
      </w:r>
    </w:p>
    <w:p w:rsidR="00B4473B" w:rsidRDefault="003138E2" w:rsidP="00194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обязательной аудито</w:t>
      </w:r>
      <w:r w:rsidR="00EB3643">
        <w:rPr>
          <w:sz w:val="28"/>
          <w:szCs w:val="28"/>
        </w:rPr>
        <w:t xml:space="preserve">рной учебной нагрузки </w:t>
      </w:r>
      <w:proofErr w:type="gramStart"/>
      <w:r w:rsidR="00EB3643">
        <w:rPr>
          <w:sz w:val="28"/>
          <w:szCs w:val="28"/>
        </w:rPr>
        <w:t>обучающего</w:t>
      </w:r>
      <w:r w:rsidR="00E43038">
        <w:rPr>
          <w:sz w:val="28"/>
          <w:szCs w:val="28"/>
        </w:rPr>
        <w:t>ся</w:t>
      </w:r>
      <w:proofErr w:type="gramEnd"/>
      <w:r w:rsidR="00E43038">
        <w:rPr>
          <w:sz w:val="28"/>
          <w:szCs w:val="28"/>
        </w:rPr>
        <w:t xml:space="preserve">  </w:t>
      </w:r>
      <w:r w:rsidR="0086759F">
        <w:rPr>
          <w:sz w:val="28"/>
          <w:szCs w:val="28"/>
        </w:rPr>
        <w:t>24</w:t>
      </w:r>
      <w:r w:rsidR="00BA3774">
        <w:rPr>
          <w:sz w:val="28"/>
          <w:szCs w:val="28"/>
        </w:rPr>
        <w:t>час</w:t>
      </w:r>
      <w:r w:rsidR="0086759F">
        <w:rPr>
          <w:sz w:val="28"/>
          <w:szCs w:val="28"/>
        </w:rPr>
        <w:t>а</w:t>
      </w:r>
    </w:p>
    <w:p w:rsidR="003138E2" w:rsidRPr="00BA3774" w:rsidRDefault="00B94C41" w:rsidP="00194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самостоятельной</w:t>
      </w:r>
      <w:proofErr w:type="gramEnd"/>
      <w:r w:rsidR="00344AD4">
        <w:rPr>
          <w:sz w:val="28"/>
          <w:szCs w:val="28"/>
        </w:rPr>
        <w:t xml:space="preserve">  </w:t>
      </w:r>
      <w:proofErr w:type="spellStart"/>
      <w:r w:rsidR="00344AD4">
        <w:rPr>
          <w:sz w:val="28"/>
          <w:szCs w:val="28"/>
        </w:rPr>
        <w:t>работ</w:t>
      </w:r>
      <w:r>
        <w:rPr>
          <w:sz w:val="28"/>
          <w:szCs w:val="28"/>
        </w:rPr>
        <w:t>ы</w:t>
      </w:r>
      <w:r w:rsidR="00BB7F76">
        <w:rPr>
          <w:sz w:val="28"/>
          <w:szCs w:val="28"/>
        </w:rPr>
        <w:t>обучающихся</w:t>
      </w:r>
      <w:proofErr w:type="spellEnd"/>
      <w:r w:rsidR="00BB7F76">
        <w:rPr>
          <w:sz w:val="28"/>
          <w:szCs w:val="28"/>
        </w:rPr>
        <w:t xml:space="preserve"> </w:t>
      </w:r>
      <w:r w:rsidR="00770D76">
        <w:rPr>
          <w:sz w:val="28"/>
          <w:szCs w:val="28"/>
        </w:rPr>
        <w:t>-</w:t>
      </w:r>
      <w:r w:rsidR="00344AD4">
        <w:rPr>
          <w:sz w:val="28"/>
          <w:szCs w:val="28"/>
        </w:rPr>
        <w:t xml:space="preserve"> 12 часов.</w:t>
      </w:r>
    </w:p>
    <w:p w:rsidR="00E05DAA" w:rsidRPr="0024290B" w:rsidRDefault="003138E2" w:rsidP="00E05DA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E05DAA" w:rsidRPr="0024290B">
        <w:rPr>
          <w:b/>
          <w:caps/>
          <w:sz w:val="28"/>
          <w:szCs w:val="28"/>
        </w:rPr>
        <w:lastRenderedPageBreak/>
        <w:t xml:space="preserve">2. результаты освоения </w:t>
      </w:r>
      <w:r w:rsidR="00E05DAA">
        <w:rPr>
          <w:b/>
          <w:caps/>
          <w:sz w:val="28"/>
          <w:szCs w:val="28"/>
        </w:rPr>
        <w:t xml:space="preserve">раздела МДК 01.02 </w:t>
      </w:r>
      <w:r w:rsidR="00E05DAA" w:rsidRPr="0024290B">
        <w:rPr>
          <w:b/>
          <w:caps/>
          <w:sz w:val="28"/>
          <w:szCs w:val="28"/>
        </w:rPr>
        <w:t>професси</w:t>
      </w:r>
      <w:r w:rsidR="00E05DAA" w:rsidRPr="0024290B">
        <w:rPr>
          <w:b/>
          <w:caps/>
          <w:sz w:val="28"/>
          <w:szCs w:val="28"/>
        </w:rPr>
        <w:t>о</w:t>
      </w:r>
      <w:r w:rsidR="00E05DAA" w:rsidRPr="0024290B">
        <w:rPr>
          <w:b/>
          <w:caps/>
          <w:sz w:val="28"/>
          <w:szCs w:val="28"/>
        </w:rPr>
        <w:t xml:space="preserve">нального модуля </w:t>
      </w:r>
    </w:p>
    <w:p w:rsidR="00E05DAA" w:rsidRPr="00DD0921" w:rsidRDefault="00E05DAA" w:rsidP="00E05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 w:rsidRPr="00DD0921">
        <w:rPr>
          <w:sz w:val="28"/>
          <w:szCs w:val="28"/>
        </w:rPr>
        <w:t xml:space="preserve">Результатом освоения </w:t>
      </w:r>
      <w:r>
        <w:rPr>
          <w:sz w:val="28"/>
          <w:szCs w:val="28"/>
        </w:rPr>
        <w:t xml:space="preserve">программы раздела МДК 01.02 профессионального </w:t>
      </w:r>
      <w:r w:rsidRPr="00DD0921">
        <w:rPr>
          <w:sz w:val="28"/>
          <w:szCs w:val="28"/>
        </w:rPr>
        <w:t xml:space="preserve">модуля </w:t>
      </w:r>
      <w:r>
        <w:rPr>
          <w:sz w:val="28"/>
          <w:szCs w:val="28"/>
        </w:rPr>
        <w:t>я</w:t>
      </w:r>
      <w:r w:rsidRPr="00DD0921">
        <w:rPr>
          <w:sz w:val="28"/>
          <w:szCs w:val="28"/>
        </w:rPr>
        <w:t>вляется овладение обучающимися видом профессиональной деятельности, в том числе профессиональными (ПК) и общими (ОК) компетенциями:</w:t>
      </w:r>
    </w:p>
    <w:p w:rsidR="003138E2" w:rsidRDefault="003138E2" w:rsidP="00E05DA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sz w:val="16"/>
          <w:szCs w:val="1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642"/>
        <w:gridCol w:w="8212"/>
      </w:tblGrid>
      <w:tr w:rsidR="003138E2" w:rsidRPr="009F210E" w:rsidTr="00E05DAA">
        <w:trPr>
          <w:trHeight w:val="651"/>
        </w:trPr>
        <w:tc>
          <w:tcPr>
            <w:tcW w:w="833" w:type="pct"/>
            <w:vAlign w:val="center"/>
          </w:tcPr>
          <w:p w:rsidR="003138E2" w:rsidRPr="009F210E" w:rsidRDefault="003138E2" w:rsidP="00A13EA2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9F210E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vAlign w:val="center"/>
          </w:tcPr>
          <w:p w:rsidR="003138E2" w:rsidRPr="009F210E" w:rsidRDefault="003138E2" w:rsidP="00A13EA2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9F210E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3138E2" w:rsidRPr="009F210E" w:rsidTr="00E05DAA">
        <w:trPr>
          <w:trHeight w:val="172"/>
        </w:trPr>
        <w:tc>
          <w:tcPr>
            <w:tcW w:w="833" w:type="pct"/>
          </w:tcPr>
          <w:p w:rsidR="003138E2" w:rsidRPr="009F210E" w:rsidRDefault="003138E2" w:rsidP="00A13EA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9F210E">
              <w:rPr>
                <w:sz w:val="28"/>
                <w:szCs w:val="28"/>
              </w:rPr>
              <w:t>ПК 1.4.</w:t>
            </w:r>
          </w:p>
        </w:tc>
        <w:tc>
          <w:tcPr>
            <w:tcW w:w="4167" w:type="pct"/>
          </w:tcPr>
          <w:p w:rsidR="003138E2" w:rsidRPr="009F210E" w:rsidRDefault="003138E2" w:rsidP="00A13EA2">
            <w:pPr>
              <w:pStyle w:val="210"/>
              <w:widowControl w:val="0"/>
              <w:tabs>
                <w:tab w:val="left" w:pos="126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9F210E">
              <w:rPr>
                <w:rFonts w:ascii="Times New Roman" w:hAnsi="Times New Roman" w:cs="Times New Roman"/>
                <w:sz w:val="28"/>
              </w:rPr>
              <w:t>Участвовать в оформлении торгового зала.</w:t>
            </w:r>
          </w:p>
        </w:tc>
      </w:tr>
      <w:tr w:rsidR="003138E2" w:rsidRPr="009F210E" w:rsidTr="00E05DAA">
        <w:tc>
          <w:tcPr>
            <w:tcW w:w="833" w:type="pct"/>
          </w:tcPr>
          <w:p w:rsidR="003138E2" w:rsidRPr="009F210E" w:rsidRDefault="003138E2" w:rsidP="00A13EA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9F210E">
              <w:rPr>
                <w:sz w:val="28"/>
                <w:szCs w:val="28"/>
              </w:rPr>
              <w:t>ПК 1.5.</w:t>
            </w:r>
          </w:p>
        </w:tc>
        <w:tc>
          <w:tcPr>
            <w:tcW w:w="4167" w:type="pct"/>
          </w:tcPr>
          <w:p w:rsidR="003138E2" w:rsidRPr="009F210E" w:rsidRDefault="003138E2" w:rsidP="00A13EA2">
            <w:pPr>
              <w:pStyle w:val="210"/>
              <w:widowControl w:val="0"/>
              <w:tabs>
                <w:tab w:val="left" w:pos="1260"/>
                <w:tab w:val="left" w:pos="1620"/>
                <w:tab w:val="left" w:pos="1800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9F210E">
              <w:rPr>
                <w:rFonts w:ascii="Times New Roman" w:hAnsi="Times New Roman" w:cs="Times New Roman"/>
                <w:bCs/>
                <w:sz w:val="28"/>
              </w:rPr>
              <w:t>Информировать население, медицинских работников учреждений здравоохранения о товарах аптечного ассортимента.</w:t>
            </w:r>
          </w:p>
        </w:tc>
      </w:tr>
      <w:tr w:rsidR="003138E2" w:rsidRPr="009F210E" w:rsidTr="00E05DAA">
        <w:tc>
          <w:tcPr>
            <w:tcW w:w="833" w:type="pct"/>
          </w:tcPr>
          <w:p w:rsidR="003138E2" w:rsidRPr="009F210E" w:rsidRDefault="003138E2" w:rsidP="00A13EA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9F210E">
              <w:rPr>
                <w:sz w:val="28"/>
                <w:szCs w:val="28"/>
              </w:rPr>
              <w:t>ПК 1.8.</w:t>
            </w:r>
          </w:p>
        </w:tc>
        <w:tc>
          <w:tcPr>
            <w:tcW w:w="4167" w:type="pct"/>
          </w:tcPr>
          <w:p w:rsidR="003138E2" w:rsidRPr="009F210E" w:rsidRDefault="003138E2" w:rsidP="00A13EA2">
            <w:pPr>
              <w:pStyle w:val="210"/>
              <w:widowControl w:val="0"/>
              <w:tabs>
                <w:tab w:val="left" w:pos="1260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9F210E">
              <w:rPr>
                <w:rFonts w:ascii="Times New Roman" w:hAnsi="Times New Roman" w:cs="Times New Roman"/>
                <w:bCs/>
                <w:sz w:val="28"/>
              </w:rPr>
              <w:t>Оформлять документы первичного учета.</w:t>
            </w:r>
          </w:p>
        </w:tc>
      </w:tr>
      <w:tr w:rsidR="003138E2" w:rsidRPr="009F210E" w:rsidTr="00E05DAA">
        <w:trPr>
          <w:trHeight w:val="673"/>
        </w:trPr>
        <w:tc>
          <w:tcPr>
            <w:tcW w:w="833" w:type="pct"/>
          </w:tcPr>
          <w:p w:rsidR="003138E2" w:rsidRPr="009F210E" w:rsidRDefault="003138E2" w:rsidP="00A13EA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9F210E">
              <w:rPr>
                <w:sz w:val="28"/>
                <w:szCs w:val="28"/>
              </w:rPr>
              <w:t>ОК 4.</w:t>
            </w:r>
          </w:p>
        </w:tc>
        <w:tc>
          <w:tcPr>
            <w:tcW w:w="4167" w:type="pct"/>
          </w:tcPr>
          <w:p w:rsidR="003138E2" w:rsidRPr="009F210E" w:rsidRDefault="003138E2" w:rsidP="00A13EA2">
            <w:pPr>
              <w:pStyle w:val="ae"/>
              <w:widowControl w:val="0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 w:rsidRPr="009F210E">
              <w:rPr>
                <w:rFonts w:ascii="Times New Roman" w:hAnsi="Times New Roman"/>
                <w:sz w:val="28"/>
              </w:rPr>
              <w:t>Осуществлять поиск и использование информации, необходимой для эффективного выполнения профессиональных задач, профе</w:t>
            </w:r>
            <w:r w:rsidRPr="009F210E">
              <w:rPr>
                <w:rFonts w:ascii="Times New Roman" w:hAnsi="Times New Roman"/>
                <w:sz w:val="28"/>
              </w:rPr>
              <w:t>с</w:t>
            </w:r>
            <w:r w:rsidRPr="009F210E">
              <w:rPr>
                <w:rFonts w:ascii="Times New Roman" w:hAnsi="Times New Roman"/>
                <w:sz w:val="28"/>
              </w:rPr>
              <w:t xml:space="preserve">сионального и личностного развития. </w:t>
            </w:r>
          </w:p>
        </w:tc>
      </w:tr>
      <w:tr w:rsidR="003138E2" w:rsidRPr="009F210E" w:rsidTr="00E05DAA">
        <w:trPr>
          <w:trHeight w:val="673"/>
        </w:trPr>
        <w:tc>
          <w:tcPr>
            <w:tcW w:w="833" w:type="pct"/>
          </w:tcPr>
          <w:p w:rsidR="003138E2" w:rsidRPr="009F210E" w:rsidRDefault="003138E2" w:rsidP="00A13EA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9F210E">
              <w:rPr>
                <w:sz w:val="28"/>
                <w:szCs w:val="28"/>
              </w:rPr>
              <w:t>ОК 5.</w:t>
            </w:r>
          </w:p>
        </w:tc>
        <w:tc>
          <w:tcPr>
            <w:tcW w:w="4167" w:type="pct"/>
          </w:tcPr>
          <w:p w:rsidR="003138E2" w:rsidRPr="009F210E" w:rsidRDefault="003138E2" w:rsidP="00A13EA2">
            <w:pPr>
              <w:pStyle w:val="ae"/>
              <w:widowControl w:val="0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 w:rsidRPr="009F210E">
              <w:rPr>
                <w:rFonts w:ascii="Times New Roman" w:hAnsi="Times New Roman"/>
                <w:sz w:val="28"/>
              </w:rPr>
              <w:t xml:space="preserve">Использовать информационно-коммуникационные технологии в </w:t>
            </w:r>
            <w:r w:rsidR="009F210E">
              <w:rPr>
                <w:rFonts w:ascii="Times New Roman" w:hAnsi="Times New Roman"/>
                <w:sz w:val="28"/>
              </w:rPr>
              <w:t>профессиональной деятельности.</w:t>
            </w:r>
          </w:p>
        </w:tc>
      </w:tr>
      <w:tr w:rsidR="003138E2" w:rsidRPr="009F210E" w:rsidTr="00E05DAA">
        <w:trPr>
          <w:trHeight w:val="673"/>
        </w:trPr>
        <w:tc>
          <w:tcPr>
            <w:tcW w:w="833" w:type="pct"/>
          </w:tcPr>
          <w:p w:rsidR="003138E2" w:rsidRPr="009F210E" w:rsidRDefault="003138E2" w:rsidP="00A13EA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9F210E">
              <w:rPr>
                <w:sz w:val="28"/>
                <w:szCs w:val="28"/>
              </w:rPr>
              <w:t>ОК 9.</w:t>
            </w:r>
          </w:p>
        </w:tc>
        <w:tc>
          <w:tcPr>
            <w:tcW w:w="4167" w:type="pct"/>
          </w:tcPr>
          <w:p w:rsidR="003138E2" w:rsidRPr="009F210E" w:rsidRDefault="003138E2" w:rsidP="00A13EA2">
            <w:pPr>
              <w:pStyle w:val="ae"/>
              <w:widowControl w:val="0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 w:rsidRPr="009F210E">
              <w:rPr>
                <w:rFonts w:ascii="Times New Roman" w:hAnsi="Times New Roman"/>
                <w:sz w:val="28"/>
              </w:rPr>
              <w:t>Ориентироваться в условиях частой смены технологий в профе</w:t>
            </w:r>
            <w:r w:rsidRPr="009F210E">
              <w:rPr>
                <w:rFonts w:ascii="Times New Roman" w:hAnsi="Times New Roman"/>
                <w:sz w:val="28"/>
              </w:rPr>
              <w:t>с</w:t>
            </w:r>
            <w:r w:rsidRPr="009F210E">
              <w:rPr>
                <w:rFonts w:ascii="Times New Roman" w:hAnsi="Times New Roman"/>
                <w:sz w:val="28"/>
              </w:rPr>
              <w:t xml:space="preserve">сиональной деятельности. </w:t>
            </w:r>
          </w:p>
        </w:tc>
      </w:tr>
    </w:tbl>
    <w:p w:rsidR="00B61297" w:rsidRDefault="00B61297" w:rsidP="0031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61297" w:rsidRDefault="00B61297" w:rsidP="0031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B61297" w:rsidSect="005514C7">
          <w:pgSz w:w="11907" w:h="16840"/>
          <w:pgMar w:top="1134" w:right="851" w:bottom="1134" w:left="1418" w:header="709" w:footer="709" w:gutter="0"/>
          <w:cols w:space="720"/>
        </w:sectPr>
      </w:pPr>
    </w:p>
    <w:p w:rsidR="00B930C8" w:rsidRDefault="00B930C8" w:rsidP="00B93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B930C8">
        <w:rPr>
          <w:b/>
          <w:bCs/>
          <w:caps/>
          <w:sz w:val="28"/>
          <w:szCs w:val="28"/>
        </w:rPr>
        <w:lastRenderedPageBreak/>
        <w:t xml:space="preserve">3. Структура и содержание </w:t>
      </w:r>
      <w:r>
        <w:rPr>
          <w:b/>
          <w:bCs/>
          <w:caps/>
          <w:sz w:val="28"/>
          <w:szCs w:val="28"/>
        </w:rPr>
        <w:t>раздела</w:t>
      </w:r>
      <w:r w:rsidR="00E05DAA">
        <w:rPr>
          <w:b/>
          <w:bCs/>
          <w:caps/>
          <w:sz w:val="28"/>
          <w:szCs w:val="28"/>
        </w:rPr>
        <w:t xml:space="preserve">МДК 01.02 </w:t>
      </w:r>
      <w:r w:rsidR="00C0204F">
        <w:rPr>
          <w:b/>
          <w:bCs/>
          <w:caps/>
          <w:sz w:val="28"/>
          <w:szCs w:val="28"/>
        </w:rPr>
        <w:t>профессионального модуля</w:t>
      </w:r>
    </w:p>
    <w:p w:rsidR="00B930C8" w:rsidRPr="00B930C8" w:rsidRDefault="00B930C8" w:rsidP="00B93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930C8">
        <w:rPr>
          <w:b/>
          <w:bCs/>
          <w:sz w:val="28"/>
          <w:szCs w:val="28"/>
        </w:rPr>
        <w:t>Информационные технологии при отпуске лекарственных средств и товаров аптечного ассортимента</w:t>
      </w:r>
    </w:p>
    <w:p w:rsidR="00B930C8" w:rsidRPr="00B930C8" w:rsidRDefault="00B930C8" w:rsidP="00B930C8">
      <w:pPr>
        <w:jc w:val="center"/>
        <w:rPr>
          <w:b/>
          <w:bCs/>
          <w:sz w:val="28"/>
          <w:szCs w:val="28"/>
        </w:rPr>
      </w:pPr>
      <w:r w:rsidRPr="00B930C8">
        <w:rPr>
          <w:b/>
          <w:bCs/>
          <w:sz w:val="28"/>
          <w:szCs w:val="28"/>
        </w:rPr>
        <w:t xml:space="preserve">3.1. Тематический план раздела профессионального модуля </w:t>
      </w:r>
    </w:p>
    <w:p w:rsidR="00B930C8" w:rsidRDefault="00B930C8" w:rsidP="00B930C8"/>
    <w:tbl>
      <w:tblPr>
        <w:tblW w:w="5164" w:type="pct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143"/>
        <w:gridCol w:w="3562"/>
        <w:gridCol w:w="1116"/>
        <w:gridCol w:w="768"/>
        <w:gridCol w:w="1779"/>
        <w:gridCol w:w="1138"/>
        <w:gridCol w:w="845"/>
        <w:gridCol w:w="1116"/>
        <w:gridCol w:w="1042"/>
        <w:gridCol w:w="1911"/>
      </w:tblGrid>
      <w:tr w:rsidR="00B930C8" w:rsidRPr="007B5A5A" w:rsidTr="00E05DAA">
        <w:trPr>
          <w:trHeight w:val="435"/>
        </w:trPr>
        <w:tc>
          <w:tcPr>
            <w:tcW w:w="695" w:type="pct"/>
            <w:vMerge w:val="restart"/>
            <w:shd w:val="clear" w:color="auto" w:fill="auto"/>
            <w:vAlign w:val="center"/>
          </w:tcPr>
          <w:p w:rsidR="00B930C8" w:rsidRPr="007B5A5A" w:rsidRDefault="00B930C8" w:rsidP="00643B69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 w:rsidRPr="007B5A5A">
              <w:rPr>
                <w:b/>
                <w:sz w:val="22"/>
                <w:szCs w:val="22"/>
              </w:rPr>
              <w:t xml:space="preserve">Коды </w:t>
            </w:r>
          </w:p>
          <w:p w:rsidR="00B930C8" w:rsidRPr="007B5A5A" w:rsidRDefault="00B930C8" w:rsidP="00643B69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 w:rsidRPr="007B5A5A">
              <w:rPr>
                <w:b/>
                <w:sz w:val="22"/>
                <w:szCs w:val="22"/>
              </w:rPr>
              <w:t xml:space="preserve">профессиональных </w:t>
            </w:r>
          </w:p>
          <w:p w:rsidR="00B930C8" w:rsidRPr="007B5A5A" w:rsidRDefault="00B930C8" w:rsidP="00643B69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 w:rsidRPr="007B5A5A">
              <w:rPr>
                <w:b/>
                <w:sz w:val="22"/>
                <w:szCs w:val="22"/>
              </w:rPr>
              <w:t>компетенций</w:t>
            </w:r>
          </w:p>
        </w:tc>
        <w:tc>
          <w:tcPr>
            <w:tcW w:w="1155" w:type="pct"/>
            <w:vMerge w:val="restart"/>
            <w:shd w:val="clear" w:color="auto" w:fill="auto"/>
            <w:vAlign w:val="center"/>
          </w:tcPr>
          <w:p w:rsidR="00B930C8" w:rsidRPr="007B5A5A" w:rsidRDefault="00B930C8" w:rsidP="00643B69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 xml:space="preserve">Наименования разделов </w:t>
            </w:r>
          </w:p>
          <w:p w:rsidR="00B930C8" w:rsidRPr="007B5A5A" w:rsidRDefault="00B930C8" w:rsidP="00643B69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>профессионального модуля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B930C8" w:rsidRPr="007B5A5A" w:rsidRDefault="00B930C8" w:rsidP="00643B69">
            <w:pPr>
              <w:pStyle w:val="20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7B5A5A">
              <w:rPr>
                <w:b/>
                <w:iCs/>
                <w:sz w:val="20"/>
                <w:szCs w:val="20"/>
              </w:rPr>
              <w:t xml:space="preserve">Всего </w:t>
            </w:r>
          </w:p>
          <w:p w:rsidR="00B930C8" w:rsidRPr="007B5A5A" w:rsidRDefault="00B930C8" w:rsidP="00643B69">
            <w:pPr>
              <w:pStyle w:val="20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7B5A5A">
              <w:rPr>
                <w:b/>
                <w:iCs/>
                <w:sz w:val="20"/>
                <w:szCs w:val="20"/>
              </w:rPr>
              <w:t>часов</w:t>
            </w:r>
          </w:p>
          <w:p w:rsidR="00B930C8" w:rsidRPr="007B5A5A" w:rsidRDefault="00B930C8" w:rsidP="00643B69">
            <w:pPr>
              <w:pStyle w:val="20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7B5A5A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831" w:type="pct"/>
            <w:gridSpan w:val="5"/>
            <w:shd w:val="clear" w:color="auto" w:fill="auto"/>
            <w:vAlign w:val="center"/>
          </w:tcPr>
          <w:p w:rsidR="00B930C8" w:rsidRPr="007B5A5A" w:rsidRDefault="00B930C8" w:rsidP="00643B69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58" w:type="pct"/>
            <w:gridSpan w:val="2"/>
            <w:shd w:val="clear" w:color="auto" w:fill="auto"/>
            <w:vAlign w:val="center"/>
          </w:tcPr>
          <w:p w:rsidR="00B930C8" w:rsidRPr="007B5A5A" w:rsidRDefault="00B930C8" w:rsidP="00643B69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B930C8" w:rsidRPr="007B5A5A" w:rsidTr="00E05DAA">
        <w:trPr>
          <w:trHeight w:val="435"/>
        </w:trPr>
        <w:tc>
          <w:tcPr>
            <w:tcW w:w="695" w:type="pct"/>
            <w:vMerge/>
            <w:shd w:val="clear" w:color="auto" w:fill="auto"/>
          </w:tcPr>
          <w:p w:rsidR="00B930C8" w:rsidRPr="007B5A5A" w:rsidRDefault="00B930C8" w:rsidP="00643B69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155" w:type="pct"/>
            <w:vMerge/>
            <w:shd w:val="clear" w:color="auto" w:fill="auto"/>
            <w:vAlign w:val="center"/>
          </w:tcPr>
          <w:p w:rsidR="00B930C8" w:rsidRPr="007B5A5A" w:rsidRDefault="00B930C8" w:rsidP="00643B69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B930C8" w:rsidRPr="007B5A5A" w:rsidRDefault="00B930C8" w:rsidP="00643B69">
            <w:pPr>
              <w:pStyle w:val="20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95" w:type="pct"/>
            <w:gridSpan w:val="3"/>
            <w:shd w:val="clear" w:color="auto" w:fill="auto"/>
            <w:vAlign w:val="center"/>
          </w:tcPr>
          <w:p w:rsidR="00B930C8" w:rsidRPr="007B5A5A" w:rsidRDefault="00B930C8" w:rsidP="00643B69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7B5A5A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36" w:type="pct"/>
            <w:gridSpan w:val="2"/>
            <w:shd w:val="clear" w:color="auto" w:fill="auto"/>
            <w:vAlign w:val="center"/>
          </w:tcPr>
          <w:p w:rsidR="00B930C8" w:rsidRPr="007B5A5A" w:rsidRDefault="00B930C8" w:rsidP="00643B69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B5A5A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38" w:type="pct"/>
            <w:vMerge w:val="restart"/>
            <w:shd w:val="clear" w:color="auto" w:fill="auto"/>
            <w:vAlign w:val="center"/>
          </w:tcPr>
          <w:p w:rsidR="00B930C8" w:rsidRPr="007B5A5A" w:rsidRDefault="00B930C8" w:rsidP="00643B69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>Учебная,</w:t>
            </w:r>
          </w:p>
          <w:p w:rsidR="00B930C8" w:rsidRPr="007B5A5A" w:rsidRDefault="00B930C8" w:rsidP="00643B69">
            <w:pPr>
              <w:pStyle w:val="20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7B5A5A">
              <w:rPr>
                <w:sz w:val="20"/>
                <w:szCs w:val="20"/>
              </w:rPr>
              <w:t>часов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</w:tcPr>
          <w:p w:rsidR="00B930C8" w:rsidRPr="007B5A5A" w:rsidRDefault="00B930C8" w:rsidP="00643B69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Производственная </w:t>
            </w:r>
          </w:p>
          <w:p w:rsidR="00B930C8" w:rsidRPr="007B5A5A" w:rsidRDefault="00B930C8" w:rsidP="00643B69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7B5A5A">
              <w:rPr>
                <w:b/>
                <w:sz w:val="20"/>
                <w:szCs w:val="20"/>
              </w:rPr>
              <w:t xml:space="preserve">(по профилю </w:t>
            </w:r>
            <w:proofErr w:type="gramEnd"/>
          </w:p>
          <w:p w:rsidR="00B930C8" w:rsidRPr="007B5A5A" w:rsidRDefault="00B930C8" w:rsidP="00643B69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>специальности),</w:t>
            </w:r>
          </w:p>
          <w:p w:rsidR="00B930C8" w:rsidRPr="007B5A5A" w:rsidRDefault="00B930C8" w:rsidP="00643B69">
            <w:pPr>
              <w:pStyle w:val="20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7B5A5A">
              <w:rPr>
                <w:sz w:val="20"/>
                <w:szCs w:val="20"/>
              </w:rPr>
              <w:t>часов</w:t>
            </w:r>
          </w:p>
          <w:p w:rsidR="00B930C8" w:rsidRPr="007B5A5A" w:rsidRDefault="00B930C8" w:rsidP="00643B69">
            <w:pPr>
              <w:pStyle w:val="20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B930C8" w:rsidRPr="007B5A5A" w:rsidTr="00E05DAA">
        <w:trPr>
          <w:trHeight w:val="390"/>
        </w:trPr>
        <w:tc>
          <w:tcPr>
            <w:tcW w:w="695" w:type="pct"/>
            <w:vMerge/>
            <w:shd w:val="clear" w:color="auto" w:fill="auto"/>
          </w:tcPr>
          <w:p w:rsidR="00B930C8" w:rsidRPr="007B5A5A" w:rsidRDefault="00B930C8" w:rsidP="00643B69">
            <w:pPr>
              <w:jc w:val="center"/>
              <w:rPr>
                <w:b/>
              </w:rPr>
            </w:pPr>
          </w:p>
        </w:tc>
        <w:tc>
          <w:tcPr>
            <w:tcW w:w="1155" w:type="pct"/>
            <w:vMerge/>
            <w:shd w:val="clear" w:color="auto" w:fill="auto"/>
            <w:vAlign w:val="center"/>
          </w:tcPr>
          <w:p w:rsidR="00B930C8" w:rsidRPr="007B5A5A" w:rsidRDefault="00B930C8" w:rsidP="00643B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B930C8" w:rsidRPr="007B5A5A" w:rsidRDefault="00B930C8" w:rsidP="00643B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B930C8" w:rsidRPr="007B5A5A" w:rsidRDefault="00B930C8" w:rsidP="00643B69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>Всего,</w:t>
            </w:r>
          </w:p>
          <w:p w:rsidR="00B930C8" w:rsidRPr="007B5A5A" w:rsidRDefault="00B930C8" w:rsidP="00643B69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7B5A5A">
              <w:rPr>
                <w:sz w:val="20"/>
                <w:szCs w:val="20"/>
              </w:rPr>
              <w:t>часов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B930C8" w:rsidRPr="007B5A5A" w:rsidRDefault="00B930C8" w:rsidP="00643B69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B930C8" w:rsidRPr="007B5A5A" w:rsidRDefault="00B930C8" w:rsidP="00643B69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5A5A">
              <w:rPr>
                <w:sz w:val="20"/>
                <w:szCs w:val="20"/>
              </w:rPr>
              <w:t>часов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B930C8" w:rsidRPr="007B5A5A" w:rsidRDefault="00B930C8" w:rsidP="00643B69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B930C8" w:rsidRPr="007B5A5A" w:rsidRDefault="00B930C8" w:rsidP="00643B69">
            <w:pPr>
              <w:pStyle w:val="20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7B5A5A">
              <w:rPr>
                <w:sz w:val="20"/>
                <w:szCs w:val="20"/>
              </w:rPr>
              <w:t>часов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0C8" w:rsidRPr="007B5A5A" w:rsidRDefault="00B930C8" w:rsidP="00643B69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>Всего,</w:t>
            </w:r>
          </w:p>
          <w:p w:rsidR="00B930C8" w:rsidRPr="007B5A5A" w:rsidRDefault="00B930C8" w:rsidP="00643B69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7B5A5A">
              <w:rPr>
                <w:sz w:val="20"/>
                <w:szCs w:val="20"/>
              </w:rPr>
              <w:t>часов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B930C8" w:rsidRPr="007B5A5A" w:rsidRDefault="00B930C8" w:rsidP="00643B69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B930C8" w:rsidRPr="007B5A5A" w:rsidRDefault="00B930C8" w:rsidP="00643B69">
            <w:pPr>
              <w:pStyle w:val="20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7B5A5A">
              <w:rPr>
                <w:sz w:val="20"/>
                <w:szCs w:val="20"/>
              </w:rPr>
              <w:t>часов</w:t>
            </w:r>
          </w:p>
        </w:tc>
        <w:tc>
          <w:tcPr>
            <w:tcW w:w="338" w:type="pct"/>
            <w:vMerge/>
            <w:shd w:val="clear" w:color="auto" w:fill="auto"/>
            <w:vAlign w:val="center"/>
          </w:tcPr>
          <w:p w:rsidR="00B930C8" w:rsidRPr="007B5A5A" w:rsidRDefault="00B930C8" w:rsidP="00643B69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shd w:val="clear" w:color="auto" w:fill="auto"/>
            <w:vAlign w:val="center"/>
          </w:tcPr>
          <w:p w:rsidR="00B930C8" w:rsidRPr="007B5A5A" w:rsidRDefault="00B930C8" w:rsidP="00643B69">
            <w:pPr>
              <w:pStyle w:val="20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B930C8" w:rsidRPr="007B5A5A" w:rsidTr="00E05DAA">
        <w:trPr>
          <w:trHeight w:val="390"/>
        </w:trPr>
        <w:tc>
          <w:tcPr>
            <w:tcW w:w="695" w:type="pct"/>
            <w:shd w:val="clear" w:color="auto" w:fill="auto"/>
            <w:vAlign w:val="center"/>
          </w:tcPr>
          <w:p w:rsidR="00B930C8" w:rsidRPr="007B5A5A" w:rsidRDefault="00B930C8" w:rsidP="00643B69">
            <w:pPr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B930C8" w:rsidRPr="007B5A5A" w:rsidRDefault="00B930C8" w:rsidP="00643B69">
            <w:pPr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B930C8" w:rsidRPr="007B5A5A" w:rsidRDefault="00B930C8" w:rsidP="00643B69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930C8" w:rsidRPr="007B5A5A" w:rsidRDefault="00B930C8" w:rsidP="00643B69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B930C8" w:rsidRPr="007B5A5A" w:rsidRDefault="00B930C8" w:rsidP="00643B69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5A5A">
              <w:rPr>
                <w:sz w:val="20"/>
                <w:szCs w:val="20"/>
              </w:rPr>
              <w:t>5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B930C8" w:rsidRPr="007B5A5A" w:rsidRDefault="00B930C8" w:rsidP="00643B69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5A5A">
              <w:rPr>
                <w:sz w:val="20"/>
                <w:szCs w:val="20"/>
              </w:rPr>
              <w:t>6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0C8" w:rsidRPr="007B5A5A" w:rsidRDefault="00B930C8" w:rsidP="00643B69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B930C8" w:rsidRPr="007B5A5A" w:rsidRDefault="00B930C8" w:rsidP="00643B69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B930C8" w:rsidRPr="007B5A5A" w:rsidRDefault="00B930C8" w:rsidP="00643B69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B930C8" w:rsidRPr="007B5A5A" w:rsidRDefault="00B930C8" w:rsidP="00643B69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B5A5A">
              <w:rPr>
                <w:b/>
                <w:sz w:val="20"/>
                <w:szCs w:val="20"/>
              </w:rPr>
              <w:t>10</w:t>
            </w:r>
          </w:p>
        </w:tc>
      </w:tr>
      <w:tr w:rsidR="00B930C8" w:rsidRPr="007B5A5A" w:rsidTr="00E05DAA">
        <w:trPr>
          <w:trHeight w:val="1171"/>
        </w:trPr>
        <w:tc>
          <w:tcPr>
            <w:tcW w:w="695" w:type="pct"/>
            <w:shd w:val="clear" w:color="auto" w:fill="auto"/>
          </w:tcPr>
          <w:p w:rsidR="00B930C8" w:rsidRPr="007B5A5A" w:rsidRDefault="00B930C8" w:rsidP="00643B69">
            <w:r>
              <w:t>ПК 1.4.-1.5</w:t>
            </w:r>
            <w:r w:rsidRPr="007B5A5A">
              <w:t>.</w:t>
            </w:r>
          </w:p>
          <w:p w:rsidR="00B930C8" w:rsidRPr="007B5A5A" w:rsidRDefault="00B930C8" w:rsidP="00643B69">
            <w:pPr>
              <w:rPr>
                <w:b/>
              </w:rPr>
            </w:pPr>
          </w:p>
        </w:tc>
        <w:tc>
          <w:tcPr>
            <w:tcW w:w="1155" w:type="pct"/>
            <w:shd w:val="clear" w:color="auto" w:fill="auto"/>
          </w:tcPr>
          <w:p w:rsidR="00B930C8" w:rsidRPr="00B930C8" w:rsidRDefault="00B930C8" w:rsidP="00B930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B930C8">
              <w:t>Раздел 1.Информационные технологии при отпуске лекарственных средств и товаров аптечного ассортимента</w:t>
            </w:r>
          </w:p>
          <w:p w:rsidR="00B930C8" w:rsidRPr="007B5A5A" w:rsidRDefault="00B930C8" w:rsidP="00B930C8">
            <w:pPr>
              <w:rPr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B930C8" w:rsidRPr="007B5A5A" w:rsidRDefault="00B930C8" w:rsidP="00643B69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49" w:type="pct"/>
            <w:shd w:val="clear" w:color="auto" w:fill="auto"/>
          </w:tcPr>
          <w:p w:rsidR="00B930C8" w:rsidRPr="007B5A5A" w:rsidRDefault="00B930C8" w:rsidP="00643B69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77" w:type="pct"/>
            <w:shd w:val="clear" w:color="auto" w:fill="auto"/>
          </w:tcPr>
          <w:p w:rsidR="00B930C8" w:rsidRPr="007B5A5A" w:rsidRDefault="00B930C8" w:rsidP="00643B69">
            <w:pPr>
              <w:jc w:val="center"/>
            </w:pPr>
            <w:r>
              <w:t>16</w:t>
            </w:r>
          </w:p>
        </w:tc>
        <w:tc>
          <w:tcPr>
            <w:tcW w:w="369" w:type="pct"/>
            <w:shd w:val="clear" w:color="auto" w:fill="auto"/>
          </w:tcPr>
          <w:p w:rsidR="00B930C8" w:rsidRPr="007B5A5A" w:rsidRDefault="00B930C8" w:rsidP="00643B69">
            <w:pPr>
              <w:jc w:val="center"/>
            </w:pPr>
          </w:p>
        </w:tc>
        <w:tc>
          <w:tcPr>
            <w:tcW w:w="274" w:type="pct"/>
            <w:shd w:val="clear" w:color="auto" w:fill="auto"/>
          </w:tcPr>
          <w:p w:rsidR="00B930C8" w:rsidRPr="007B5A5A" w:rsidRDefault="00B930C8" w:rsidP="00643B6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62" w:type="pct"/>
            <w:shd w:val="clear" w:color="auto" w:fill="auto"/>
          </w:tcPr>
          <w:p w:rsidR="00B930C8" w:rsidRPr="007B5A5A" w:rsidRDefault="00B930C8" w:rsidP="00643B69">
            <w:pPr>
              <w:jc w:val="center"/>
            </w:pPr>
          </w:p>
        </w:tc>
        <w:tc>
          <w:tcPr>
            <w:tcW w:w="338" w:type="pct"/>
            <w:shd w:val="clear" w:color="auto" w:fill="auto"/>
          </w:tcPr>
          <w:p w:rsidR="00B930C8" w:rsidRPr="007B5A5A" w:rsidRDefault="00B930C8" w:rsidP="00643B69">
            <w:pPr>
              <w:jc w:val="center"/>
              <w:rPr>
                <w:b/>
              </w:rPr>
            </w:pPr>
          </w:p>
        </w:tc>
        <w:tc>
          <w:tcPr>
            <w:tcW w:w="620" w:type="pct"/>
            <w:shd w:val="clear" w:color="auto" w:fill="auto"/>
          </w:tcPr>
          <w:p w:rsidR="00B930C8" w:rsidRPr="007B5A5A" w:rsidRDefault="00B930C8" w:rsidP="00643B6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930C8" w:rsidRPr="007B5A5A" w:rsidTr="00E05DAA">
        <w:trPr>
          <w:trHeight w:val="590"/>
        </w:trPr>
        <w:tc>
          <w:tcPr>
            <w:tcW w:w="695" w:type="pct"/>
            <w:shd w:val="clear" w:color="auto" w:fill="auto"/>
          </w:tcPr>
          <w:p w:rsidR="00B930C8" w:rsidRPr="007B5A5A" w:rsidRDefault="00B930C8" w:rsidP="00643B69">
            <w:pPr>
              <w:rPr>
                <w:b/>
              </w:rPr>
            </w:pPr>
          </w:p>
        </w:tc>
        <w:tc>
          <w:tcPr>
            <w:tcW w:w="1155" w:type="pct"/>
            <w:shd w:val="clear" w:color="auto" w:fill="auto"/>
          </w:tcPr>
          <w:p w:rsidR="00B930C8" w:rsidRPr="007B5A5A" w:rsidRDefault="00B930C8" w:rsidP="00643B69">
            <w:pPr>
              <w:rPr>
                <w:b/>
              </w:rPr>
            </w:pPr>
            <w:r w:rsidRPr="007B5A5A">
              <w:rPr>
                <w:b/>
              </w:rPr>
              <w:t>Производственная  практика</w:t>
            </w:r>
          </w:p>
        </w:tc>
        <w:tc>
          <w:tcPr>
            <w:tcW w:w="3150" w:type="pct"/>
            <w:gridSpan w:val="8"/>
            <w:shd w:val="clear" w:color="auto" w:fill="BFBFBF" w:themeFill="background1" w:themeFillShade="BF"/>
          </w:tcPr>
          <w:p w:rsidR="00B930C8" w:rsidRPr="007B5A5A" w:rsidRDefault="00B930C8" w:rsidP="00643B69">
            <w:pPr>
              <w:jc w:val="center"/>
              <w:rPr>
                <w:b/>
              </w:rPr>
            </w:pPr>
          </w:p>
        </w:tc>
      </w:tr>
    </w:tbl>
    <w:p w:rsidR="00B930C8" w:rsidRDefault="00B930C8" w:rsidP="00B930C8"/>
    <w:p w:rsidR="00B930C8" w:rsidRDefault="00B930C8" w:rsidP="00B930C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b/>
          <w:caps/>
        </w:rPr>
      </w:pPr>
    </w:p>
    <w:p w:rsidR="00B930C8" w:rsidRDefault="00B930C8" w:rsidP="00B930C8"/>
    <w:p w:rsidR="00B930C8" w:rsidRDefault="00B930C8" w:rsidP="00B930C8"/>
    <w:p w:rsidR="00B930C8" w:rsidRDefault="00B930C8" w:rsidP="00B930C8"/>
    <w:p w:rsidR="00B930C8" w:rsidRDefault="00B930C8" w:rsidP="00B930C8"/>
    <w:p w:rsidR="00B930C8" w:rsidRDefault="00B930C8" w:rsidP="00B930C8"/>
    <w:p w:rsidR="00B930C8" w:rsidRDefault="00B930C8" w:rsidP="00B930C8"/>
    <w:p w:rsidR="00B930C8" w:rsidRDefault="00B930C8" w:rsidP="00B930C8"/>
    <w:p w:rsidR="00B930C8" w:rsidRDefault="00B930C8" w:rsidP="00B930C8"/>
    <w:p w:rsidR="00C67498" w:rsidRDefault="00C67498" w:rsidP="00B930C8"/>
    <w:p w:rsidR="00D0731D" w:rsidRPr="00B930C8" w:rsidRDefault="00D0731D" w:rsidP="00B930C8"/>
    <w:p w:rsidR="00B930C8" w:rsidRDefault="00B930C8" w:rsidP="00B930C8">
      <w:pPr>
        <w:pStyle w:val="af5"/>
        <w:ind w:left="450"/>
      </w:pPr>
    </w:p>
    <w:p w:rsidR="001F0F5D" w:rsidRPr="00E6490B" w:rsidRDefault="00B930C8" w:rsidP="00B930C8">
      <w:pPr>
        <w:jc w:val="center"/>
        <w:rPr>
          <w:b/>
          <w:sz w:val="28"/>
          <w:szCs w:val="28"/>
        </w:rPr>
      </w:pPr>
      <w:r w:rsidRPr="00E6490B">
        <w:rPr>
          <w:b/>
          <w:sz w:val="28"/>
          <w:szCs w:val="28"/>
        </w:rPr>
        <w:lastRenderedPageBreak/>
        <w:t>3.2</w:t>
      </w:r>
      <w:r w:rsidR="00351487">
        <w:rPr>
          <w:b/>
          <w:sz w:val="28"/>
          <w:szCs w:val="28"/>
        </w:rPr>
        <w:t>.</w:t>
      </w:r>
      <w:r w:rsidR="00582390" w:rsidRPr="00E6490B">
        <w:rPr>
          <w:b/>
          <w:sz w:val="28"/>
          <w:szCs w:val="28"/>
        </w:rPr>
        <w:t>Т</w:t>
      </w:r>
      <w:r w:rsidR="00C60658" w:rsidRPr="00E6490B">
        <w:rPr>
          <w:b/>
          <w:sz w:val="28"/>
          <w:szCs w:val="28"/>
        </w:rPr>
        <w:t xml:space="preserve">ематический </w:t>
      </w:r>
      <w:r w:rsidR="00651C7C" w:rsidRPr="00E6490B">
        <w:rPr>
          <w:b/>
          <w:sz w:val="28"/>
          <w:szCs w:val="28"/>
        </w:rPr>
        <w:t>план</w:t>
      </w:r>
      <w:r w:rsidR="00C60658" w:rsidRPr="00E6490B">
        <w:rPr>
          <w:b/>
          <w:sz w:val="28"/>
          <w:szCs w:val="28"/>
        </w:rPr>
        <w:t xml:space="preserve"> и содержание </w:t>
      </w:r>
      <w:r w:rsidR="00BB1A1F" w:rsidRPr="00E6490B">
        <w:rPr>
          <w:b/>
          <w:sz w:val="28"/>
          <w:szCs w:val="28"/>
        </w:rPr>
        <w:t xml:space="preserve">раздела </w:t>
      </w:r>
      <w:r w:rsidR="00777EEA">
        <w:rPr>
          <w:b/>
          <w:sz w:val="28"/>
          <w:szCs w:val="28"/>
        </w:rPr>
        <w:t>МДК 01.02</w:t>
      </w:r>
    </w:p>
    <w:p w:rsidR="004B0B37" w:rsidRPr="00E6490B" w:rsidRDefault="00BB1A1F" w:rsidP="00B930C8">
      <w:pPr>
        <w:jc w:val="center"/>
        <w:rPr>
          <w:b/>
          <w:sz w:val="28"/>
          <w:szCs w:val="28"/>
        </w:rPr>
      </w:pPr>
      <w:r w:rsidRPr="00E6490B">
        <w:rPr>
          <w:b/>
          <w:sz w:val="28"/>
          <w:szCs w:val="28"/>
        </w:rPr>
        <w:t xml:space="preserve">Информационные технологии при отпуске лекарственных средств и товаров аптечного ассортимента </w:t>
      </w:r>
      <w:r w:rsidR="00651C7C" w:rsidRPr="00E6490B">
        <w:rPr>
          <w:b/>
          <w:sz w:val="28"/>
          <w:szCs w:val="28"/>
        </w:rPr>
        <w:t>професси</w:t>
      </w:r>
      <w:r w:rsidR="00651C7C" w:rsidRPr="00E6490B">
        <w:rPr>
          <w:b/>
          <w:sz w:val="28"/>
          <w:szCs w:val="28"/>
        </w:rPr>
        <w:t>о</w:t>
      </w:r>
      <w:r w:rsidR="00651C7C" w:rsidRPr="00E6490B">
        <w:rPr>
          <w:b/>
          <w:sz w:val="28"/>
          <w:szCs w:val="28"/>
        </w:rPr>
        <w:t xml:space="preserve">нального </w:t>
      </w:r>
      <w:proofErr w:type="spellStart"/>
      <w:r w:rsidR="00651C7C" w:rsidRPr="00E6490B">
        <w:rPr>
          <w:b/>
          <w:sz w:val="28"/>
          <w:szCs w:val="28"/>
        </w:rPr>
        <w:t>модуля</w:t>
      </w:r>
      <w:r w:rsidRPr="00E6490B">
        <w:rPr>
          <w:b/>
          <w:sz w:val="28"/>
          <w:szCs w:val="28"/>
        </w:rPr>
        <w:t>ПМ</w:t>
      </w:r>
      <w:proofErr w:type="spellEnd"/>
      <w:r w:rsidRPr="00E6490B">
        <w:rPr>
          <w:b/>
          <w:sz w:val="28"/>
          <w:szCs w:val="28"/>
        </w:rPr>
        <w:t xml:space="preserve"> 01 Реализация лекарственных средств и товаров аптечного ассортимента</w:t>
      </w:r>
    </w:p>
    <w:tbl>
      <w:tblPr>
        <w:tblW w:w="150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951"/>
        <w:gridCol w:w="398"/>
        <w:gridCol w:w="10233"/>
        <w:gridCol w:w="1134"/>
        <w:gridCol w:w="1375"/>
      </w:tblGrid>
      <w:tr w:rsidR="004B0B37" w:rsidRPr="00B930C8" w:rsidTr="00E05DAA">
        <w:tc>
          <w:tcPr>
            <w:tcW w:w="1951" w:type="dxa"/>
          </w:tcPr>
          <w:p w:rsidR="004B0B37" w:rsidRPr="00B930C8" w:rsidRDefault="004B0B37" w:rsidP="00B94C41">
            <w:pPr>
              <w:jc w:val="center"/>
              <w:rPr>
                <w:b/>
              </w:rPr>
            </w:pPr>
            <w:r w:rsidRPr="00B930C8">
              <w:rPr>
                <w:b/>
                <w:bCs/>
              </w:rPr>
              <w:t xml:space="preserve">Наименование разделов </w:t>
            </w:r>
            <w:r w:rsidR="0081337D" w:rsidRPr="00B930C8">
              <w:rPr>
                <w:b/>
                <w:bCs/>
              </w:rPr>
              <w:t xml:space="preserve"> и </w:t>
            </w:r>
            <w:r w:rsidRPr="00B930C8">
              <w:rPr>
                <w:b/>
                <w:bCs/>
              </w:rPr>
              <w:t>тем</w:t>
            </w:r>
          </w:p>
        </w:tc>
        <w:tc>
          <w:tcPr>
            <w:tcW w:w="10631" w:type="dxa"/>
            <w:gridSpan w:val="2"/>
          </w:tcPr>
          <w:p w:rsidR="0081337D" w:rsidRPr="00B930C8" w:rsidRDefault="004B0B37" w:rsidP="0081337D">
            <w:pPr>
              <w:jc w:val="center"/>
              <w:rPr>
                <w:b/>
                <w:bCs/>
              </w:rPr>
            </w:pPr>
            <w:r w:rsidRPr="00B930C8">
              <w:rPr>
                <w:b/>
                <w:bCs/>
              </w:rPr>
              <w:t xml:space="preserve">Содержание учебного </w:t>
            </w:r>
            <w:r w:rsidR="0081337D" w:rsidRPr="00B930C8">
              <w:rPr>
                <w:b/>
                <w:bCs/>
              </w:rPr>
              <w:t xml:space="preserve">материала, </w:t>
            </w:r>
            <w:r w:rsidRPr="00B930C8">
              <w:rPr>
                <w:b/>
                <w:bCs/>
              </w:rPr>
              <w:t xml:space="preserve"> практические занятия,</w:t>
            </w:r>
          </w:p>
          <w:p w:rsidR="004B0B37" w:rsidRPr="00B930C8" w:rsidRDefault="004B0B37" w:rsidP="0081337D">
            <w:pPr>
              <w:jc w:val="center"/>
              <w:rPr>
                <w:b/>
              </w:rPr>
            </w:pPr>
            <w:r w:rsidRPr="00B930C8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B930C8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4B0B37" w:rsidRPr="00B930C8" w:rsidRDefault="004B0B37" w:rsidP="004B0B37">
            <w:pPr>
              <w:jc w:val="center"/>
              <w:rPr>
                <w:rFonts w:eastAsia="Calibri"/>
                <w:b/>
                <w:bCs/>
              </w:rPr>
            </w:pPr>
            <w:r w:rsidRPr="00B930C8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375" w:type="dxa"/>
          </w:tcPr>
          <w:p w:rsidR="00B94C41" w:rsidRPr="00B930C8" w:rsidRDefault="004B0B37" w:rsidP="004B0B37">
            <w:pPr>
              <w:jc w:val="center"/>
              <w:rPr>
                <w:rFonts w:eastAsia="Calibri"/>
                <w:b/>
                <w:bCs/>
              </w:rPr>
            </w:pPr>
            <w:r w:rsidRPr="00B930C8">
              <w:rPr>
                <w:rFonts w:eastAsia="Calibri"/>
                <w:b/>
                <w:bCs/>
              </w:rPr>
              <w:t xml:space="preserve">Уровень </w:t>
            </w:r>
          </w:p>
          <w:p w:rsidR="004B0B37" w:rsidRPr="00B930C8" w:rsidRDefault="004B0B37" w:rsidP="004B0B37">
            <w:pPr>
              <w:jc w:val="center"/>
              <w:rPr>
                <w:rFonts w:eastAsia="Calibri"/>
                <w:b/>
                <w:bCs/>
              </w:rPr>
            </w:pPr>
            <w:r w:rsidRPr="00B930C8">
              <w:rPr>
                <w:rFonts w:eastAsia="Calibri"/>
                <w:b/>
                <w:bCs/>
              </w:rPr>
              <w:t>освоения</w:t>
            </w:r>
          </w:p>
        </w:tc>
      </w:tr>
      <w:tr w:rsidR="004B0B37" w:rsidRPr="00B930C8" w:rsidTr="00E05DAA">
        <w:tc>
          <w:tcPr>
            <w:tcW w:w="1951" w:type="dxa"/>
          </w:tcPr>
          <w:p w:rsidR="004B0B37" w:rsidRPr="00B930C8" w:rsidRDefault="004B0B37" w:rsidP="004B0B37">
            <w:pPr>
              <w:jc w:val="center"/>
              <w:rPr>
                <w:b/>
              </w:rPr>
            </w:pPr>
            <w:r w:rsidRPr="00B930C8">
              <w:rPr>
                <w:b/>
              </w:rPr>
              <w:t>1</w:t>
            </w:r>
          </w:p>
        </w:tc>
        <w:tc>
          <w:tcPr>
            <w:tcW w:w="10631" w:type="dxa"/>
            <w:gridSpan w:val="2"/>
          </w:tcPr>
          <w:p w:rsidR="004B0B37" w:rsidRPr="00B930C8" w:rsidRDefault="004B0B37" w:rsidP="004B0B37">
            <w:pPr>
              <w:jc w:val="center"/>
              <w:rPr>
                <w:b/>
                <w:bCs/>
              </w:rPr>
            </w:pPr>
            <w:r w:rsidRPr="00B930C8">
              <w:rPr>
                <w:b/>
                <w:bCs/>
              </w:rPr>
              <w:t>2</w:t>
            </w:r>
          </w:p>
        </w:tc>
        <w:tc>
          <w:tcPr>
            <w:tcW w:w="1134" w:type="dxa"/>
          </w:tcPr>
          <w:p w:rsidR="004B0B37" w:rsidRPr="00B930C8" w:rsidRDefault="004B0B37" w:rsidP="004B0B37">
            <w:pPr>
              <w:jc w:val="center"/>
              <w:rPr>
                <w:rFonts w:eastAsia="Calibri"/>
                <w:b/>
                <w:bCs/>
              </w:rPr>
            </w:pPr>
            <w:r w:rsidRPr="00B930C8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375" w:type="dxa"/>
          </w:tcPr>
          <w:p w:rsidR="004B0B37" w:rsidRPr="00B930C8" w:rsidRDefault="004B0B37" w:rsidP="004B0B37">
            <w:pPr>
              <w:jc w:val="center"/>
              <w:rPr>
                <w:rFonts w:eastAsia="Calibri"/>
                <w:b/>
                <w:bCs/>
              </w:rPr>
            </w:pPr>
            <w:r w:rsidRPr="00B930C8">
              <w:rPr>
                <w:rFonts w:eastAsia="Calibri"/>
                <w:b/>
                <w:bCs/>
              </w:rPr>
              <w:t>4</w:t>
            </w:r>
          </w:p>
        </w:tc>
      </w:tr>
      <w:tr w:rsidR="009210B9" w:rsidRPr="00B930C8" w:rsidTr="00E05DAA">
        <w:trPr>
          <w:trHeight w:val="38"/>
        </w:trPr>
        <w:tc>
          <w:tcPr>
            <w:tcW w:w="1951" w:type="dxa"/>
            <w:vMerge w:val="restart"/>
          </w:tcPr>
          <w:p w:rsidR="009210B9" w:rsidRPr="00B930C8" w:rsidRDefault="009210B9" w:rsidP="009210B9">
            <w:pPr>
              <w:rPr>
                <w:rFonts w:eastAsia="Calibri"/>
                <w:b/>
                <w:bCs/>
              </w:rPr>
            </w:pPr>
            <w:r w:rsidRPr="00B930C8">
              <w:rPr>
                <w:rFonts w:eastAsia="Calibri"/>
                <w:b/>
                <w:bCs/>
              </w:rPr>
              <w:t>Тема 1.</w:t>
            </w:r>
          </w:p>
          <w:p w:rsidR="009210B9" w:rsidRPr="009210B9" w:rsidRDefault="009210B9" w:rsidP="009210B9">
            <w:pPr>
              <w:jc w:val="both"/>
              <w:rPr>
                <w:rFonts w:eastAsia="Calibri"/>
                <w:bCs/>
              </w:rPr>
            </w:pPr>
            <w:r w:rsidRPr="009210B9">
              <w:rPr>
                <w:rFonts w:eastAsia="Calibri"/>
                <w:bCs/>
              </w:rPr>
              <w:t>Информацио</w:t>
            </w:r>
            <w:r w:rsidRPr="009210B9">
              <w:rPr>
                <w:rFonts w:eastAsia="Calibri"/>
                <w:bCs/>
              </w:rPr>
              <w:t>н</w:t>
            </w:r>
            <w:r w:rsidRPr="009210B9">
              <w:rPr>
                <w:rFonts w:eastAsia="Calibri"/>
                <w:bCs/>
              </w:rPr>
              <w:t>ные технологии и их применение в фармации</w:t>
            </w:r>
          </w:p>
        </w:tc>
        <w:tc>
          <w:tcPr>
            <w:tcW w:w="10631" w:type="dxa"/>
            <w:gridSpan w:val="2"/>
          </w:tcPr>
          <w:p w:rsidR="009210B9" w:rsidRPr="00B930C8" w:rsidRDefault="009210B9" w:rsidP="00F07955">
            <w:r w:rsidRPr="00B930C8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9210B9" w:rsidRPr="00B930C8" w:rsidRDefault="009210B9" w:rsidP="008F71BE">
            <w:pPr>
              <w:jc w:val="center"/>
              <w:rPr>
                <w:b/>
                <w:i/>
              </w:rPr>
            </w:pPr>
          </w:p>
        </w:tc>
        <w:tc>
          <w:tcPr>
            <w:tcW w:w="1375" w:type="dxa"/>
            <w:vMerge w:val="restart"/>
            <w:shd w:val="clear" w:color="auto" w:fill="auto"/>
          </w:tcPr>
          <w:p w:rsidR="009210B9" w:rsidRPr="00B930C8" w:rsidRDefault="009210B9" w:rsidP="00F07955">
            <w:pPr>
              <w:jc w:val="center"/>
            </w:pPr>
            <w:r w:rsidRPr="00B930C8">
              <w:t>1</w:t>
            </w:r>
          </w:p>
        </w:tc>
      </w:tr>
      <w:tr w:rsidR="009210B9" w:rsidRPr="00B930C8" w:rsidTr="00E05DAA">
        <w:trPr>
          <w:trHeight w:val="38"/>
        </w:trPr>
        <w:tc>
          <w:tcPr>
            <w:tcW w:w="1951" w:type="dxa"/>
            <w:vMerge/>
          </w:tcPr>
          <w:p w:rsidR="009210B9" w:rsidRPr="00B930C8" w:rsidRDefault="009210B9" w:rsidP="00F07955">
            <w:pPr>
              <w:rPr>
                <w:rFonts w:eastAsia="Calibri"/>
                <w:b/>
                <w:bCs/>
              </w:rPr>
            </w:pPr>
          </w:p>
        </w:tc>
        <w:tc>
          <w:tcPr>
            <w:tcW w:w="398" w:type="dxa"/>
          </w:tcPr>
          <w:p w:rsidR="009210B9" w:rsidRPr="00B930C8" w:rsidRDefault="009210B9" w:rsidP="00F07955">
            <w:pPr>
              <w:jc w:val="center"/>
            </w:pPr>
            <w:r w:rsidRPr="00B930C8">
              <w:t>1.</w:t>
            </w:r>
          </w:p>
        </w:tc>
        <w:tc>
          <w:tcPr>
            <w:tcW w:w="10233" w:type="dxa"/>
          </w:tcPr>
          <w:p w:rsidR="009210B9" w:rsidRPr="00B930C8" w:rsidRDefault="009210B9" w:rsidP="00F07955">
            <w:pPr>
              <w:jc w:val="both"/>
            </w:pPr>
            <w:r w:rsidRPr="00B930C8">
              <w:t xml:space="preserve">Информационные системы и их классификация.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210B9" w:rsidRPr="00B930C8" w:rsidRDefault="009210B9" w:rsidP="00F07955">
            <w:pPr>
              <w:jc w:val="center"/>
            </w:pPr>
          </w:p>
          <w:p w:rsidR="009210B9" w:rsidRPr="00B930C8" w:rsidRDefault="009210B9" w:rsidP="00582724">
            <w:pPr>
              <w:jc w:val="center"/>
            </w:pPr>
            <w:r w:rsidRPr="00B930C8">
              <w:t>8</w:t>
            </w:r>
          </w:p>
        </w:tc>
        <w:tc>
          <w:tcPr>
            <w:tcW w:w="1375" w:type="dxa"/>
            <w:vMerge/>
            <w:shd w:val="clear" w:color="auto" w:fill="auto"/>
          </w:tcPr>
          <w:p w:rsidR="009210B9" w:rsidRPr="00B930C8" w:rsidRDefault="009210B9" w:rsidP="00F07955">
            <w:pPr>
              <w:jc w:val="center"/>
            </w:pPr>
          </w:p>
        </w:tc>
      </w:tr>
      <w:tr w:rsidR="009210B9" w:rsidRPr="00B930C8" w:rsidTr="00E05DAA">
        <w:trPr>
          <w:trHeight w:val="255"/>
        </w:trPr>
        <w:tc>
          <w:tcPr>
            <w:tcW w:w="1951" w:type="dxa"/>
            <w:vMerge/>
          </w:tcPr>
          <w:p w:rsidR="009210B9" w:rsidRPr="00B930C8" w:rsidRDefault="009210B9" w:rsidP="00F07955">
            <w:pPr>
              <w:rPr>
                <w:rFonts w:eastAsia="Calibri"/>
                <w:b/>
                <w:bCs/>
              </w:rPr>
            </w:pPr>
          </w:p>
        </w:tc>
        <w:tc>
          <w:tcPr>
            <w:tcW w:w="398" w:type="dxa"/>
          </w:tcPr>
          <w:p w:rsidR="009210B9" w:rsidRPr="00B930C8" w:rsidRDefault="009210B9" w:rsidP="00F07955">
            <w:pPr>
              <w:jc w:val="center"/>
            </w:pPr>
            <w:r w:rsidRPr="00B930C8">
              <w:t>2.</w:t>
            </w:r>
          </w:p>
        </w:tc>
        <w:tc>
          <w:tcPr>
            <w:tcW w:w="10233" w:type="dxa"/>
          </w:tcPr>
          <w:p w:rsidR="009210B9" w:rsidRPr="00B930C8" w:rsidRDefault="009210B9" w:rsidP="00F07955">
            <w:pPr>
              <w:jc w:val="both"/>
            </w:pPr>
            <w:r w:rsidRPr="00B930C8">
              <w:t>Виды информационных систем, применяемые в фармации.</w:t>
            </w:r>
          </w:p>
        </w:tc>
        <w:tc>
          <w:tcPr>
            <w:tcW w:w="1134" w:type="dxa"/>
            <w:vMerge/>
          </w:tcPr>
          <w:p w:rsidR="009210B9" w:rsidRPr="00B930C8" w:rsidRDefault="009210B9" w:rsidP="00F07955">
            <w:pPr>
              <w:jc w:val="center"/>
            </w:pPr>
          </w:p>
        </w:tc>
        <w:tc>
          <w:tcPr>
            <w:tcW w:w="1375" w:type="dxa"/>
            <w:vMerge/>
            <w:shd w:val="clear" w:color="auto" w:fill="auto"/>
          </w:tcPr>
          <w:p w:rsidR="009210B9" w:rsidRPr="00B930C8" w:rsidRDefault="009210B9" w:rsidP="00F07955">
            <w:pPr>
              <w:jc w:val="center"/>
            </w:pPr>
          </w:p>
        </w:tc>
      </w:tr>
      <w:tr w:rsidR="009210B9" w:rsidRPr="00B930C8" w:rsidTr="00E05DAA">
        <w:trPr>
          <w:trHeight w:val="236"/>
        </w:trPr>
        <w:tc>
          <w:tcPr>
            <w:tcW w:w="1951" w:type="dxa"/>
            <w:vMerge/>
          </w:tcPr>
          <w:p w:rsidR="009210B9" w:rsidRPr="00B930C8" w:rsidRDefault="009210B9" w:rsidP="00F07955">
            <w:pPr>
              <w:rPr>
                <w:rFonts w:eastAsia="Calibri"/>
                <w:b/>
                <w:bCs/>
              </w:rPr>
            </w:pPr>
          </w:p>
        </w:tc>
        <w:tc>
          <w:tcPr>
            <w:tcW w:w="398" w:type="dxa"/>
          </w:tcPr>
          <w:p w:rsidR="009210B9" w:rsidRPr="00B930C8" w:rsidRDefault="009210B9" w:rsidP="00F07955">
            <w:pPr>
              <w:jc w:val="center"/>
            </w:pPr>
            <w:r w:rsidRPr="00B930C8">
              <w:t>3.</w:t>
            </w:r>
          </w:p>
        </w:tc>
        <w:tc>
          <w:tcPr>
            <w:tcW w:w="10233" w:type="dxa"/>
          </w:tcPr>
          <w:p w:rsidR="009210B9" w:rsidRPr="00B930C8" w:rsidRDefault="009210B9" w:rsidP="00F07955">
            <w:pPr>
              <w:jc w:val="both"/>
            </w:pPr>
            <w:r w:rsidRPr="00B930C8">
              <w:t xml:space="preserve"> Назначение, функциональные возможности информационных систем, применяемые в фарм</w:t>
            </w:r>
            <w:r w:rsidRPr="00B930C8">
              <w:t>а</w:t>
            </w:r>
            <w:r w:rsidRPr="00B930C8">
              <w:t>ции.</w:t>
            </w:r>
          </w:p>
        </w:tc>
        <w:tc>
          <w:tcPr>
            <w:tcW w:w="1134" w:type="dxa"/>
            <w:vMerge/>
          </w:tcPr>
          <w:p w:rsidR="009210B9" w:rsidRPr="00B930C8" w:rsidRDefault="009210B9" w:rsidP="00F07955">
            <w:pPr>
              <w:jc w:val="center"/>
            </w:pPr>
          </w:p>
        </w:tc>
        <w:tc>
          <w:tcPr>
            <w:tcW w:w="1375" w:type="dxa"/>
            <w:vMerge/>
            <w:shd w:val="clear" w:color="auto" w:fill="auto"/>
          </w:tcPr>
          <w:p w:rsidR="009210B9" w:rsidRPr="00B930C8" w:rsidRDefault="009210B9" w:rsidP="00F07955">
            <w:pPr>
              <w:jc w:val="center"/>
            </w:pPr>
          </w:p>
        </w:tc>
      </w:tr>
      <w:tr w:rsidR="009210B9" w:rsidRPr="00B930C8" w:rsidTr="00E05DAA">
        <w:trPr>
          <w:trHeight w:val="38"/>
        </w:trPr>
        <w:tc>
          <w:tcPr>
            <w:tcW w:w="1951" w:type="dxa"/>
            <w:vMerge/>
          </w:tcPr>
          <w:p w:rsidR="009210B9" w:rsidRPr="00B930C8" w:rsidRDefault="009210B9" w:rsidP="00F07955">
            <w:pPr>
              <w:rPr>
                <w:rFonts w:eastAsia="Calibri"/>
                <w:b/>
                <w:bCs/>
              </w:rPr>
            </w:pPr>
          </w:p>
        </w:tc>
        <w:tc>
          <w:tcPr>
            <w:tcW w:w="398" w:type="dxa"/>
          </w:tcPr>
          <w:p w:rsidR="009210B9" w:rsidRPr="00B930C8" w:rsidRDefault="009210B9" w:rsidP="00F07955">
            <w:pPr>
              <w:jc w:val="center"/>
            </w:pPr>
            <w:r w:rsidRPr="00B930C8">
              <w:t>4.</w:t>
            </w:r>
          </w:p>
        </w:tc>
        <w:tc>
          <w:tcPr>
            <w:tcW w:w="10233" w:type="dxa"/>
          </w:tcPr>
          <w:p w:rsidR="009210B9" w:rsidRPr="00B930C8" w:rsidRDefault="009210B9" w:rsidP="00F07955">
            <w:pPr>
              <w:jc w:val="both"/>
            </w:pPr>
            <w:r w:rsidRPr="00B930C8">
              <w:t>Организация фармацевтической справочной службы для населения.</w:t>
            </w:r>
          </w:p>
        </w:tc>
        <w:tc>
          <w:tcPr>
            <w:tcW w:w="1134" w:type="dxa"/>
            <w:vMerge/>
          </w:tcPr>
          <w:p w:rsidR="009210B9" w:rsidRPr="00B930C8" w:rsidRDefault="009210B9" w:rsidP="00F07955">
            <w:pPr>
              <w:jc w:val="center"/>
            </w:pPr>
          </w:p>
        </w:tc>
        <w:tc>
          <w:tcPr>
            <w:tcW w:w="1375" w:type="dxa"/>
            <w:vMerge/>
            <w:shd w:val="clear" w:color="auto" w:fill="auto"/>
          </w:tcPr>
          <w:p w:rsidR="009210B9" w:rsidRPr="00B930C8" w:rsidRDefault="009210B9" w:rsidP="00F07955">
            <w:pPr>
              <w:jc w:val="center"/>
            </w:pPr>
          </w:p>
        </w:tc>
      </w:tr>
      <w:tr w:rsidR="009210B9" w:rsidRPr="00B930C8" w:rsidTr="00E05DAA">
        <w:trPr>
          <w:trHeight w:val="38"/>
        </w:trPr>
        <w:tc>
          <w:tcPr>
            <w:tcW w:w="1951" w:type="dxa"/>
            <w:vMerge/>
          </w:tcPr>
          <w:p w:rsidR="009210B9" w:rsidRPr="00B930C8" w:rsidRDefault="009210B9" w:rsidP="00F07955">
            <w:pPr>
              <w:rPr>
                <w:rFonts w:eastAsia="Calibri"/>
                <w:b/>
                <w:bCs/>
              </w:rPr>
            </w:pPr>
          </w:p>
        </w:tc>
        <w:tc>
          <w:tcPr>
            <w:tcW w:w="10631" w:type="dxa"/>
            <w:gridSpan w:val="2"/>
          </w:tcPr>
          <w:p w:rsidR="009210B9" w:rsidRPr="00B930C8" w:rsidRDefault="009210B9" w:rsidP="00F07955">
            <w:proofErr w:type="spellStart"/>
            <w:r w:rsidRPr="00B930C8">
              <w:rPr>
                <w:rFonts w:eastAsia="Calibri"/>
                <w:b/>
                <w:bCs/>
              </w:rPr>
              <w:t>Лабораторныеработы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210B9" w:rsidRPr="00B930C8" w:rsidRDefault="009210B9" w:rsidP="00F07955">
            <w:pPr>
              <w:jc w:val="center"/>
            </w:pPr>
          </w:p>
        </w:tc>
        <w:tc>
          <w:tcPr>
            <w:tcW w:w="1375" w:type="dxa"/>
            <w:vMerge w:val="restart"/>
            <w:shd w:val="clear" w:color="auto" w:fill="BFBFBF"/>
          </w:tcPr>
          <w:p w:rsidR="009210B9" w:rsidRPr="00B930C8" w:rsidRDefault="009210B9" w:rsidP="00F07955">
            <w:pPr>
              <w:jc w:val="center"/>
            </w:pPr>
          </w:p>
        </w:tc>
      </w:tr>
      <w:tr w:rsidR="009210B9" w:rsidRPr="00B930C8" w:rsidTr="00E05DAA">
        <w:trPr>
          <w:trHeight w:val="38"/>
        </w:trPr>
        <w:tc>
          <w:tcPr>
            <w:tcW w:w="1951" w:type="dxa"/>
            <w:vMerge/>
          </w:tcPr>
          <w:p w:rsidR="009210B9" w:rsidRPr="00B930C8" w:rsidRDefault="009210B9" w:rsidP="00F07955">
            <w:pPr>
              <w:rPr>
                <w:rFonts w:eastAsia="Calibri"/>
                <w:b/>
                <w:bCs/>
              </w:rPr>
            </w:pPr>
          </w:p>
        </w:tc>
        <w:tc>
          <w:tcPr>
            <w:tcW w:w="10631" w:type="dxa"/>
            <w:gridSpan w:val="2"/>
          </w:tcPr>
          <w:p w:rsidR="009210B9" w:rsidRPr="00B930C8" w:rsidRDefault="009210B9" w:rsidP="00F07955">
            <w:r w:rsidRPr="00B930C8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shd w:val="clear" w:color="auto" w:fill="auto"/>
          </w:tcPr>
          <w:p w:rsidR="009210B9" w:rsidRPr="00B930C8" w:rsidRDefault="009210B9" w:rsidP="008F71BE">
            <w:pPr>
              <w:jc w:val="center"/>
              <w:rPr>
                <w:b/>
                <w:i/>
              </w:rPr>
            </w:pPr>
          </w:p>
        </w:tc>
        <w:tc>
          <w:tcPr>
            <w:tcW w:w="1375" w:type="dxa"/>
            <w:vMerge/>
            <w:shd w:val="clear" w:color="auto" w:fill="BFBFBF"/>
          </w:tcPr>
          <w:p w:rsidR="009210B9" w:rsidRPr="00B930C8" w:rsidRDefault="009210B9" w:rsidP="00F07955">
            <w:pPr>
              <w:jc w:val="center"/>
            </w:pPr>
          </w:p>
        </w:tc>
      </w:tr>
      <w:tr w:rsidR="009210B9" w:rsidRPr="00B930C8" w:rsidTr="00E05DAA">
        <w:trPr>
          <w:trHeight w:val="475"/>
        </w:trPr>
        <w:tc>
          <w:tcPr>
            <w:tcW w:w="1951" w:type="dxa"/>
            <w:vMerge/>
          </w:tcPr>
          <w:p w:rsidR="009210B9" w:rsidRPr="00B930C8" w:rsidRDefault="009210B9" w:rsidP="00F07955">
            <w:pPr>
              <w:rPr>
                <w:rFonts w:eastAsia="Calibri"/>
                <w:b/>
                <w:bCs/>
              </w:rPr>
            </w:pPr>
          </w:p>
        </w:tc>
        <w:tc>
          <w:tcPr>
            <w:tcW w:w="398" w:type="dxa"/>
          </w:tcPr>
          <w:p w:rsidR="009210B9" w:rsidRPr="00B930C8" w:rsidRDefault="009210B9" w:rsidP="00C7306E">
            <w:pPr>
              <w:jc w:val="center"/>
            </w:pPr>
            <w:r w:rsidRPr="00B930C8">
              <w:t>1.</w:t>
            </w:r>
          </w:p>
        </w:tc>
        <w:tc>
          <w:tcPr>
            <w:tcW w:w="10233" w:type="dxa"/>
          </w:tcPr>
          <w:p w:rsidR="009210B9" w:rsidRPr="00B930C8" w:rsidRDefault="009210B9" w:rsidP="00F07955">
            <w:pPr>
              <w:jc w:val="both"/>
            </w:pPr>
            <w:r w:rsidRPr="00B930C8">
              <w:t>Отпуск лекарственных средств и товаров аптечного ассортимента с применением прикладных фармацевтических программ.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210B9" w:rsidRPr="00B930C8" w:rsidRDefault="009210B9" w:rsidP="00F07955">
            <w:pPr>
              <w:jc w:val="center"/>
            </w:pPr>
          </w:p>
          <w:p w:rsidR="009210B9" w:rsidRPr="00B930C8" w:rsidRDefault="009210B9" w:rsidP="00F07955">
            <w:pPr>
              <w:jc w:val="center"/>
            </w:pPr>
          </w:p>
          <w:p w:rsidR="009210B9" w:rsidRPr="00B930C8" w:rsidRDefault="009210B9" w:rsidP="00F07955">
            <w:pPr>
              <w:jc w:val="center"/>
            </w:pPr>
            <w:r w:rsidRPr="00B930C8">
              <w:t>16</w:t>
            </w:r>
          </w:p>
        </w:tc>
        <w:tc>
          <w:tcPr>
            <w:tcW w:w="1375" w:type="dxa"/>
            <w:vMerge/>
            <w:shd w:val="clear" w:color="auto" w:fill="BFBFBF"/>
          </w:tcPr>
          <w:p w:rsidR="009210B9" w:rsidRPr="00B930C8" w:rsidRDefault="009210B9" w:rsidP="00F07955">
            <w:pPr>
              <w:jc w:val="center"/>
            </w:pPr>
          </w:p>
        </w:tc>
      </w:tr>
      <w:tr w:rsidR="009210B9" w:rsidRPr="00B930C8" w:rsidTr="00E05DAA">
        <w:trPr>
          <w:trHeight w:val="204"/>
        </w:trPr>
        <w:tc>
          <w:tcPr>
            <w:tcW w:w="1951" w:type="dxa"/>
            <w:vMerge/>
          </w:tcPr>
          <w:p w:rsidR="009210B9" w:rsidRPr="00B930C8" w:rsidRDefault="009210B9" w:rsidP="00F07955">
            <w:pPr>
              <w:rPr>
                <w:rFonts w:eastAsia="Calibri"/>
                <w:b/>
                <w:bCs/>
              </w:rPr>
            </w:pPr>
          </w:p>
        </w:tc>
        <w:tc>
          <w:tcPr>
            <w:tcW w:w="398" w:type="dxa"/>
          </w:tcPr>
          <w:p w:rsidR="009210B9" w:rsidRPr="00B930C8" w:rsidRDefault="009210B9" w:rsidP="00F07955">
            <w:pPr>
              <w:jc w:val="center"/>
            </w:pPr>
            <w:r w:rsidRPr="00B930C8">
              <w:t>2.</w:t>
            </w:r>
          </w:p>
        </w:tc>
        <w:tc>
          <w:tcPr>
            <w:tcW w:w="10233" w:type="dxa"/>
          </w:tcPr>
          <w:p w:rsidR="009210B9" w:rsidRPr="00B930C8" w:rsidRDefault="009210B9" w:rsidP="00F07955">
            <w:pPr>
              <w:jc w:val="both"/>
            </w:pPr>
            <w:r w:rsidRPr="00B930C8">
              <w:t>Информация о лекарственных средствах.</w:t>
            </w:r>
          </w:p>
        </w:tc>
        <w:tc>
          <w:tcPr>
            <w:tcW w:w="1134" w:type="dxa"/>
            <w:vMerge/>
            <w:shd w:val="clear" w:color="auto" w:fill="auto"/>
          </w:tcPr>
          <w:p w:rsidR="009210B9" w:rsidRPr="00B930C8" w:rsidRDefault="009210B9" w:rsidP="00F07955">
            <w:pPr>
              <w:jc w:val="center"/>
            </w:pPr>
          </w:p>
        </w:tc>
        <w:tc>
          <w:tcPr>
            <w:tcW w:w="1375" w:type="dxa"/>
            <w:vMerge/>
            <w:shd w:val="clear" w:color="auto" w:fill="BFBFBF"/>
          </w:tcPr>
          <w:p w:rsidR="009210B9" w:rsidRPr="00B930C8" w:rsidRDefault="009210B9" w:rsidP="00F07955">
            <w:pPr>
              <w:jc w:val="center"/>
            </w:pPr>
          </w:p>
        </w:tc>
      </w:tr>
      <w:tr w:rsidR="009210B9" w:rsidRPr="00B930C8" w:rsidTr="00E05DAA">
        <w:trPr>
          <w:trHeight w:val="255"/>
        </w:trPr>
        <w:tc>
          <w:tcPr>
            <w:tcW w:w="1951" w:type="dxa"/>
            <w:vMerge/>
          </w:tcPr>
          <w:p w:rsidR="009210B9" w:rsidRPr="00B930C8" w:rsidRDefault="009210B9" w:rsidP="00F07955">
            <w:pPr>
              <w:rPr>
                <w:rFonts w:eastAsia="Calibri"/>
                <w:b/>
                <w:bCs/>
              </w:rPr>
            </w:pPr>
          </w:p>
        </w:tc>
        <w:tc>
          <w:tcPr>
            <w:tcW w:w="398" w:type="dxa"/>
          </w:tcPr>
          <w:p w:rsidR="009210B9" w:rsidRPr="00B930C8" w:rsidRDefault="009210B9" w:rsidP="00F07955">
            <w:pPr>
              <w:jc w:val="center"/>
            </w:pPr>
            <w:r w:rsidRPr="00B930C8">
              <w:t>3.</w:t>
            </w:r>
          </w:p>
        </w:tc>
        <w:tc>
          <w:tcPr>
            <w:tcW w:w="10233" w:type="dxa"/>
          </w:tcPr>
          <w:p w:rsidR="009210B9" w:rsidRPr="00B930C8" w:rsidRDefault="009210B9" w:rsidP="00F07955">
            <w:pPr>
              <w:jc w:val="both"/>
            </w:pPr>
            <w:r w:rsidRPr="00B930C8">
              <w:t>Интернет. Поиск информации о лекарственных препаратах с применением</w:t>
            </w:r>
          </w:p>
        </w:tc>
        <w:tc>
          <w:tcPr>
            <w:tcW w:w="1134" w:type="dxa"/>
            <w:vMerge/>
          </w:tcPr>
          <w:p w:rsidR="009210B9" w:rsidRPr="00B930C8" w:rsidRDefault="009210B9" w:rsidP="00F07955">
            <w:pPr>
              <w:jc w:val="center"/>
            </w:pPr>
          </w:p>
        </w:tc>
        <w:tc>
          <w:tcPr>
            <w:tcW w:w="1375" w:type="dxa"/>
            <w:vMerge/>
            <w:shd w:val="clear" w:color="auto" w:fill="BFBFBF"/>
          </w:tcPr>
          <w:p w:rsidR="009210B9" w:rsidRPr="00B930C8" w:rsidRDefault="009210B9" w:rsidP="00F07955">
            <w:pPr>
              <w:jc w:val="center"/>
            </w:pPr>
          </w:p>
        </w:tc>
      </w:tr>
      <w:tr w:rsidR="009210B9" w:rsidRPr="00B930C8" w:rsidTr="00E05DAA">
        <w:trPr>
          <w:trHeight w:val="236"/>
        </w:trPr>
        <w:tc>
          <w:tcPr>
            <w:tcW w:w="1951" w:type="dxa"/>
            <w:vMerge/>
          </w:tcPr>
          <w:p w:rsidR="009210B9" w:rsidRPr="00B930C8" w:rsidRDefault="009210B9" w:rsidP="00F07955">
            <w:pPr>
              <w:rPr>
                <w:rFonts w:eastAsia="Calibri"/>
                <w:b/>
                <w:bCs/>
              </w:rPr>
            </w:pPr>
          </w:p>
        </w:tc>
        <w:tc>
          <w:tcPr>
            <w:tcW w:w="398" w:type="dxa"/>
          </w:tcPr>
          <w:p w:rsidR="009210B9" w:rsidRPr="00B930C8" w:rsidRDefault="009210B9" w:rsidP="00F07955">
            <w:pPr>
              <w:jc w:val="center"/>
            </w:pPr>
            <w:r w:rsidRPr="00B930C8">
              <w:t>4.</w:t>
            </w:r>
          </w:p>
        </w:tc>
        <w:tc>
          <w:tcPr>
            <w:tcW w:w="10233" w:type="dxa"/>
          </w:tcPr>
          <w:p w:rsidR="009210B9" w:rsidRPr="00B930C8" w:rsidRDefault="009210B9" w:rsidP="00F07955">
            <w:pPr>
              <w:jc w:val="both"/>
            </w:pPr>
            <w:r w:rsidRPr="00B930C8">
              <w:t xml:space="preserve"> Интернета. Анализ инновационных лекарственных препаратов.</w:t>
            </w:r>
          </w:p>
        </w:tc>
        <w:tc>
          <w:tcPr>
            <w:tcW w:w="1134" w:type="dxa"/>
            <w:vMerge/>
          </w:tcPr>
          <w:p w:rsidR="009210B9" w:rsidRPr="00B930C8" w:rsidRDefault="009210B9" w:rsidP="00F07955">
            <w:pPr>
              <w:jc w:val="center"/>
            </w:pPr>
          </w:p>
        </w:tc>
        <w:tc>
          <w:tcPr>
            <w:tcW w:w="1375" w:type="dxa"/>
            <w:vMerge/>
            <w:shd w:val="clear" w:color="auto" w:fill="BFBFBF"/>
          </w:tcPr>
          <w:p w:rsidR="009210B9" w:rsidRPr="00B930C8" w:rsidRDefault="009210B9" w:rsidP="00F07955">
            <w:pPr>
              <w:jc w:val="center"/>
            </w:pPr>
          </w:p>
        </w:tc>
      </w:tr>
      <w:tr w:rsidR="009210B9" w:rsidRPr="00B930C8" w:rsidTr="00E05DAA">
        <w:trPr>
          <w:trHeight w:val="2655"/>
        </w:trPr>
        <w:tc>
          <w:tcPr>
            <w:tcW w:w="1951" w:type="dxa"/>
            <w:vMerge/>
          </w:tcPr>
          <w:p w:rsidR="009210B9" w:rsidRPr="00B930C8" w:rsidRDefault="009210B9" w:rsidP="008133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631" w:type="dxa"/>
            <w:gridSpan w:val="2"/>
          </w:tcPr>
          <w:p w:rsidR="009210B9" w:rsidRPr="00B930C8" w:rsidRDefault="009210B9" w:rsidP="00F113F3">
            <w:r w:rsidRPr="00B930C8">
              <w:rPr>
                <w:rFonts w:eastAsia="Calibri"/>
                <w:b/>
                <w:bCs/>
              </w:rPr>
              <w:t xml:space="preserve">Самостоятельная работа </w:t>
            </w:r>
            <w:proofErr w:type="gramStart"/>
            <w:r w:rsidRPr="00B930C8">
              <w:rPr>
                <w:rFonts w:eastAsia="Calibri"/>
                <w:b/>
                <w:bCs/>
              </w:rPr>
              <w:t>обучающихся</w:t>
            </w:r>
            <w:proofErr w:type="gramEnd"/>
          </w:p>
          <w:p w:rsidR="009210B9" w:rsidRPr="00B930C8" w:rsidRDefault="009210B9" w:rsidP="00E12283">
            <w:r w:rsidRPr="00B930C8">
              <w:t>1 -  О</w:t>
            </w:r>
            <w:proofErr w:type="gramStart"/>
            <w:r w:rsidRPr="00B930C8">
              <w:t>1</w:t>
            </w:r>
            <w:proofErr w:type="gramEnd"/>
            <w:r w:rsidRPr="00B930C8">
              <w:t xml:space="preserve"> </w:t>
            </w:r>
            <w:r w:rsidRPr="00B930C8">
              <w:sym w:font="Symbol" w:char="002D"/>
            </w:r>
            <w:r w:rsidRPr="00B930C8">
              <w:t xml:space="preserve"> гл. 1; §1.1-1.2</w:t>
            </w:r>
          </w:p>
          <w:p w:rsidR="00E05DAA" w:rsidRPr="00B930C8" w:rsidRDefault="009210B9" w:rsidP="00F113F3">
            <w:r w:rsidRPr="00B930C8">
              <w:t>2 - О</w:t>
            </w:r>
            <w:proofErr w:type="gramStart"/>
            <w:r w:rsidRPr="00B930C8">
              <w:t>1</w:t>
            </w:r>
            <w:proofErr w:type="gramEnd"/>
            <w:r w:rsidRPr="00B930C8">
              <w:t xml:space="preserve"> </w:t>
            </w:r>
            <w:r w:rsidRPr="00B930C8">
              <w:sym w:font="Symbol" w:char="002D"/>
            </w:r>
            <w:r w:rsidRPr="00B930C8">
              <w:t xml:space="preserve"> гл. 1; §1.1-1.2; подготовить сообщения по теме </w:t>
            </w:r>
            <w:r w:rsidR="00E05DAA">
              <w:t>занятия</w:t>
            </w:r>
          </w:p>
          <w:p w:rsidR="009210B9" w:rsidRPr="00B930C8" w:rsidRDefault="009210B9" w:rsidP="00C65EE7">
            <w:pPr>
              <w:jc w:val="both"/>
            </w:pPr>
            <w:r w:rsidRPr="00B930C8">
              <w:t>3-  О</w:t>
            </w:r>
            <w:proofErr w:type="gramStart"/>
            <w:r w:rsidRPr="00B930C8">
              <w:t>1</w:t>
            </w:r>
            <w:proofErr w:type="gramEnd"/>
            <w:r w:rsidRPr="00B930C8">
              <w:t xml:space="preserve"> </w:t>
            </w:r>
            <w:r w:rsidRPr="00B930C8">
              <w:sym w:font="Symbol" w:char="002D"/>
            </w:r>
            <w:r w:rsidRPr="00B930C8">
              <w:t xml:space="preserve"> гл. 1, подготовить сообщение по теме: Реализация безрецептурных препаратов.</w:t>
            </w:r>
          </w:p>
          <w:p w:rsidR="009210B9" w:rsidRPr="00B930C8" w:rsidRDefault="009210B9" w:rsidP="00C65EE7">
            <w:r w:rsidRPr="00B930C8">
              <w:t>4 - О</w:t>
            </w:r>
            <w:proofErr w:type="gramStart"/>
            <w:r w:rsidRPr="00B930C8">
              <w:t>1</w:t>
            </w:r>
            <w:proofErr w:type="gramEnd"/>
            <w:r w:rsidRPr="00B930C8">
              <w:t xml:space="preserve"> </w:t>
            </w:r>
            <w:r w:rsidRPr="00B930C8">
              <w:sym w:font="Symbol" w:char="002D"/>
            </w:r>
            <w:r w:rsidRPr="00B930C8">
              <w:t xml:space="preserve"> гл. 12; §12.1-12.2, создать рекламу на тему: «Профилактика гриппа»</w:t>
            </w:r>
          </w:p>
          <w:p w:rsidR="009210B9" w:rsidRPr="00B930C8" w:rsidRDefault="009210B9" w:rsidP="00C65EE7">
            <w:pPr>
              <w:jc w:val="both"/>
            </w:pPr>
            <w:r w:rsidRPr="00B930C8">
              <w:t>5 - Конспект лекции, подготовить сообщение по теме: Искусство продаж в аптеке.</w:t>
            </w:r>
          </w:p>
          <w:p w:rsidR="009210B9" w:rsidRPr="00B930C8" w:rsidRDefault="009210B9" w:rsidP="00E12283">
            <w:r w:rsidRPr="00B930C8">
              <w:t>6 - О</w:t>
            </w:r>
            <w:proofErr w:type="gramStart"/>
            <w:r w:rsidRPr="00B930C8">
              <w:t>1</w:t>
            </w:r>
            <w:proofErr w:type="gramEnd"/>
            <w:r w:rsidRPr="00B930C8">
              <w:t xml:space="preserve"> </w:t>
            </w:r>
            <w:r w:rsidRPr="00B930C8">
              <w:sym w:font="Symbol" w:char="002D"/>
            </w:r>
            <w:r w:rsidRPr="00B930C8">
              <w:t xml:space="preserve"> гл. 14; §4.1- 4.2, подготовить сообщения по теме занятия.</w:t>
            </w:r>
          </w:p>
          <w:p w:rsidR="009210B9" w:rsidRPr="00B930C8" w:rsidRDefault="009210B9" w:rsidP="00E12283">
            <w:r w:rsidRPr="00B930C8">
              <w:t>7-  О</w:t>
            </w:r>
            <w:proofErr w:type="gramStart"/>
            <w:r w:rsidRPr="00B930C8">
              <w:t>1</w:t>
            </w:r>
            <w:proofErr w:type="gramEnd"/>
            <w:r w:rsidRPr="00B930C8">
              <w:t xml:space="preserve"> </w:t>
            </w:r>
            <w:r w:rsidRPr="00B930C8">
              <w:sym w:font="Symbol" w:char="002D"/>
            </w:r>
            <w:r w:rsidRPr="00B930C8">
              <w:t xml:space="preserve"> гл. 14; §4.3- 4.4</w:t>
            </w:r>
          </w:p>
          <w:p w:rsidR="009210B9" w:rsidRPr="00B930C8" w:rsidRDefault="009210B9" w:rsidP="00FC36E2">
            <w:r w:rsidRPr="00B930C8">
              <w:t>8-  О</w:t>
            </w:r>
            <w:proofErr w:type="gramStart"/>
            <w:r w:rsidRPr="00B930C8">
              <w:t>1</w:t>
            </w:r>
            <w:proofErr w:type="gramEnd"/>
            <w:r w:rsidRPr="00B930C8">
              <w:t xml:space="preserve"> </w:t>
            </w:r>
            <w:r w:rsidRPr="00B930C8">
              <w:sym w:font="Symbol" w:char="002D"/>
            </w:r>
            <w:r w:rsidRPr="00B930C8">
              <w:t xml:space="preserve"> гл. 14; §4.5- 4.6</w:t>
            </w:r>
          </w:p>
        </w:tc>
        <w:tc>
          <w:tcPr>
            <w:tcW w:w="1134" w:type="dxa"/>
          </w:tcPr>
          <w:p w:rsidR="009210B9" w:rsidRPr="00B930C8" w:rsidRDefault="009210B9" w:rsidP="00F07955">
            <w:pPr>
              <w:jc w:val="center"/>
            </w:pPr>
          </w:p>
          <w:p w:rsidR="009210B9" w:rsidRPr="00B930C8" w:rsidRDefault="009210B9" w:rsidP="00F07955">
            <w:pPr>
              <w:jc w:val="center"/>
            </w:pPr>
          </w:p>
          <w:p w:rsidR="009210B9" w:rsidRPr="00B930C8" w:rsidRDefault="009210B9" w:rsidP="00F07955">
            <w:pPr>
              <w:jc w:val="center"/>
            </w:pPr>
            <w:r w:rsidRPr="00B930C8">
              <w:t>12</w:t>
            </w:r>
          </w:p>
        </w:tc>
        <w:tc>
          <w:tcPr>
            <w:tcW w:w="1375" w:type="dxa"/>
            <w:vMerge/>
            <w:shd w:val="clear" w:color="auto" w:fill="BFBFBF"/>
          </w:tcPr>
          <w:p w:rsidR="009210B9" w:rsidRPr="00B930C8" w:rsidRDefault="009210B9" w:rsidP="00F07955">
            <w:pPr>
              <w:jc w:val="center"/>
            </w:pPr>
          </w:p>
        </w:tc>
      </w:tr>
      <w:tr w:rsidR="00D95CBE" w:rsidRPr="00B930C8" w:rsidTr="00E05DAA">
        <w:tc>
          <w:tcPr>
            <w:tcW w:w="12582" w:type="dxa"/>
            <w:gridSpan w:val="3"/>
          </w:tcPr>
          <w:p w:rsidR="0081337D" w:rsidRPr="009210B9" w:rsidRDefault="00B930C8" w:rsidP="000A4AA2">
            <w:pPr>
              <w:jc w:val="both"/>
              <w:rPr>
                <w:b/>
              </w:rPr>
            </w:pPr>
            <w:r w:rsidRPr="009210B9">
              <w:rPr>
                <w:b/>
              </w:rPr>
              <w:t>Учебная практика</w:t>
            </w:r>
          </w:p>
        </w:tc>
        <w:tc>
          <w:tcPr>
            <w:tcW w:w="1134" w:type="dxa"/>
          </w:tcPr>
          <w:p w:rsidR="00D95CBE" w:rsidRPr="00B930C8" w:rsidRDefault="009210B9" w:rsidP="00F0795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75" w:type="dxa"/>
            <w:vMerge/>
            <w:shd w:val="clear" w:color="auto" w:fill="BFBFBF"/>
          </w:tcPr>
          <w:p w:rsidR="00D95CBE" w:rsidRPr="00B930C8" w:rsidRDefault="00D95CBE" w:rsidP="00F07955">
            <w:pPr>
              <w:jc w:val="center"/>
            </w:pPr>
          </w:p>
        </w:tc>
      </w:tr>
      <w:tr w:rsidR="00B930C8" w:rsidRPr="00B930C8" w:rsidTr="00E05DAA">
        <w:tc>
          <w:tcPr>
            <w:tcW w:w="12582" w:type="dxa"/>
            <w:gridSpan w:val="3"/>
          </w:tcPr>
          <w:p w:rsidR="00B930C8" w:rsidRPr="009210B9" w:rsidRDefault="00B930C8" w:rsidP="000A4AA2">
            <w:pPr>
              <w:jc w:val="both"/>
              <w:rPr>
                <w:b/>
              </w:rPr>
            </w:pPr>
            <w:r w:rsidRPr="009210B9">
              <w:rPr>
                <w:b/>
              </w:rPr>
              <w:t>Производственная практика</w:t>
            </w:r>
            <w:r w:rsidR="009210B9" w:rsidRPr="009210B9">
              <w:rPr>
                <w:b/>
                <w:bCs/>
              </w:rPr>
              <w:t xml:space="preserve"> (по профилю специальности)</w:t>
            </w:r>
          </w:p>
        </w:tc>
        <w:tc>
          <w:tcPr>
            <w:tcW w:w="1134" w:type="dxa"/>
          </w:tcPr>
          <w:p w:rsidR="00B930C8" w:rsidRPr="00B930C8" w:rsidRDefault="00B930C8" w:rsidP="00F07955">
            <w:pPr>
              <w:jc w:val="center"/>
              <w:rPr>
                <w:b/>
              </w:rPr>
            </w:pPr>
          </w:p>
        </w:tc>
        <w:tc>
          <w:tcPr>
            <w:tcW w:w="1375" w:type="dxa"/>
            <w:vMerge/>
            <w:shd w:val="clear" w:color="auto" w:fill="BFBFBF"/>
          </w:tcPr>
          <w:p w:rsidR="00B930C8" w:rsidRPr="00B930C8" w:rsidRDefault="00B930C8" w:rsidP="00F07955">
            <w:pPr>
              <w:jc w:val="center"/>
            </w:pPr>
          </w:p>
        </w:tc>
      </w:tr>
      <w:tr w:rsidR="00B930C8" w:rsidRPr="00B930C8" w:rsidTr="00E05DAA">
        <w:tc>
          <w:tcPr>
            <w:tcW w:w="12582" w:type="dxa"/>
            <w:gridSpan w:val="3"/>
          </w:tcPr>
          <w:p w:rsidR="00B930C8" w:rsidRPr="00B930C8" w:rsidRDefault="00B930C8" w:rsidP="000A4AA2">
            <w:pPr>
              <w:jc w:val="both"/>
            </w:pPr>
            <w:r>
              <w:rPr>
                <w:b/>
              </w:rPr>
              <w:t>Т</w:t>
            </w:r>
            <w:r w:rsidRPr="003C7059">
              <w:rPr>
                <w:b/>
              </w:rPr>
              <w:t>ематика курсовых работ (проектов):</w:t>
            </w:r>
          </w:p>
        </w:tc>
        <w:tc>
          <w:tcPr>
            <w:tcW w:w="1134" w:type="dxa"/>
          </w:tcPr>
          <w:p w:rsidR="00B930C8" w:rsidRPr="00B930C8" w:rsidRDefault="00B930C8" w:rsidP="00F0795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75" w:type="dxa"/>
            <w:vMerge/>
            <w:shd w:val="clear" w:color="auto" w:fill="BFBFBF"/>
          </w:tcPr>
          <w:p w:rsidR="00B930C8" w:rsidRPr="00B930C8" w:rsidRDefault="00B930C8" w:rsidP="00F07955">
            <w:pPr>
              <w:jc w:val="center"/>
            </w:pPr>
          </w:p>
        </w:tc>
      </w:tr>
      <w:tr w:rsidR="00B930C8" w:rsidRPr="00B930C8" w:rsidTr="00E05DAA">
        <w:tc>
          <w:tcPr>
            <w:tcW w:w="12582" w:type="dxa"/>
            <w:gridSpan w:val="3"/>
          </w:tcPr>
          <w:p w:rsidR="00B930C8" w:rsidRPr="00B930C8" w:rsidRDefault="00B930C8" w:rsidP="000A4AA2">
            <w:pPr>
              <w:jc w:val="both"/>
            </w:pPr>
            <w:r w:rsidRPr="003C7059">
              <w:rPr>
                <w:b/>
              </w:rPr>
              <w:t>Обязательная аудиторная учебная нагрузка по курсовой работе (проекту)</w:t>
            </w:r>
          </w:p>
        </w:tc>
        <w:tc>
          <w:tcPr>
            <w:tcW w:w="1134" w:type="dxa"/>
          </w:tcPr>
          <w:p w:rsidR="00B930C8" w:rsidRPr="00B930C8" w:rsidRDefault="00B930C8" w:rsidP="00F0795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75" w:type="dxa"/>
            <w:vMerge/>
            <w:shd w:val="clear" w:color="auto" w:fill="BFBFBF"/>
          </w:tcPr>
          <w:p w:rsidR="00B930C8" w:rsidRPr="00B930C8" w:rsidRDefault="00B930C8" w:rsidP="00F07955">
            <w:pPr>
              <w:jc w:val="center"/>
            </w:pPr>
          </w:p>
        </w:tc>
      </w:tr>
      <w:tr w:rsidR="00D95CBE" w:rsidRPr="00B930C8" w:rsidTr="00E05DAA">
        <w:trPr>
          <w:trHeight w:val="70"/>
        </w:trPr>
        <w:tc>
          <w:tcPr>
            <w:tcW w:w="12582" w:type="dxa"/>
            <w:gridSpan w:val="3"/>
          </w:tcPr>
          <w:p w:rsidR="00D95CBE" w:rsidRPr="00B930C8" w:rsidRDefault="00F113F3" w:rsidP="00E43038">
            <w:pPr>
              <w:jc w:val="center"/>
            </w:pPr>
            <w:r w:rsidRPr="00B930C8">
              <w:rPr>
                <w:rFonts w:eastAsia="Calibri"/>
                <w:bCs/>
              </w:rPr>
              <w:t>Всего</w:t>
            </w:r>
          </w:p>
        </w:tc>
        <w:tc>
          <w:tcPr>
            <w:tcW w:w="1134" w:type="dxa"/>
          </w:tcPr>
          <w:p w:rsidR="00D95CBE" w:rsidRPr="00B930C8" w:rsidRDefault="008F71BE" w:rsidP="004B0B37">
            <w:pPr>
              <w:jc w:val="center"/>
              <w:rPr>
                <w:b/>
              </w:rPr>
            </w:pPr>
            <w:r w:rsidRPr="00B930C8">
              <w:rPr>
                <w:b/>
              </w:rPr>
              <w:t>36</w:t>
            </w:r>
          </w:p>
        </w:tc>
        <w:tc>
          <w:tcPr>
            <w:tcW w:w="1375" w:type="dxa"/>
            <w:vMerge/>
            <w:shd w:val="clear" w:color="auto" w:fill="BFBFBF"/>
          </w:tcPr>
          <w:p w:rsidR="00D95CBE" w:rsidRPr="00B930C8" w:rsidRDefault="00D95CBE" w:rsidP="004B0B37">
            <w:pPr>
              <w:jc w:val="center"/>
            </w:pPr>
          </w:p>
        </w:tc>
      </w:tr>
    </w:tbl>
    <w:p w:rsidR="004B0B37" w:rsidRDefault="004B0B37" w:rsidP="0031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4B0B37" w:rsidSect="00D0731D">
          <w:pgSz w:w="16840" w:h="11907" w:orient="landscape"/>
          <w:pgMar w:top="568" w:right="1134" w:bottom="426" w:left="992" w:header="709" w:footer="709" w:gutter="0"/>
          <w:cols w:space="720"/>
          <w:docGrid w:linePitch="326"/>
        </w:sectPr>
      </w:pPr>
    </w:p>
    <w:p w:rsidR="00E05DAA" w:rsidRPr="003327BA" w:rsidRDefault="00E05DAA" w:rsidP="00E05D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</w:t>
      </w:r>
      <w:r w:rsidRPr="003327BA">
        <w:rPr>
          <w:b/>
          <w:caps/>
          <w:sz w:val="28"/>
          <w:szCs w:val="28"/>
        </w:rPr>
        <w:t xml:space="preserve">. условия реализации </w:t>
      </w:r>
      <w:r w:rsidRPr="008D1A3D">
        <w:rPr>
          <w:b/>
          <w:caps/>
          <w:sz w:val="28"/>
          <w:szCs w:val="28"/>
        </w:rPr>
        <w:t>профессионального модуля</w:t>
      </w:r>
    </w:p>
    <w:p w:rsidR="0095065F" w:rsidRPr="00FB04D4" w:rsidRDefault="0095065F" w:rsidP="008068B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FB04D4">
        <w:rPr>
          <w:b/>
          <w:sz w:val="28"/>
          <w:szCs w:val="28"/>
        </w:rPr>
        <w:t xml:space="preserve">4.1. </w:t>
      </w:r>
      <w:r w:rsidRPr="00FB04D4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D356C3" w:rsidRPr="00D356C3" w:rsidRDefault="00E05DAA" w:rsidP="00806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раздела МДК 01.02 профессионального </w:t>
      </w:r>
      <w:r w:rsidR="003138E2">
        <w:rPr>
          <w:sz w:val="28"/>
          <w:szCs w:val="28"/>
        </w:rPr>
        <w:t xml:space="preserve"> модуля предполагает наличие учебного кабине</w:t>
      </w:r>
      <w:r w:rsidR="00BA5E2F">
        <w:rPr>
          <w:sz w:val="28"/>
          <w:szCs w:val="28"/>
        </w:rPr>
        <w:t>та</w:t>
      </w:r>
      <w:r w:rsidR="00D356C3" w:rsidRPr="00D356C3">
        <w:rPr>
          <w:sz w:val="28"/>
          <w:szCs w:val="28"/>
        </w:rPr>
        <w:t>, мастерских – нет, лабораторий – нет.</w:t>
      </w:r>
    </w:p>
    <w:p w:rsidR="00D356C3" w:rsidRPr="00D356C3" w:rsidRDefault="00D356C3" w:rsidP="00806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D356C3">
        <w:rPr>
          <w:b/>
          <w:sz w:val="28"/>
          <w:szCs w:val="28"/>
        </w:rPr>
        <w:t>Оборудование учебного кабинета</w:t>
      </w:r>
      <w:r w:rsidR="008F71BE">
        <w:rPr>
          <w:b/>
          <w:sz w:val="28"/>
          <w:szCs w:val="28"/>
        </w:rPr>
        <w:t>:</w:t>
      </w:r>
    </w:p>
    <w:p w:rsidR="00440334" w:rsidRDefault="00440334" w:rsidP="00440334">
      <w:pPr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Мебель и стационарное учебное оборудование</w:t>
      </w:r>
    </w:p>
    <w:p w:rsidR="00440334" w:rsidRDefault="00440334" w:rsidP="00440334">
      <w:pPr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Мебель и фармацевтическое оборудование</w:t>
      </w:r>
    </w:p>
    <w:p w:rsidR="00440334" w:rsidRDefault="00440334" w:rsidP="00440334">
      <w:pPr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Образцы различных групп товаров аптечного ассортимента.</w:t>
      </w:r>
    </w:p>
    <w:p w:rsidR="00440334" w:rsidRDefault="00440334" w:rsidP="00440334">
      <w:pPr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Образцы упаковок и  элементов упаковки.</w:t>
      </w:r>
    </w:p>
    <w:p w:rsidR="00440334" w:rsidRDefault="00440334" w:rsidP="00440334">
      <w:pPr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Фармацевтическая документация</w:t>
      </w:r>
    </w:p>
    <w:p w:rsidR="00440334" w:rsidRDefault="00440334" w:rsidP="00440334">
      <w:pPr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Инструктивно-нормативная документация</w:t>
      </w:r>
    </w:p>
    <w:p w:rsidR="00440334" w:rsidRDefault="00440334" w:rsidP="00440334">
      <w:pPr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Учебно-программная документация</w:t>
      </w:r>
    </w:p>
    <w:p w:rsidR="00440334" w:rsidRDefault="00440334" w:rsidP="00440334">
      <w:pPr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Учебно-методическая документация</w:t>
      </w:r>
    </w:p>
    <w:p w:rsidR="00440334" w:rsidRDefault="00440334" w:rsidP="00440334">
      <w:pPr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Аппаратура, приборы, технические средства обучения.</w:t>
      </w:r>
    </w:p>
    <w:p w:rsidR="00440334" w:rsidRDefault="00440334" w:rsidP="00440334">
      <w:pPr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Наглядные пособия</w:t>
      </w:r>
    </w:p>
    <w:p w:rsidR="00440334" w:rsidRDefault="00440334" w:rsidP="00440334">
      <w:pPr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Аптечка для оказания первой помощи студентам и сотрудникам.</w:t>
      </w:r>
    </w:p>
    <w:p w:rsidR="00440334" w:rsidRDefault="00440334" w:rsidP="00440334">
      <w:pPr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Информационно-методический уголок</w:t>
      </w:r>
    </w:p>
    <w:p w:rsidR="00440334" w:rsidRDefault="00440334" w:rsidP="00440334">
      <w:pPr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Кабинет </w:t>
      </w:r>
    </w:p>
    <w:p w:rsidR="00D356C3" w:rsidRPr="00D0731D" w:rsidRDefault="00440334" w:rsidP="00D0731D">
      <w:pPr>
        <w:pStyle w:val="af5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356C3" w:rsidRPr="00D0731D">
        <w:rPr>
          <w:sz w:val="28"/>
          <w:szCs w:val="28"/>
        </w:rPr>
        <w:t xml:space="preserve">омпьютерные программы (обучающие, контролирующие); </w:t>
      </w:r>
    </w:p>
    <w:p w:rsidR="00D356C3" w:rsidRPr="00D0731D" w:rsidRDefault="00440334" w:rsidP="00D0731D">
      <w:pPr>
        <w:pStyle w:val="af5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</w:t>
      </w:r>
      <w:r w:rsidR="00D356C3" w:rsidRPr="00D0731D">
        <w:rPr>
          <w:sz w:val="28"/>
          <w:szCs w:val="28"/>
        </w:rPr>
        <w:t>лектронные учебные пособия по разделам и темам дисциплины;</w:t>
      </w:r>
    </w:p>
    <w:p w:rsidR="00D356C3" w:rsidRPr="00D0731D" w:rsidRDefault="00440334" w:rsidP="00D0731D">
      <w:pPr>
        <w:pStyle w:val="af5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="00D356C3" w:rsidRPr="00D0731D">
        <w:rPr>
          <w:sz w:val="28"/>
          <w:szCs w:val="28"/>
        </w:rPr>
        <w:t>атериалы для проведения контрольных работ и итоговой аттестации.</w:t>
      </w:r>
    </w:p>
    <w:p w:rsidR="0095065F" w:rsidRPr="00FB04D4" w:rsidRDefault="0095065F" w:rsidP="008068B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FB04D4">
        <w:rPr>
          <w:b/>
          <w:sz w:val="28"/>
          <w:szCs w:val="28"/>
        </w:rPr>
        <w:t>4.2. Информационное обеспечение обучения</w:t>
      </w:r>
    </w:p>
    <w:p w:rsidR="0095065F" w:rsidRPr="00EC47EB" w:rsidRDefault="0095065F" w:rsidP="00806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FB04D4">
        <w:rPr>
          <w:b/>
          <w:bCs/>
          <w:sz w:val="28"/>
          <w:szCs w:val="28"/>
        </w:rPr>
        <w:t>Перечень рекомендуемых учебных изданий, Интернет-ресурсов, дополн</w:t>
      </w:r>
      <w:r w:rsidRPr="00FB04D4">
        <w:rPr>
          <w:b/>
          <w:bCs/>
          <w:sz w:val="28"/>
          <w:szCs w:val="28"/>
        </w:rPr>
        <w:t>и</w:t>
      </w:r>
      <w:r w:rsidRPr="00FB04D4">
        <w:rPr>
          <w:b/>
          <w:bCs/>
          <w:sz w:val="28"/>
          <w:szCs w:val="28"/>
        </w:rPr>
        <w:t>тельной литературы</w:t>
      </w:r>
    </w:p>
    <w:p w:rsidR="00D0731D" w:rsidRDefault="00D0731D" w:rsidP="00D07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3327BA">
        <w:rPr>
          <w:b/>
          <w:bCs/>
          <w:sz w:val="28"/>
          <w:szCs w:val="28"/>
        </w:rPr>
        <w:t xml:space="preserve">Основные источники: </w:t>
      </w:r>
    </w:p>
    <w:p w:rsidR="00D0731D" w:rsidRPr="00D17960" w:rsidRDefault="00D0731D" w:rsidP="00D07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MS Mincho"/>
          <w:i/>
          <w:sz w:val="28"/>
          <w:szCs w:val="28"/>
          <w:u w:val="single"/>
        </w:rPr>
      </w:pPr>
      <w:r w:rsidRPr="00D17960">
        <w:rPr>
          <w:rFonts w:eastAsia="MS Mincho"/>
          <w:i/>
          <w:sz w:val="28"/>
          <w:szCs w:val="28"/>
          <w:u w:val="single"/>
        </w:rPr>
        <w:t>Учебники:</w:t>
      </w:r>
    </w:p>
    <w:p w:rsidR="00EC47EB" w:rsidRDefault="00770D76" w:rsidP="008068BC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СПС  Консультант Плюс</w:t>
      </w:r>
      <w:r w:rsidR="00EC47EB" w:rsidRPr="00EC47EB">
        <w:rPr>
          <w:sz w:val="28"/>
          <w:szCs w:val="28"/>
        </w:rPr>
        <w:t xml:space="preserve">, разделы </w:t>
      </w:r>
      <w:r w:rsidR="00C60658">
        <w:rPr>
          <w:sz w:val="28"/>
          <w:szCs w:val="28"/>
        </w:rPr>
        <w:t>«</w:t>
      </w:r>
      <w:r w:rsidR="00EC47EB" w:rsidRPr="00EC47EB">
        <w:rPr>
          <w:sz w:val="28"/>
          <w:szCs w:val="28"/>
        </w:rPr>
        <w:t>Медицина и фармация» и «</w:t>
      </w:r>
      <w:proofErr w:type="spellStart"/>
      <w:r w:rsidR="00EC47EB" w:rsidRPr="00EC47EB">
        <w:rPr>
          <w:sz w:val="28"/>
          <w:szCs w:val="28"/>
        </w:rPr>
        <w:t>Законотельс</w:t>
      </w:r>
      <w:r w:rsidR="00EC47EB" w:rsidRPr="00EC47EB">
        <w:rPr>
          <w:sz w:val="28"/>
          <w:szCs w:val="28"/>
        </w:rPr>
        <w:t>т</w:t>
      </w:r>
      <w:r w:rsidR="00EC47EB" w:rsidRPr="00EC47EB">
        <w:rPr>
          <w:sz w:val="28"/>
          <w:szCs w:val="28"/>
        </w:rPr>
        <w:t>во</w:t>
      </w:r>
      <w:proofErr w:type="spellEnd"/>
      <w:r w:rsidR="00EC47EB" w:rsidRPr="00EC47EB">
        <w:rPr>
          <w:sz w:val="28"/>
          <w:szCs w:val="28"/>
        </w:rPr>
        <w:t>».</w:t>
      </w:r>
    </w:p>
    <w:p w:rsidR="00EC47EB" w:rsidRDefault="00EC47EB" w:rsidP="008068BC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617A31">
        <w:rPr>
          <w:sz w:val="28"/>
          <w:szCs w:val="28"/>
        </w:rPr>
        <w:t>Нормативные документы, регламентирующие правила обращения лекарс</w:t>
      </w:r>
      <w:r w:rsidRPr="00617A31">
        <w:rPr>
          <w:sz w:val="28"/>
          <w:szCs w:val="28"/>
        </w:rPr>
        <w:t>т</w:t>
      </w:r>
      <w:r w:rsidRPr="00617A31">
        <w:rPr>
          <w:sz w:val="28"/>
          <w:szCs w:val="28"/>
        </w:rPr>
        <w:t>венных средств.</w:t>
      </w:r>
    </w:p>
    <w:p w:rsidR="00D0731D" w:rsidRPr="00D0731D" w:rsidRDefault="00D0731D" w:rsidP="00D07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D0731D">
        <w:rPr>
          <w:b/>
          <w:bCs/>
          <w:sz w:val="28"/>
          <w:szCs w:val="28"/>
        </w:rPr>
        <w:lastRenderedPageBreak/>
        <w:t xml:space="preserve">Дополнительные источники: </w:t>
      </w:r>
    </w:p>
    <w:p w:rsidR="00D0731D" w:rsidRPr="00D0731D" w:rsidRDefault="00D0731D" w:rsidP="00D07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8"/>
          <w:szCs w:val="28"/>
          <w:u w:val="single"/>
        </w:rPr>
      </w:pPr>
      <w:r w:rsidRPr="00D0731D">
        <w:rPr>
          <w:bCs/>
          <w:i/>
          <w:sz w:val="28"/>
          <w:szCs w:val="28"/>
          <w:u w:val="single"/>
        </w:rPr>
        <w:t>Учебники и учебные пособия:</w:t>
      </w:r>
    </w:p>
    <w:p w:rsidR="006A6AD7" w:rsidRDefault="0087055E" w:rsidP="008068BC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397" w:hanging="397"/>
        <w:jc w:val="both"/>
        <w:rPr>
          <w:sz w:val="28"/>
          <w:szCs w:val="28"/>
        </w:rPr>
      </w:pPr>
      <w:r w:rsidRPr="00B543AF">
        <w:rPr>
          <w:sz w:val="28"/>
          <w:szCs w:val="28"/>
        </w:rPr>
        <w:t xml:space="preserve">Справочная литература по </w:t>
      </w:r>
      <w:r w:rsidR="00780CC9" w:rsidRPr="00B543AF">
        <w:rPr>
          <w:sz w:val="28"/>
          <w:szCs w:val="28"/>
        </w:rPr>
        <w:t>фармакогнозии и фармакологии.</w:t>
      </w:r>
    </w:p>
    <w:p w:rsidR="008068BC" w:rsidRPr="00853CDC" w:rsidRDefault="008068BC" w:rsidP="00806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53CDC">
        <w:rPr>
          <w:bCs/>
          <w:sz w:val="28"/>
          <w:szCs w:val="28"/>
        </w:rPr>
        <w:t>Интернет-ресурсы:</w:t>
      </w:r>
    </w:p>
    <w:p w:rsidR="008068BC" w:rsidRPr="00853CDC" w:rsidRDefault="000938C6" w:rsidP="008068BC">
      <w:pPr>
        <w:numPr>
          <w:ilvl w:val="0"/>
          <w:numId w:val="39"/>
        </w:numPr>
        <w:jc w:val="both"/>
        <w:rPr>
          <w:sz w:val="28"/>
          <w:szCs w:val="28"/>
        </w:rPr>
      </w:pPr>
      <w:hyperlink r:id="rId11" w:history="1">
        <w:r w:rsidR="008068BC" w:rsidRPr="00853CDC">
          <w:rPr>
            <w:rStyle w:val="af4"/>
            <w:sz w:val="28"/>
            <w:szCs w:val="28"/>
          </w:rPr>
          <w:t>http://fgou-vunmc.ru</w:t>
        </w:r>
      </w:hyperlink>
      <w:r w:rsidR="008068BC" w:rsidRPr="00853CDC">
        <w:rPr>
          <w:sz w:val="28"/>
          <w:szCs w:val="28"/>
        </w:rPr>
        <w:t xml:space="preserve"> ГОУ «ВУНМЦ РОСЗДРАВА» — Всероссийский учебно-научно-методический центр по непрерывному медицинскому и фармацевтическому образованию.</w:t>
      </w:r>
    </w:p>
    <w:p w:rsidR="008068BC" w:rsidRPr="00853CDC" w:rsidRDefault="000938C6" w:rsidP="008068BC">
      <w:pPr>
        <w:numPr>
          <w:ilvl w:val="0"/>
          <w:numId w:val="39"/>
        </w:numPr>
        <w:jc w:val="both"/>
        <w:rPr>
          <w:sz w:val="28"/>
          <w:szCs w:val="28"/>
        </w:rPr>
      </w:pPr>
      <w:hyperlink r:id="rId12" w:history="1">
        <w:r w:rsidR="008068BC" w:rsidRPr="00853CDC">
          <w:rPr>
            <w:rStyle w:val="af4"/>
            <w:sz w:val="28"/>
            <w:szCs w:val="28"/>
          </w:rPr>
          <w:t>http://mon.gov.ru</w:t>
        </w:r>
      </w:hyperlink>
      <w:r w:rsidR="008068BC" w:rsidRPr="00853CDC">
        <w:rPr>
          <w:sz w:val="28"/>
          <w:szCs w:val="28"/>
        </w:rPr>
        <w:t xml:space="preserve"> Министерство образования и науки Российской Федер</w:t>
      </w:r>
      <w:r w:rsidR="008068BC" w:rsidRPr="00853CDC">
        <w:rPr>
          <w:sz w:val="28"/>
          <w:szCs w:val="28"/>
        </w:rPr>
        <w:t>а</w:t>
      </w:r>
      <w:r w:rsidR="008068BC" w:rsidRPr="00853CDC">
        <w:rPr>
          <w:sz w:val="28"/>
          <w:szCs w:val="28"/>
        </w:rPr>
        <w:t>ции</w:t>
      </w:r>
    </w:p>
    <w:p w:rsidR="008068BC" w:rsidRPr="00853CDC" w:rsidRDefault="000938C6" w:rsidP="008068BC">
      <w:pPr>
        <w:numPr>
          <w:ilvl w:val="0"/>
          <w:numId w:val="39"/>
        </w:numPr>
        <w:jc w:val="both"/>
        <w:rPr>
          <w:sz w:val="28"/>
          <w:szCs w:val="28"/>
        </w:rPr>
      </w:pPr>
      <w:hyperlink r:id="rId13" w:history="1">
        <w:r w:rsidR="008068BC" w:rsidRPr="00853CDC">
          <w:rPr>
            <w:rStyle w:val="af4"/>
            <w:sz w:val="28"/>
            <w:szCs w:val="28"/>
          </w:rPr>
          <w:t>http://rospotrebnadzor.ru</w:t>
        </w:r>
      </w:hyperlink>
      <w:r w:rsidR="008068BC" w:rsidRPr="00853CDC">
        <w:rPr>
          <w:sz w:val="28"/>
          <w:szCs w:val="28"/>
        </w:rPr>
        <w:t xml:space="preserve"> Федеральная служба по надзору в сфере защиты прав потребителей и благополучия человека.</w:t>
      </w:r>
    </w:p>
    <w:p w:rsidR="008068BC" w:rsidRPr="00853CDC" w:rsidRDefault="000938C6" w:rsidP="008068BC">
      <w:pPr>
        <w:numPr>
          <w:ilvl w:val="0"/>
          <w:numId w:val="39"/>
        </w:numPr>
        <w:jc w:val="both"/>
        <w:rPr>
          <w:sz w:val="28"/>
          <w:szCs w:val="28"/>
        </w:rPr>
      </w:pPr>
      <w:hyperlink r:id="rId14" w:history="1">
        <w:r w:rsidR="008068BC" w:rsidRPr="00853CDC">
          <w:rPr>
            <w:rStyle w:val="af4"/>
            <w:sz w:val="28"/>
            <w:szCs w:val="28"/>
          </w:rPr>
          <w:t>http://www.74.rospotrebnadzor.ru</w:t>
        </w:r>
      </w:hyperlink>
      <w:r w:rsidR="008068BC" w:rsidRPr="00853CDC">
        <w:rPr>
          <w:sz w:val="28"/>
          <w:szCs w:val="28"/>
        </w:rPr>
        <w:t xml:space="preserve"> Управление Федеральной службой по на</w:t>
      </w:r>
      <w:r w:rsidR="008068BC" w:rsidRPr="00853CDC">
        <w:rPr>
          <w:sz w:val="28"/>
          <w:szCs w:val="28"/>
        </w:rPr>
        <w:t>д</w:t>
      </w:r>
      <w:r w:rsidR="008068BC" w:rsidRPr="00853CDC">
        <w:rPr>
          <w:sz w:val="28"/>
          <w:szCs w:val="28"/>
        </w:rPr>
        <w:t>зору в сфере защиты прав потребителей и благополучия человека по Чел</w:t>
      </w:r>
      <w:r w:rsidR="008068BC" w:rsidRPr="00853CDC">
        <w:rPr>
          <w:sz w:val="28"/>
          <w:szCs w:val="28"/>
        </w:rPr>
        <w:t>я</w:t>
      </w:r>
      <w:r w:rsidR="008068BC" w:rsidRPr="00853CDC">
        <w:rPr>
          <w:sz w:val="28"/>
          <w:szCs w:val="28"/>
        </w:rPr>
        <w:t>бинской области.</w:t>
      </w:r>
    </w:p>
    <w:p w:rsidR="008068BC" w:rsidRPr="00853CDC" w:rsidRDefault="000938C6" w:rsidP="008068BC">
      <w:pPr>
        <w:numPr>
          <w:ilvl w:val="0"/>
          <w:numId w:val="39"/>
        </w:numPr>
        <w:jc w:val="both"/>
        <w:rPr>
          <w:sz w:val="28"/>
          <w:szCs w:val="28"/>
        </w:rPr>
      </w:pPr>
      <w:hyperlink r:id="rId15" w:history="1">
        <w:r w:rsidR="008068BC" w:rsidRPr="00853CDC">
          <w:rPr>
            <w:rStyle w:val="af4"/>
            <w:sz w:val="28"/>
            <w:szCs w:val="28"/>
          </w:rPr>
          <w:t>http://www.consultant.ru</w:t>
        </w:r>
      </w:hyperlink>
      <w:r w:rsidR="008068BC" w:rsidRPr="00853CDC">
        <w:rPr>
          <w:sz w:val="28"/>
          <w:szCs w:val="28"/>
        </w:rPr>
        <w:t xml:space="preserve"> Система «Консультант» - законодательство РФ: кодексы, законы, указы, постановления Правительства Российской Фед</w:t>
      </w:r>
      <w:r w:rsidR="008068BC" w:rsidRPr="00853CDC">
        <w:rPr>
          <w:sz w:val="28"/>
          <w:szCs w:val="28"/>
        </w:rPr>
        <w:t>е</w:t>
      </w:r>
      <w:r w:rsidR="008068BC" w:rsidRPr="00853CDC">
        <w:rPr>
          <w:sz w:val="28"/>
          <w:szCs w:val="28"/>
        </w:rPr>
        <w:t>рации, нормативные акты.</w:t>
      </w:r>
    </w:p>
    <w:p w:rsidR="008068BC" w:rsidRPr="00853CDC" w:rsidRDefault="000938C6" w:rsidP="008068BC">
      <w:pPr>
        <w:numPr>
          <w:ilvl w:val="0"/>
          <w:numId w:val="39"/>
        </w:numPr>
        <w:jc w:val="both"/>
        <w:rPr>
          <w:sz w:val="28"/>
          <w:szCs w:val="28"/>
        </w:rPr>
      </w:pPr>
      <w:hyperlink r:id="rId16" w:history="1">
        <w:r w:rsidR="008068BC" w:rsidRPr="00853CDC">
          <w:rPr>
            <w:rStyle w:val="af4"/>
            <w:sz w:val="28"/>
            <w:szCs w:val="28"/>
          </w:rPr>
          <w:t>http://</w:t>
        </w:r>
        <w:r w:rsidR="008068BC" w:rsidRPr="00853CDC">
          <w:rPr>
            <w:rStyle w:val="af4"/>
            <w:sz w:val="28"/>
            <w:szCs w:val="28"/>
            <w:lang w:val="en-US"/>
          </w:rPr>
          <w:t>www</w:t>
        </w:r>
        <w:r w:rsidR="008068BC" w:rsidRPr="00853CDC">
          <w:rPr>
            <w:rStyle w:val="af4"/>
            <w:sz w:val="28"/>
            <w:szCs w:val="28"/>
          </w:rPr>
          <w:t>.</w:t>
        </w:r>
        <w:proofErr w:type="spellStart"/>
        <w:r w:rsidR="008068BC" w:rsidRPr="00853CDC">
          <w:rPr>
            <w:rStyle w:val="af4"/>
            <w:sz w:val="28"/>
            <w:szCs w:val="28"/>
          </w:rPr>
          <w:t>crc.ru</w:t>
        </w:r>
        <w:proofErr w:type="spellEnd"/>
      </w:hyperlink>
      <w:r w:rsidR="008068BC" w:rsidRPr="00853CDC">
        <w:rPr>
          <w:sz w:val="28"/>
          <w:szCs w:val="28"/>
        </w:rPr>
        <w:t xml:space="preserve"> Информационно-методический центр "Экспертиза" Ф</w:t>
      </w:r>
      <w:r w:rsidR="008068BC" w:rsidRPr="00853CDC">
        <w:rPr>
          <w:sz w:val="28"/>
          <w:szCs w:val="28"/>
        </w:rPr>
        <w:t>е</w:t>
      </w:r>
      <w:r w:rsidR="008068BC" w:rsidRPr="00853CDC">
        <w:rPr>
          <w:sz w:val="28"/>
          <w:szCs w:val="28"/>
        </w:rPr>
        <w:t>деральной службы по надзору в сфере защиты прав потребителей и благ</w:t>
      </w:r>
      <w:r w:rsidR="008068BC" w:rsidRPr="00853CDC">
        <w:rPr>
          <w:sz w:val="28"/>
          <w:szCs w:val="28"/>
        </w:rPr>
        <w:t>о</w:t>
      </w:r>
      <w:r w:rsidR="008068BC" w:rsidRPr="00853CDC">
        <w:rPr>
          <w:sz w:val="28"/>
          <w:szCs w:val="28"/>
        </w:rPr>
        <w:t>получия человека (сокращенное название - ИМЦ "Экспертиза") - фед</w:t>
      </w:r>
      <w:r w:rsidR="008068BC" w:rsidRPr="00853CDC">
        <w:rPr>
          <w:sz w:val="28"/>
          <w:szCs w:val="28"/>
        </w:rPr>
        <w:t>е</w:t>
      </w:r>
      <w:r w:rsidR="008068BC" w:rsidRPr="00853CDC">
        <w:rPr>
          <w:sz w:val="28"/>
          <w:szCs w:val="28"/>
        </w:rPr>
        <w:t>ральное государственное учреждение здравоохранения Федеральной службы по надзору в сфере защиты прав потребителей и благополучия ч</w:t>
      </w:r>
      <w:r w:rsidR="008068BC" w:rsidRPr="00853CDC">
        <w:rPr>
          <w:sz w:val="28"/>
          <w:szCs w:val="28"/>
        </w:rPr>
        <w:t>е</w:t>
      </w:r>
      <w:r w:rsidR="008068BC" w:rsidRPr="00853CDC">
        <w:rPr>
          <w:sz w:val="28"/>
          <w:szCs w:val="28"/>
        </w:rPr>
        <w:t>ловека.</w:t>
      </w:r>
    </w:p>
    <w:p w:rsidR="008068BC" w:rsidRPr="00853CDC" w:rsidRDefault="000938C6" w:rsidP="008068BC">
      <w:pPr>
        <w:numPr>
          <w:ilvl w:val="0"/>
          <w:numId w:val="39"/>
        </w:numPr>
        <w:jc w:val="both"/>
        <w:rPr>
          <w:sz w:val="28"/>
          <w:szCs w:val="28"/>
        </w:rPr>
      </w:pPr>
      <w:hyperlink r:id="rId17" w:history="1">
        <w:r w:rsidR="008068BC" w:rsidRPr="00853CDC">
          <w:rPr>
            <w:rStyle w:val="af4"/>
            <w:sz w:val="28"/>
            <w:szCs w:val="28"/>
          </w:rPr>
          <w:t>http://</w:t>
        </w:r>
        <w:r w:rsidR="008068BC" w:rsidRPr="00853CDC">
          <w:rPr>
            <w:rStyle w:val="af4"/>
            <w:sz w:val="28"/>
            <w:szCs w:val="28"/>
            <w:lang w:val="en-US"/>
          </w:rPr>
          <w:t>www</w:t>
        </w:r>
        <w:r w:rsidR="008068BC" w:rsidRPr="00853CDC">
          <w:rPr>
            <w:rStyle w:val="af4"/>
            <w:sz w:val="28"/>
            <w:szCs w:val="28"/>
          </w:rPr>
          <w:t>.</w:t>
        </w:r>
        <w:proofErr w:type="spellStart"/>
        <w:r w:rsidR="008068BC" w:rsidRPr="00853CDC">
          <w:rPr>
            <w:rStyle w:val="af4"/>
            <w:sz w:val="28"/>
            <w:szCs w:val="28"/>
          </w:rPr>
          <w:t>fcgsen.ru</w:t>
        </w:r>
        <w:proofErr w:type="spellEnd"/>
      </w:hyperlink>
      <w:r w:rsidR="008068BC" w:rsidRPr="00853CDC">
        <w:rPr>
          <w:sz w:val="28"/>
          <w:szCs w:val="28"/>
        </w:rPr>
        <w:t xml:space="preserve"> Федеральное государственное учреждение здрав</w:t>
      </w:r>
      <w:r w:rsidR="008068BC" w:rsidRPr="00853CDC">
        <w:rPr>
          <w:sz w:val="28"/>
          <w:szCs w:val="28"/>
        </w:rPr>
        <w:t>о</w:t>
      </w:r>
      <w:r w:rsidR="008068BC" w:rsidRPr="00853CDC">
        <w:rPr>
          <w:sz w:val="28"/>
          <w:szCs w:val="28"/>
        </w:rPr>
        <w:t xml:space="preserve">охранения  "Федеральный центр гигиены и эпидемиологии" </w:t>
      </w:r>
      <w:proofErr w:type="spellStart"/>
      <w:r w:rsidR="008068BC" w:rsidRPr="00853CDC">
        <w:rPr>
          <w:sz w:val="28"/>
          <w:szCs w:val="28"/>
        </w:rPr>
        <w:t>Роспотребна</w:t>
      </w:r>
      <w:r w:rsidR="008068BC" w:rsidRPr="00853CDC">
        <w:rPr>
          <w:sz w:val="28"/>
          <w:szCs w:val="28"/>
        </w:rPr>
        <w:t>д</w:t>
      </w:r>
      <w:r w:rsidR="008068BC" w:rsidRPr="00853CDC">
        <w:rPr>
          <w:sz w:val="28"/>
          <w:szCs w:val="28"/>
        </w:rPr>
        <w:t>зора</w:t>
      </w:r>
      <w:proofErr w:type="spellEnd"/>
      <w:r w:rsidR="008068BC" w:rsidRPr="00853CDC">
        <w:rPr>
          <w:sz w:val="28"/>
          <w:szCs w:val="28"/>
        </w:rPr>
        <w:t>.</w:t>
      </w:r>
    </w:p>
    <w:p w:rsidR="008068BC" w:rsidRPr="00853CDC" w:rsidRDefault="000938C6" w:rsidP="008068BC">
      <w:pPr>
        <w:numPr>
          <w:ilvl w:val="0"/>
          <w:numId w:val="39"/>
        </w:numPr>
        <w:jc w:val="both"/>
        <w:rPr>
          <w:sz w:val="28"/>
          <w:szCs w:val="28"/>
        </w:rPr>
      </w:pPr>
      <w:hyperlink r:id="rId18" w:history="1">
        <w:r w:rsidR="008068BC" w:rsidRPr="00853CDC">
          <w:rPr>
            <w:rStyle w:val="af4"/>
            <w:sz w:val="28"/>
            <w:szCs w:val="28"/>
          </w:rPr>
          <w:t>http://www.garant.ru</w:t>
        </w:r>
      </w:hyperlink>
      <w:r w:rsidR="008068BC" w:rsidRPr="00853CDC">
        <w:rPr>
          <w:sz w:val="28"/>
          <w:szCs w:val="28"/>
        </w:rPr>
        <w:t xml:space="preserve"> Система «ГАРАНТ» - компьютерная правовая сист</w:t>
      </w:r>
      <w:r w:rsidR="008068BC" w:rsidRPr="00853CDC">
        <w:rPr>
          <w:sz w:val="28"/>
          <w:szCs w:val="28"/>
        </w:rPr>
        <w:t>е</w:t>
      </w:r>
      <w:r w:rsidR="008068BC" w:rsidRPr="00853CDC">
        <w:rPr>
          <w:sz w:val="28"/>
          <w:szCs w:val="28"/>
        </w:rPr>
        <w:t>ма, которая содержит нормативные документы, поддерживает их в акт</w:t>
      </w:r>
      <w:r w:rsidR="008068BC" w:rsidRPr="00853CDC">
        <w:rPr>
          <w:sz w:val="28"/>
          <w:szCs w:val="28"/>
        </w:rPr>
        <w:t>у</w:t>
      </w:r>
      <w:r w:rsidR="008068BC" w:rsidRPr="00853CDC">
        <w:rPr>
          <w:sz w:val="28"/>
          <w:szCs w:val="28"/>
        </w:rPr>
        <w:t>альном состоянии и помогает использовать правовую информацию в инт</w:t>
      </w:r>
      <w:r w:rsidR="008068BC" w:rsidRPr="00853CDC">
        <w:rPr>
          <w:sz w:val="28"/>
          <w:szCs w:val="28"/>
        </w:rPr>
        <w:t>е</w:t>
      </w:r>
      <w:r w:rsidR="008068BC" w:rsidRPr="00853CDC">
        <w:rPr>
          <w:sz w:val="28"/>
          <w:szCs w:val="28"/>
        </w:rPr>
        <w:t>ресах Вашего предприятия.</w:t>
      </w:r>
    </w:p>
    <w:p w:rsidR="008068BC" w:rsidRPr="00853CDC" w:rsidRDefault="000938C6" w:rsidP="008068BC">
      <w:pPr>
        <w:numPr>
          <w:ilvl w:val="0"/>
          <w:numId w:val="39"/>
        </w:numPr>
        <w:jc w:val="both"/>
        <w:rPr>
          <w:sz w:val="28"/>
          <w:szCs w:val="28"/>
        </w:rPr>
      </w:pPr>
      <w:hyperlink r:id="rId19" w:history="1">
        <w:r w:rsidR="008068BC" w:rsidRPr="00853CDC">
          <w:rPr>
            <w:rStyle w:val="af4"/>
            <w:sz w:val="28"/>
            <w:szCs w:val="28"/>
          </w:rPr>
          <w:t>http://</w:t>
        </w:r>
        <w:r w:rsidR="008068BC" w:rsidRPr="00853CDC">
          <w:rPr>
            <w:rStyle w:val="af4"/>
            <w:sz w:val="28"/>
            <w:szCs w:val="28"/>
            <w:lang w:val="en-US"/>
          </w:rPr>
          <w:t>www</w:t>
        </w:r>
        <w:r w:rsidR="008068BC" w:rsidRPr="00853CDC">
          <w:rPr>
            <w:rStyle w:val="af4"/>
            <w:sz w:val="28"/>
            <w:szCs w:val="28"/>
          </w:rPr>
          <w:t>.</w:t>
        </w:r>
        <w:proofErr w:type="spellStart"/>
        <w:r w:rsidR="008068BC" w:rsidRPr="00853CDC">
          <w:rPr>
            <w:rStyle w:val="af4"/>
            <w:sz w:val="28"/>
            <w:szCs w:val="28"/>
          </w:rPr>
          <w:t>mednet.ru</w:t>
        </w:r>
        <w:proofErr w:type="spellEnd"/>
      </w:hyperlink>
      <w:r w:rsidR="008068BC" w:rsidRPr="00853CDC">
        <w:rPr>
          <w:sz w:val="28"/>
          <w:szCs w:val="28"/>
        </w:rPr>
        <w:t xml:space="preserve"> Федеральное государственное учреждение «Це</w:t>
      </w:r>
      <w:r w:rsidR="008068BC" w:rsidRPr="00853CDC">
        <w:rPr>
          <w:sz w:val="28"/>
          <w:szCs w:val="28"/>
        </w:rPr>
        <w:t>н</w:t>
      </w:r>
      <w:r w:rsidR="008068BC" w:rsidRPr="00853CDC">
        <w:rPr>
          <w:sz w:val="28"/>
          <w:szCs w:val="28"/>
        </w:rPr>
        <w:t>тральный научно-исследовательский институт организации и информат</w:t>
      </w:r>
      <w:r w:rsidR="008068BC" w:rsidRPr="00853CDC">
        <w:rPr>
          <w:sz w:val="28"/>
          <w:szCs w:val="28"/>
        </w:rPr>
        <w:t>и</w:t>
      </w:r>
      <w:r w:rsidR="008068BC" w:rsidRPr="00853CDC">
        <w:rPr>
          <w:sz w:val="28"/>
          <w:szCs w:val="28"/>
        </w:rPr>
        <w:t>зации здравоохранения Министерства здравоохранения и социального ра</w:t>
      </w:r>
      <w:r w:rsidR="008068BC" w:rsidRPr="00853CDC">
        <w:rPr>
          <w:sz w:val="28"/>
          <w:szCs w:val="28"/>
        </w:rPr>
        <w:t>з</w:t>
      </w:r>
      <w:r w:rsidR="008068BC" w:rsidRPr="00853CDC">
        <w:rPr>
          <w:sz w:val="28"/>
          <w:szCs w:val="28"/>
        </w:rPr>
        <w:t xml:space="preserve">вития Российской Федерации» (ФГУ «ЦНИИОИЗ </w:t>
      </w:r>
      <w:proofErr w:type="spellStart"/>
      <w:r w:rsidR="008068BC" w:rsidRPr="00853CDC">
        <w:rPr>
          <w:sz w:val="28"/>
          <w:szCs w:val="28"/>
        </w:rPr>
        <w:t>Минздравсоцразвития</w:t>
      </w:r>
      <w:proofErr w:type="spellEnd"/>
      <w:r w:rsidR="008068BC" w:rsidRPr="00853CDC">
        <w:rPr>
          <w:sz w:val="28"/>
          <w:szCs w:val="28"/>
        </w:rPr>
        <w:t xml:space="preserve"> РФ»).</w:t>
      </w:r>
    </w:p>
    <w:p w:rsidR="008068BC" w:rsidRPr="00853CDC" w:rsidRDefault="000938C6" w:rsidP="008068BC">
      <w:pPr>
        <w:numPr>
          <w:ilvl w:val="0"/>
          <w:numId w:val="39"/>
        </w:numPr>
        <w:jc w:val="both"/>
        <w:rPr>
          <w:sz w:val="28"/>
          <w:szCs w:val="28"/>
        </w:rPr>
      </w:pPr>
      <w:hyperlink r:id="rId20" w:history="1">
        <w:r w:rsidR="008068BC" w:rsidRPr="00853CDC">
          <w:rPr>
            <w:rStyle w:val="af4"/>
            <w:sz w:val="28"/>
            <w:szCs w:val="28"/>
          </w:rPr>
          <w:t>http://www.minobr74.ru</w:t>
        </w:r>
      </w:hyperlink>
      <w:r w:rsidR="008068BC" w:rsidRPr="00853CDC">
        <w:rPr>
          <w:sz w:val="28"/>
          <w:szCs w:val="28"/>
        </w:rPr>
        <w:t xml:space="preserve"> Министерство образования и науки Челябинской области.</w:t>
      </w:r>
    </w:p>
    <w:p w:rsidR="008068BC" w:rsidRPr="00853CDC" w:rsidRDefault="000938C6" w:rsidP="008068BC">
      <w:pPr>
        <w:numPr>
          <w:ilvl w:val="0"/>
          <w:numId w:val="39"/>
        </w:numPr>
        <w:jc w:val="both"/>
        <w:rPr>
          <w:sz w:val="28"/>
          <w:szCs w:val="28"/>
        </w:rPr>
      </w:pPr>
      <w:hyperlink r:id="rId21" w:history="1">
        <w:r w:rsidR="008068BC" w:rsidRPr="00853CDC">
          <w:rPr>
            <w:rStyle w:val="af4"/>
            <w:sz w:val="28"/>
            <w:szCs w:val="28"/>
          </w:rPr>
          <w:t>http://www.minzdravsoc.ru</w:t>
        </w:r>
      </w:hyperlink>
      <w:r w:rsidR="008068BC" w:rsidRPr="00853CDC">
        <w:rPr>
          <w:sz w:val="28"/>
          <w:szCs w:val="28"/>
        </w:rPr>
        <w:t xml:space="preserve"> Министерство здравоохранения и социального развития РФ.</w:t>
      </w:r>
    </w:p>
    <w:p w:rsidR="008068BC" w:rsidRPr="00853CDC" w:rsidRDefault="000938C6" w:rsidP="008068BC">
      <w:pPr>
        <w:numPr>
          <w:ilvl w:val="0"/>
          <w:numId w:val="39"/>
        </w:numPr>
        <w:jc w:val="both"/>
        <w:rPr>
          <w:sz w:val="28"/>
          <w:szCs w:val="28"/>
        </w:rPr>
      </w:pPr>
      <w:hyperlink r:id="rId22" w:history="1">
        <w:r w:rsidR="008068BC" w:rsidRPr="00853CDC">
          <w:rPr>
            <w:rStyle w:val="af4"/>
            <w:sz w:val="28"/>
            <w:szCs w:val="28"/>
          </w:rPr>
          <w:t>http://www.zdrav74.ru</w:t>
        </w:r>
      </w:hyperlink>
      <w:r w:rsidR="008068BC" w:rsidRPr="00853CDC">
        <w:rPr>
          <w:sz w:val="28"/>
          <w:szCs w:val="28"/>
        </w:rPr>
        <w:t xml:space="preserve"> Министерство здравоохранения Челябинской обла</w:t>
      </w:r>
      <w:r w:rsidR="008068BC" w:rsidRPr="00853CDC">
        <w:rPr>
          <w:sz w:val="28"/>
          <w:szCs w:val="28"/>
        </w:rPr>
        <w:t>с</w:t>
      </w:r>
      <w:r w:rsidR="008068BC" w:rsidRPr="00853CDC">
        <w:rPr>
          <w:sz w:val="28"/>
          <w:szCs w:val="28"/>
        </w:rPr>
        <w:t>ти.</w:t>
      </w:r>
    </w:p>
    <w:p w:rsidR="008068BC" w:rsidRDefault="008068BC" w:rsidP="008068BC">
      <w:pPr>
        <w:widowControl w:val="0"/>
        <w:spacing w:line="360" w:lineRule="auto"/>
        <w:jc w:val="both"/>
        <w:rPr>
          <w:sz w:val="28"/>
          <w:szCs w:val="28"/>
        </w:rPr>
      </w:pPr>
    </w:p>
    <w:p w:rsidR="008068BC" w:rsidRDefault="008068BC" w:rsidP="008068BC">
      <w:pPr>
        <w:widowControl w:val="0"/>
        <w:spacing w:line="360" w:lineRule="auto"/>
        <w:jc w:val="both"/>
        <w:rPr>
          <w:sz w:val="28"/>
          <w:szCs w:val="28"/>
        </w:rPr>
      </w:pPr>
    </w:p>
    <w:p w:rsidR="00E05DAA" w:rsidRPr="003327BA" w:rsidRDefault="00E05DAA" w:rsidP="00E05D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327BA">
        <w:rPr>
          <w:b/>
          <w:sz w:val="28"/>
          <w:szCs w:val="28"/>
        </w:rPr>
        <w:t>.</w:t>
      </w:r>
      <w:r>
        <w:rPr>
          <w:b/>
          <w:caps/>
          <w:sz w:val="28"/>
          <w:szCs w:val="28"/>
        </w:rPr>
        <w:t>Контроль и оценка результатов о</w:t>
      </w:r>
      <w:r w:rsidRPr="008D1A3D">
        <w:rPr>
          <w:b/>
          <w:caps/>
          <w:sz w:val="28"/>
          <w:szCs w:val="28"/>
        </w:rPr>
        <w:t>своения</w:t>
      </w:r>
      <w:r w:rsidRPr="00E05DAA">
        <w:rPr>
          <w:b/>
          <w:caps/>
          <w:sz w:val="28"/>
          <w:szCs w:val="28"/>
        </w:rPr>
        <w:t>раздела</w:t>
      </w:r>
      <w:r>
        <w:rPr>
          <w:b/>
          <w:caps/>
          <w:sz w:val="28"/>
          <w:szCs w:val="28"/>
        </w:rPr>
        <w:t xml:space="preserve">МДК 01.02 </w:t>
      </w:r>
      <w:r w:rsidRPr="008D1A3D">
        <w:rPr>
          <w:b/>
          <w:caps/>
          <w:sz w:val="28"/>
          <w:szCs w:val="28"/>
        </w:rPr>
        <w:t>профессионального модуля</w:t>
      </w:r>
      <w:r>
        <w:rPr>
          <w:b/>
          <w:caps/>
          <w:sz w:val="28"/>
          <w:szCs w:val="28"/>
        </w:rPr>
        <w:t xml:space="preserve"> (вида профессиональной деятельности) </w:t>
      </w:r>
    </w:p>
    <w:p w:rsidR="00E05DAA" w:rsidRPr="003327BA" w:rsidRDefault="00E05DAA" w:rsidP="00E05DAA">
      <w:pPr>
        <w:spacing w:line="360" w:lineRule="auto"/>
        <w:ind w:firstLine="708"/>
        <w:jc w:val="both"/>
        <w:rPr>
          <w:sz w:val="28"/>
          <w:szCs w:val="28"/>
        </w:rPr>
      </w:pPr>
      <w:r w:rsidRPr="003327BA">
        <w:rPr>
          <w:sz w:val="28"/>
          <w:szCs w:val="28"/>
        </w:rPr>
        <w:t xml:space="preserve">Результатом освоения программы </w:t>
      </w:r>
      <w:r>
        <w:rPr>
          <w:sz w:val="28"/>
          <w:szCs w:val="28"/>
        </w:rPr>
        <w:t xml:space="preserve">раздела МДК 01.02  </w:t>
      </w:r>
      <w:r w:rsidRPr="003327BA">
        <w:rPr>
          <w:sz w:val="28"/>
          <w:szCs w:val="28"/>
        </w:rPr>
        <w:t>профессионального модуля является овладение обучающимися видом профессиональной деятельн</w:t>
      </w:r>
      <w:r w:rsidRPr="003327BA">
        <w:rPr>
          <w:sz w:val="28"/>
          <w:szCs w:val="28"/>
        </w:rPr>
        <w:t>о</w:t>
      </w:r>
      <w:r w:rsidRPr="003327BA">
        <w:rPr>
          <w:sz w:val="28"/>
          <w:szCs w:val="28"/>
        </w:rPr>
        <w:t>сти, в том числе профессиональными (ПК) и общими (ОК) компетенциями:</w:t>
      </w:r>
    </w:p>
    <w:tbl>
      <w:tblPr>
        <w:tblW w:w="10065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544"/>
        <w:gridCol w:w="3969"/>
        <w:gridCol w:w="2552"/>
      </w:tblGrid>
      <w:tr w:rsidR="003138E2" w:rsidRPr="00640C86" w:rsidTr="00D0731D">
        <w:tc>
          <w:tcPr>
            <w:tcW w:w="3544" w:type="dxa"/>
            <w:vAlign w:val="center"/>
          </w:tcPr>
          <w:p w:rsidR="003138E2" w:rsidRPr="00640C86" w:rsidRDefault="003138E2" w:rsidP="00640C86">
            <w:pPr>
              <w:jc w:val="center"/>
              <w:rPr>
                <w:b/>
                <w:bCs/>
              </w:rPr>
            </w:pPr>
            <w:r w:rsidRPr="00640C86">
              <w:rPr>
                <w:b/>
                <w:bCs/>
              </w:rPr>
              <w:t>Результаты</w:t>
            </w:r>
          </w:p>
          <w:p w:rsidR="003138E2" w:rsidRPr="00640C86" w:rsidRDefault="003138E2" w:rsidP="00640C86">
            <w:pPr>
              <w:jc w:val="center"/>
              <w:rPr>
                <w:b/>
                <w:bCs/>
              </w:rPr>
            </w:pPr>
            <w:r w:rsidRPr="00640C86">
              <w:rPr>
                <w:b/>
                <w:bCs/>
              </w:rPr>
              <w:t>(освоенные профессионал</w:t>
            </w:r>
            <w:r w:rsidRPr="00640C86">
              <w:rPr>
                <w:b/>
                <w:bCs/>
              </w:rPr>
              <w:t>ь</w:t>
            </w:r>
            <w:r w:rsidRPr="00640C86">
              <w:rPr>
                <w:b/>
                <w:bCs/>
              </w:rPr>
              <w:t>ные компетенции)</w:t>
            </w:r>
          </w:p>
        </w:tc>
        <w:tc>
          <w:tcPr>
            <w:tcW w:w="3969" w:type="dxa"/>
            <w:vAlign w:val="center"/>
          </w:tcPr>
          <w:p w:rsidR="003138E2" w:rsidRPr="00640C86" w:rsidRDefault="003138E2" w:rsidP="00640C86">
            <w:pPr>
              <w:jc w:val="center"/>
              <w:rPr>
                <w:bCs/>
              </w:rPr>
            </w:pPr>
            <w:r w:rsidRPr="00640C86">
              <w:rPr>
                <w:b/>
              </w:rPr>
              <w:t>Основные показатели оценки р</w:t>
            </w:r>
            <w:r w:rsidRPr="00640C86">
              <w:rPr>
                <w:b/>
              </w:rPr>
              <w:t>е</w:t>
            </w:r>
            <w:r w:rsidRPr="00640C86">
              <w:rPr>
                <w:b/>
              </w:rPr>
              <w:t>зультата</w:t>
            </w:r>
          </w:p>
        </w:tc>
        <w:tc>
          <w:tcPr>
            <w:tcW w:w="2552" w:type="dxa"/>
            <w:vAlign w:val="center"/>
          </w:tcPr>
          <w:p w:rsidR="003138E2" w:rsidRPr="00640C86" w:rsidRDefault="003138E2" w:rsidP="00640C86">
            <w:pPr>
              <w:jc w:val="center"/>
              <w:rPr>
                <w:b/>
                <w:bCs/>
              </w:rPr>
            </w:pPr>
            <w:r w:rsidRPr="00640C86">
              <w:rPr>
                <w:b/>
              </w:rPr>
              <w:t>Формы и методы контроля и оценки</w:t>
            </w:r>
          </w:p>
        </w:tc>
      </w:tr>
      <w:tr w:rsidR="00D0731D" w:rsidRPr="00640C86" w:rsidTr="00D0731D">
        <w:trPr>
          <w:trHeight w:val="637"/>
        </w:trPr>
        <w:tc>
          <w:tcPr>
            <w:tcW w:w="3544" w:type="dxa"/>
          </w:tcPr>
          <w:p w:rsidR="00D0731D" w:rsidRPr="00640C86" w:rsidRDefault="00D0731D" w:rsidP="00640C86">
            <w:pPr>
              <w:rPr>
                <w:bCs/>
                <w:i/>
              </w:rPr>
            </w:pPr>
            <w:r w:rsidRPr="00640C86">
              <w:t>ПК 1.4. Участвовать в офор</w:t>
            </w:r>
            <w:r w:rsidRPr="00640C86">
              <w:t>м</w:t>
            </w:r>
            <w:r w:rsidRPr="00640C86">
              <w:t>лении торгового зала</w:t>
            </w:r>
            <w:r>
              <w:t>.</w:t>
            </w:r>
          </w:p>
        </w:tc>
        <w:tc>
          <w:tcPr>
            <w:tcW w:w="3969" w:type="dxa"/>
          </w:tcPr>
          <w:p w:rsidR="00D0731D" w:rsidRPr="00640C86" w:rsidRDefault="00D0731D" w:rsidP="006A6AD7">
            <w:pPr>
              <w:rPr>
                <w:bCs/>
              </w:rPr>
            </w:pPr>
            <w:r w:rsidRPr="00640C86">
              <w:rPr>
                <w:bCs/>
              </w:rPr>
              <w:t>- соответствие оформления торгов</w:t>
            </w:r>
            <w:r w:rsidRPr="00640C86">
              <w:rPr>
                <w:bCs/>
              </w:rPr>
              <w:t>о</w:t>
            </w:r>
            <w:r w:rsidRPr="00640C86">
              <w:rPr>
                <w:bCs/>
              </w:rPr>
              <w:t>го зала требованиям отраслевого стандарта;</w:t>
            </w:r>
          </w:p>
          <w:p w:rsidR="00D0731D" w:rsidRPr="00640C86" w:rsidRDefault="00D0731D" w:rsidP="006A6AD7">
            <w:pPr>
              <w:rPr>
                <w:bCs/>
              </w:rPr>
            </w:pPr>
            <w:r w:rsidRPr="00640C86">
              <w:rPr>
                <w:bCs/>
              </w:rPr>
              <w:t xml:space="preserve">-достаточность знаний основ </w:t>
            </w:r>
            <w:proofErr w:type="spellStart"/>
            <w:r w:rsidRPr="00640C86">
              <w:rPr>
                <w:bCs/>
              </w:rPr>
              <w:t>ме</w:t>
            </w:r>
            <w:r>
              <w:rPr>
                <w:bCs/>
              </w:rPr>
              <w:t>-</w:t>
            </w:r>
            <w:r w:rsidRPr="00640C86">
              <w:rPr>
                <w:bCs/>
              </w:rPr>
              <w:t>чандайзинга</w:t>
            </w:r>
            <w:proofErr w:type="spellEnd"/>
            <w:r w:rsidRPr="00640C86">
              <w:rPr>
                <w:bCs/>
              </w:rPr>
              <w:t>.</w:t>
            </w:r>
          </w:p>
        </w:tc>
        <w:tc>
          <w:tcPr>
            <w:tcW w:w="2552" w:type="dxa"/>
          </w:tcPr>
          <w:p w:rsidR="00D0731D" w:rsidRDefault="00D0731D" w:rsidP="00527B00">
            <w:pPr>
              <w:widowControl w:val="0"/>
              <w:ind w:right="-57"/>
              <w:jc w:val="both"/>
            </w:pPr>
            <w:r>
              <w:t>Экспертное наблюд</w:t>
            </w:r>
            <w:r>
              <w:t>е</w:t>
            </w:r>
            <w:r>
              <w:t>ние и оценка на пра</w:t>
            </w:r>
            <w:r>
              <w:t>к</w:t>
            </w:r>
            <w:r>
              <w:t>тических занятиях</w:t>
            </w:r>
          </w:p>
          <w:p w:rsidR="00D0731D" w:rsidRPr="003327BA" w:rsidRDefault="00D0731D" w:rsidP="00527B00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D0731D" w:rsidRPr="00640C86" w:rsidTr="00D0731D">
        <w:trPr>
          <w:trHeight w:val="637"/>
        </w:trPr>
        <w:tc>
          <w:tcPr>
            <w:tcW w:w="3544" w:type="dxa"/>
          </w:tcPr>
          <w:p w:rsidR="00D0731D" w:rsidRPr="00640C86" w:rsidRDefault="00D0731D" w:rsidP="00640C86">
            <w:pPr>
              <w:rPr>
                <w:bCs/>
                <w:i/>
              </w:rPr>
            </w:pPr>
            <w:r w:rsidRPr="00640C86">
              <w:rPr>
                <w:bCs/>
              </w:rPr>
              <w:t>ПК 1.5. Информировать насел</w:t>
            </w:r>
            <w:r w:rsidRPr="00640C86">
              <w:rPr>
                <w:bCs/>
              </w:rPr>
              <w:t>е</w:t>
            </w:r>
            <w:r w:rsidRPr="00640C86">
              <w:rPr>
                <w:bCs/>
              </w:rPr>
              <w:t>ние, медицинских работников учреждений здравоохранения о товарах аптечного ассортиме</w:t>
            </w:r>
            <w:r w:rsidRPr="00640C86">
              <w:rPr>
                <w:bCs/>
              </w:rPr>
              <w:t>н</w:t>
            </w:r>
            <w:r w:rsidRPr="00640C86">
              <w:rPr>
                <w:bCs/>
              </w:rPr>
              <w:t>та</w:t>
            </w:r>
            <w:r>
              <w:rPr>
                <w:bCs/>
              </w:rPr>
              <w:t>.</w:t>
            </w:r>
          </w:p>
        </w:tc>
        <w:tc>
          <w:tcPr>
            <w:tcW w:w="3969" w:type="dxa"/>
          </w:tcPr>
          <w:p w:rsidR="00D0731D" w:rsidRPr="00640C86" w:rsidRDefault="00D0731D" w:rsidP="00640C86">
            <w:pPr>
              <w:rPr>
                <w:bCs/>
              </w:rPr>
            </w:pPr>
            <w:r w:rsidRPr="00640C86">
              <w:rPr>
                <w:bCs/>
              </w:rPr>
              <w:t>- полнота информирования насел</w:t>
            </w:r>
            <w:r w:rsidRPr="00640C86">
              <w:rPr>
                <w:bCs/>
              </w:rPr>
              <w:t>е</w:t>
            </w:r>
            <w:r w:rsidRPr="00640C86">
              <w:rPr>
                <w:bCs/>
              </w:rPr>
              <w:t>ния и медицинских работников о товарах аптечного ассортимента.</w:t>
            </w:r>
          </w:p>
        </w:tc>
        <w:tc>
          <w:tcPr>
            <w:tcW w:w="2552" w:type="dxa"/>
          </w:tcPr>
          <w:p w:rsidR="00D0731D" w:rsidRDefault="00D0731D" w:rsidP="00527B00">
            <w:pPr>
              <w:widowControl w:val="0"/>
              <w:ind w:right="-57"/>
              <w:jc w:val="both"/>
            </w:pPr>
            <w:r>
              <w:t>Экспертное наблюд</w:t>
            </w:r>
            <w:r>
              <w:t>е</w:t>
            </w:r>
            <w:r>
              <w:t>ние и оценка на пра</w:t>
            </w:r>
            <w:r>
              <w:t>к</w:t>
            </w:r>
            <w:r>
              <w:t>тических занятиях</w:t>
            </w:r>
          </w:p>
          <w:p w:rsidR="00D0731D" w:rsidRPr="00C65483" w:rsidRDefault="00D0731D" w:rsidP="00527B00">
            <w:pPr>
              <w:widowControl w:val="0"/>
              <w:jc w:val="both"/>
            </w:pPr>
            <w:r>
              <w:t>Экспертная оценка на квалификационном экзамене</w:t>
            </w:r>
          </w:p>
        </w:tc>
      </w:tr>
      <w:tr w:rsidR="00D0731D" w:rsidRPr="00640C86" w:rsidTr="00D0731D">
        <w:trPr>
          <w:trHeight w:val="637"/>
        </w:trPr>
        <w:tc>
          <w:tcPr>
            <w:tcW w:w="3544" w:type="dxa"/>
          </w:tcPr>
          <w:p w:rsidR="00D0731D" w:rsidRPr="00640C86" w:rsidRDefault="00D0731D" w:rsidP="003552E7">
            <w:pPr>
              <w:rPr>
                <w:bCs/>
              </w:rPr>
            </w:pPr>
            <w:r w:rsidRPr="00640C86">
              <w:rPr>
                <w:bCs/>
              </w:rPr>
              <w:t>ПК 1.8. Оформ</w:t>
            </w:r>
            <w:r>
              <w:rPr>
                <w:bCs/>
              </w:rPr>
              <w:t>лять документы первичного учета.</w:t>
            </w:r>
          </w:p>
        </w:tc>
        <w:tc>
          <w:tcPr>
            <w:tcW w:w="3969" w:type="dxa"/>
          </w:tcPr>
          <w:p w:rsidR="00D0731D" w:rsidRPr="00640C86" w:rsidRDefault="00D0731D" w:rsidP="003552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640C86">
              <w:t>- достаточность знаний нормативно – правовой базы при оформлении документов первичного учета</w:t>
            </w:r>
            <w:r>
              <w:t xml:space="preserve">, </w:t>
            </w:r>
            <w:r w:rsidRPr="00640C86">
              <w:t xml:space="preserve"> при реализации лекарственных средств и других товаров аптечного ассортимента;</w:t>
            </w:r>
          </w:p>
          <w:p w:rsidR="00D0731D" w:rsidRPr="00640C86" w:rsidRDefault="00D0731D" w:rsidP="003552E7">
            <w:pPr>
              <w:rPr>
                <w:bCs/>
              </w:rPr>
            </w:pPr>
            <w:r w:rsidRPr="00640C86">
              <w:t xml:space="preserve"> - соблюдение правил оформления документов первичного учета.</w:t>
            </w:r>
          </w:p>
        </w:tc>
        <w:tc>
          <w:tcPr>
            <w:tcW w:w="2552" w:type="dxa"/>
          </w:tcPr>
          <w:p w:rsidR="00D0731D" w:rsidRDefault="00D0731D" w:rsidP="00527B00">
            <w:pPr>
              <w:widowControl w:val="0"/>
              <w:ind w:right="-57"/>
              <w:jc w:val="both"/>
            </w:pPr>
            <w:r>
              <w:t>Экспертное наблюд</w:t>
            </w:r>
            <w:r>
              <w:t>е</w:t>
            </w:r>
            <w:r>
              <w:t>ние и оценка на пра</w:t>
            </w:r>
            <w:r>
              <w:t>к</w:t>
            </w:r>
            <w:r>
              <w:t>тических занятиях</w:t>
            </w:r>
          </w:p>
          <w:p w:rsidR="00D0731D" w:rsidRPr="003327BA" w:rsidRDefault="00D0731D" w:rsidP="00527B00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D0731D" w:rsidRPr="00D341B7" w:rsidTr="00E05DAA">
        <w:tc>
          <w:tcPr>
            <w:tcW w:w="3544" w:type="dxa"/>
          </w:tcPr>
          <w:p w:rsidR="00D0731D" w:rsidRPr="00D341B7" w:rsidRDefault="00D0731D" w:rsidP="00D341B7">
            <w:pPr>
              <w:rPr>
                <w:bCs/>
              </w:rPr>
            </w:pPr>
            <w:r w:rsidRPr="00D341B7">
              <w:rPr>
                <w:bCs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</w:t>
            </w:r>
            <w:r>
              <w:rPr>
                <w:bCs/>
              </w:rPr>
              <w:t xml:space="preserve"> и личностного развития.</w:t>
            </w:r>
          </w:p>
        </w:tc>
        <w:tc>
          <w:tcPr>
            <w:tcW w:w="3969" w:type="dxa"/>
          </w:tcPr>
          <w:p w:rsidR="00D0731D" w:rsidRPr="00D341B7" w:rsidRDefault="00D0731D" w:rsidP="0010255D">
            <w:pPr>
              <w:tabs>
                <w:tab w:val="left" w:pos="252"/>
              </w:tabs>
            </w:pPr>
            <w:r>
              <w:t>- эффективный поиск необходимой информации при отпуске товаров аптечного ассортимента.</w:t>
            </w:r>
          </w:p>
          <w:p w:rsidR="00D0731D" w:rsidRPr="00D341B7" w:rsidRDefault="00D0731D" w:rsidP="00D341B7"/>
        </w:tc>
        <w:tc>
          <w:tcPr>
            <w:tcW w:w="2552" w:type="dxa"/>
          </w:tcPr>
          <w:p w:rsidR="00D0731D" w:rsidRDefault="00D0731D" w:rsidP="00527B00">
            <w:pPr>
              <w:widowControl w:val="0"/>
              <w:ind w:right="-57"/>
              <w:jc w:val="both"/>
            </w:pPr>
            <w:r>
              <w:t>Экспертное наблюд</w:t>
            </w:r>
            <w:r>
              <w:t>е</w:t>
            </w:r>
            <w:r>
              <w:t>ние и оценка на пра</w:t>
            </w:r>
            <w:r>
              <w:t>к</w:t>
            </w:r>
            <w:r>
              <w:t>тических занятиях</w:t>
            </w:r>
          </w:p>
          <w:p w:rsidR="00D0731D" w:rsidRPr="003327BA" w:rsidRDefault="00D0731D" w:rsidP="00527B00">
            <w:pPr>
              <w:widowControl w:val="0"/>
              <w:ind w:right="-57"/>
              <w:jc w:val="both"/>
              <w:rPr>
                <w:sz w:val="28"/>
                <w:szCs w:val="28"/>
              </w:rPr>
            </w:pPr>
            <w:r>
              <w:t>Экспертная оценка на квалификационном экзамене</w:t>
            </w:r>
          </w:p>
        </w:tc>
      </w:tr>
      <w:tr w:rsidR="00D0731D" w:rsidRPr="00D341B7" w:rsidTr="00E05DAA">
        <w:tc>
          <w:tcPr>
            <w:tcW w:w="3544" w:type="dxa"/>
          </w:tcPr>
          <w:p w:rsidR="00D0731D" w:rsidRPr="00D341B7" w:rsidRDefault="00D0731D" w:rsidP="00D341B7">
            <w:pPr>
              <w:rPr>
                <w:bCs/>
              </w:rPr>
            </w:pPr>
            <w:r w:rsidRPr="00D341B7">
              <w:rPr>
                <w:bCs/>
              </w:rPr>
              <w:t>ОК 5. Использовать информ</w:t>
            </w:r>
            <w:r w:rsidRPr="00D341B7">
              <w:rPr>
                <w:bCs/>
              </w:rPr>
              <w:t>а</w:t>
            </w:r>
            <w:r w:rsidRPr="00D341B7">
              <w:rPr>
                <w:bCs/>
              </w:rPr>
              <w:t>ционно – коммуникационные технологии в профессионал</w:t>
            </w:r>
            <w:r w:rsidRPr="00D341B7">
              <w:rPr>
                <w:bCs/>
              </w:rPr>
              <w:t>ь</w:t>
            </w:r>
            <w:r>
              <w:rPr>
                <w:bCs/>
              </w:rPr>
              <w:t>ной деятельности.</w:t>
            </w:r>
          </w:p>
        </w:tc>
        <w:tc>
          <w:tcPr>
            <w:tcW w:w="3969" w:type="dxa"/>
          </w:tcPr>
          <w:p w:rsidR="00D0731D" w:rsidRPr="00D341B7" w:rsidRDefault="00D0731D" w:rsidP="00D341B7">
            <w:r w:rsidRPr="00D341B7">
              <w:t xml:space="preserve">- </w:t>
            </w:r>
            <w:r>
              <w:t>эффективность и обоснованность использования</w:t>
            </w:r>
            <w:r w:rsidRPr="00D341B7">
              <w:t xml:space="preserve"> информаци</w:t>
            </w:r>
            <w:r>
              <w:t>онно-коммуникационных</w:t>
            </w:r>
            <w:r w:rsidRPr="00D341B7">
              <w:t xml:space="preserve"> техно</w:t>
            </w:r>
            <w:r>
              <w:t>логий</w:t>
            </w:r>
            <w:r w:rsidRPr="00D341B7">
              <w:t xml:space="preserve"> в профессиональной деятельности фармацевта.</w:t>
            </w:r>
          </w:p>
        </w:tc>
        <w:tc>
          <w:tcPr>
            <w:tcW w:w="2552" w:type="dxa"/>
            <w:vMerge w:val="restart"/>
          </w:tcPr>
          <w:p w:rsidR="00D0731D" w:rsidRDefault="00D0731D" w:rsidP="00527B00">
            <w:pPr>
              <w:widowControl w:val="0"/>
              <w:ind w:right="-57"/>
              <w:jc w:val="both"/>
            </w:pPr>
            <w:r>
              <w:t>Экспертное наблюд</w:t>
            </w:r>
            <w:r>
              <w:t>е</w:t>
            </w:r>
            <w:r>
              <w:t>ние и оценка на пра</w:t>
            </w:r>
            <w:r>
              <w:t>к</w:t>
            </w:r>
            <w:r>
              <w:t>тических занятиях</w:t>
            </w:r>
          </w:p>
          <w:p w:rsidR="00D0731D" w:rsidRPr="00C65483" w:rsidRDefault="00D0731D" w:rsidP="00527B00">
            <w:pPr>
              <w:widowControl w:val="0"/>
              <w:jc w:val="both"/>
            </w:pPr>
            <w:r>
              <w:t>Экспертная оценка на квалификационном экзамене</w:t>
            </w:r>
          </w:p>
        </w:tc>
      </w:tr>
      <w:tr w:rsidR="006B0101" w:rsidRPr="00D341B7" w:rsidTr="00E05DAA">
        <w:tc>
          <w:tcPr>
            <w:tcW w:w="3544" w:type="dxa"/>
          </w:tcPr>
          <w:p w:rsidR="006B0101" w:rsidRPr="00D341B7" w:rsidRDefault="006B0101" w:rsidP="00D341B7">
            <w:pPr>
              <w:rPr>
                <w:bCs/>
              </w:rPr>
            </w:pPr>
            <w:r w:rsidRPr="00D341B7">
              <w:rPr>
                <w:bCs/>
              </w:rPr>
              <w:t>ОК 9. Ориентироваться в усл</w:t>
            </w:r>
            <w:r w:rsidRPr="00D341B7">
              <w:rPr>
                <w:bCs/>
              </w:rPr>
              <w:t>о</w:t>
            </w:r>
            <w:r w:rsidRPr="00D341B7">
              <w:rPr>
                <w:bCs/>
              </w:rPr>
              <w:t>виях частой смены технологий в профессиональной деятельн</w:t>
            </w:r>
            <w:r w:rsidRPr="00D341B7">
              <w:rPr>
                <w:bCs/>
              </w:rPr>
              <w:t>о</w:t>
            </w:r>
            <w:r>
              <w:rPr>
                <w:bCs/>
              </w:rPr>
              <w:t>сти</w:t>
            </w:r>
          </w:p>
        </w:tc>
        <w:tc>
          <w:tcPr>
            <w:tcW w:w="3969" w:type="dxa"/>
          </w:tcPr>
          <w:p w:rsidR="006B0101" w:rsidRPr="00D341B7" w:rsidRDefault="006B0101" w:rsidP="00D341B7">
            <w:r w:rsidRPr="00D341B7">
              <w:t xml:space="preserve">- </w:t>
            </w:r>
            <w:r>
              <w:t>готовность к инновациям в обла</w:t>
            </w:r>
            <w:r>
              <w:t>с</w:t>
            </w:r>
            <w:r>
              <w:t>ти профессиональной деятельности.</w:t>
            </w:r>
          </w:p>
        </w:tc>
        <w:tc>
          <w:tcPr>
            <w:tcW w:w="2552" w:type="dxa"/>
            <w:vMerge/>
          </w:tcPr>
          <w:p w:rsidR="006B0101" w:rsidRPr="00D341B7" w:rsidRDefault="006B0101" w:rsidP="00D341B7"/>
        </w:tc>
      </w:tr>
    </w:tbl>
    <w:p w:rsidR="00E97FEF" w:rsidRPr="005D4E3E" w:rsidRDefault="00E97FEF">
      <w:pPr>
        <w:rPr>
          <w:sz w:val="20"/>
          <w:szCs w:val="20"/>
        </w:rPr>
      </w:pPr>
    </w:p>
    <w:p w:rsidR="00AC3C15" w:rsidRPr="005D4E3E" w:rsidRDefault="00AC3C15">
      <w:pPr>
        <w:rPr>
          <w:sz w:val="20"/>
          <w:szCs w:val="20"/>
        </w:rPr>
      </w:pPr>
    </w:p>
    <w:sectPr w:rsidR="00AC3C15" w:rsidRPr="005D4E3E" w:rsidSect="00E17590">
      <w:headerReference w:type="even" r:id="rId23"/>
      <w:headerReference w:type="default" r:id="rId24"/>
      <w:pgSz w:w="11906" w:h="16838"/>
      <w:pgMar w:top="709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FC0" w:rsidRDefault="00BB0FC0" w:rsidP="00A13EA2">
      <w:r>
        <w:separator/>
      </w:r>
    </w:p>
  </w:endnote>
  <w:endnote w:type="continuationSeparator" w:id="1">
    <w:p w:rsidR="00BB0FC0" w:rsidRDefault="00BB0FC0" w:rsidP="00A13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008" w:rsidRDefault="000938C6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326008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26008" w:rsidRDefault="00326008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9611"/>
      <w:docPartObj>
        <w:docPartGallery w:val="Page Numbers (Bottom of Page)"/>
        <w:docPartUnique/>
      </w:docPartObj>
    </w:sdtPr>
    <w:sdtContent>
      <w:p w:rsidR="00E05DAA" w:rsidRDefault="000938C6">
        <w:pPr>
          <w:pStyle w:val="ab"/>
          <w:jc w:val="right"/>
        </w:pPr>
        <w:r>
          <w:fldChar w:fldCharType="begin"/>
        </w:r>
        <w:r w:rsidR="008456F5">
          <w:instrText xml:space="preserve"> PAGE   \* MERGEFORMAT </w:instrText>
        </w:r>
        <w:r>
          <w:fldChar w:fldCharType="separate"/>
        </w:r>
        <w:r w:rsidR="00B031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6008" w:rsidRDefault="00326008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61E" w:rsidRDefault="007B061E" w:rsidP="007B061E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FC0" w:rsidRDefault="00BB0FC0" w:rsidP="00A13EA2">
      <w:r>
        <w:separator/>
      </w:r>
    </w:p>
  </w:footnote>
  <w:footnote w:type="continuationSeparator" w:id="1">
    <w:p w:rsidR="00BB0FC0" w:rsidRDefault="00BB0FC0" w:rsidP="00A13E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008" w:rsidRDefault="000938C6" w:rsidP="00A13EA2">
    <w:pPr>
      <w:pStyle w:val="af0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326008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26008" w:rsidRDefault="00326008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008" w:rsidRPr="00640C86" w:rsidRDefault="00326008" w:rsidP="00640C86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5D76"/>
    <w:multiLevelType w:val="hybridMultilevel"/>
    <w:tmpl w:val="A4A25612"/>
    <w:lvl w:ilvl="0" w:tplc="6714EC04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D3C71"/>
    <w:multiLevelType w:val="hybridMultilevel"/>
    <w:tmpl w:val="E902B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075FB9"/>
    <w:multiLevelType w:val="hybridMultilevel"/>
    <w:tmpl w:val="1E32E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2830ED"/>
    <w:multiLevelType w:val="hybridMultilevel"/>
    <w:tmpl w:val="80723E2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105B1710"/>
    <w:multiLevelType w:val="hybridMultilevel"/>
    <w:tmpl w:val="F34AE3E4"/>
    <w:lvl w:ilvl="0" w:tplc="83EC8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47B7B"/>
    <w:multiLevelType w:val="hybridMultilevel"/>
    <w:tmpl w:val="7658990E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3695E63"/>
    <w:multiLevelType w:val="hybridMultilevel"/>
    <w:tmpl w:val="8ED27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44C8D"/>
    <w:multiLevelType w:val="hybridMultilevel"/>
    <w:tmpl w:val="24DEC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125505"/>
    <w:multiLevelType w:val="hybridMultilevel"/>
    <w:tmpl w:val="AF722F02"/>
    <w:lvl w:ilvl="0" w:tplc="83EC8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4B31EC"/>
    <w:multiLevelType w:val="hybridMultilevel"/>
    <w:tmpl w:val="B0C8884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441135D"/>
    <w:multiLevelType w:val="multilevel"/>
    <w:tmpl w:val="1848047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2">
    <w:nsid w:val="260D0C08"/>
    <w:multiLevelType w:val="hybridMultilevel"/>
    <w:tmpl w:val="57945B1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9E2A74"/>
    <w:multiLevelType w:val="hybridMultilevel"/>
    <w:tmpl w:val="BAA02630"/>
    <w:lvl w:ilvl="0" w:tplc="7B586B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433EB"/>
    <w:multiLevelType w:val="hybridMultilevel"/>
    <w:tmpl w:val="E86CF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C56532"/>
    <w:multiLevelType w:val="hybridMultilevel"/>
    <w:tmpl w:val="55EA6990"/>
    <w:lvl w:ilvl="0" w:tplc="83EC802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7">
    <w:nsid w:val="2F2C6627"/>
    <w:multiLevelType w:val="hybridMultilevel"/>
    <w:tmpl w:val="78247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0D6321"/>
    <w:multiLevelType w:val="hybridMultilevel"/>
    <w:tmpl w:val="861455CE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243557"/>
    <w:multiLevelType w:val="hybridMultilevel"/>
    <w:tmpl w:val="06DEE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7512B5"/>
    <w:multiLevelType w:val="hybridMultilevel"/>
    <w:tmpl w:val="7FD8F0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918E6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2">
    <w:nsid w:val="4C8B3F3C"/>
    <w:multiLevelType w:val="hybridMultilevel"/>
    <w:tmpl w:val="CB948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D94293"/>
    <w:multiLevelType w:val="hybridMultilevel"/>
    <w:tmpl w:val="2D744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5720C2"/>
    <w:multiLevelType w:val="hybridMultilevel"/>
    <w:tmpl w:val="BF826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DD660F"/>
    <w:multiLevelType w:val="hybridMultilevel"/>
    <w:tmpl w:val="FBFA5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8D4EC3"/>
    <w:multiLevelType w:val="hybridMultilevel"/>
    <w:tmpl w:val="A2D08D92"/>
    <w:lvl w:ilvl="0" w:tplc="E3BC3B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7C01B0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5D763D5D"/>
    <w:multiLevelType w:val="hybridMultilevel"/>
    <w:tmpl w:val="9416B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F3767B"/>
    <w:multiLevelType w:val="hybridMultilevel"/>
    <w:tmpl w:val="3F7E4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4956D5"/>
    <w:multiLevelType w:val="hybridMultilevel"/>
    <w:tmpl w:val="EE20C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DC49D9"/>
    <w:multiLevelType w:val="hybridMultilevel"/>
    <w:tmpl w:val="84981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47502B"/>
    <w:multiLevelType w:val="multilevel"/>
    <w:tmpl w:val="0419001F"/>
    <w:styleLink w:val="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7DF1D90"/>
    <w:multiLevelType w:val="hybridMultilevel"/>
    <w:tmpl w:val="BADC1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1F2B2B"/>
    <w:multiLevelType w:val="multilevel"/>
    <w:tmpl w:val="0419001F"/>
    <w:numStyleLink w:val="1"/>
  </w:abstractNum>
  <w:abstractNum w:abstractNumId="35">
    <w:nsid w:val="6A063A5D"/>
    <w:multiLevelType w:val="hybridMultilevel"/>
    <w:tmpl w:val="7E4ED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B011EF"/>
    <w:multiLevelType w:val="hybridMultilevel"/>
    <w:tmpl w:val="592A0E86"/>
    <w:lvl w:ilvl="0" w:tplc="83EC80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BC24911"/>
    <w:multiLevelType w:val="hybridMultilevel"/>
    <w:tmpl w:val="DB865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20737A"/>
    <w:multiLevelType w:val="hybridMultilevel"/>
    <w:tmpl w:val="5C5CC784"/>
    <w:lvl w:ilvl="0" w:tplc="FD986F62">
      <w:start w:val="5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9">
    <w:nsid w:val="77FB2F62"/>
    <w:multiLevelType w:val="hybridMultilevel"/>
    <w:tmpl w:val="B0C888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>
    <w:nsid w:val="79A87E50"/>
    <w:multiLevelType w:val="multilevel"/>
    <w:tmpl w:val="120A7C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9AA3775"/>
    <w:multiLevelType w:val="hybridMultilevel"/>
    <w:tmpl w:val="81D2D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870E31"/>
    <w:multiLevelType w:val="hybridMultilevel"/>
    <w:tmpl w:val="7658990E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3">
    <w:nsid w:val="7EB07F50"/>
    <w:multiLevelType w:val="hybridMultilevel"/>
    <w:tmpl w:val="CE5675F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"/>
  </w:num>
  <w:num w:numId="3">
    <w:abstractNumId w:val="6"/>
  </w:num>
  <w:num w:numId="4">
    <w:abstractNumId w:val="14"/>
  </w:num>
  <w:num w:numId="5">
    <w:abstractNumId w:val="9"/>
  </w:num>
  <w:num w:numId="6">
    <w:abstractNumId w:val="38"/>
  </w:num>
  <w:num w:numId="7">
    <w:abstractNumId w:val="15"/>
  </w:num>
  <w:num w:numId="8">
    <w:abstractNumId w:val="7"/>
  </w:num>
  <w:num w:numId="9">
    <w:abstractNumId w:val="41"/>
  </w:num>
  <w:num w:numId="10">
    <w:abstractNumId w:val="29"/>
  </w:num>
  <w:num w:numId="11">
    <w:abstractNumId w:val="33"/>
  </w:num>
  <w:num w:numId="12">
    <w:abstractNumId w:val="13"/>
  </w:num>
  <w:num w:numId="13">
    <w:abstractNumId w:val="19"/>
  </w:num>
  <w:num w:numId="14">
    <w:abstractNumId w:val="2"/>
  </w:num>
  <w:num w:numId="15">
    <w:abstractNumId w:val="24"/>
  </w:num>
  <w:num w:numId="16">
    <w:abstractNumId w:val="17"/>
  </w:num>
  <w:num w:numId="17">
    <w:abstractNumId w:val="30"/>
  </w:num>
  <w:num w:numId="18">
    <w:abstractNumId w:val="35"/>
  </w:num>
  <w:num w:numId="19">
    <w:abstractNumId w:val="43"/>
  </w:num>
  <w:num w:numId="20">
    <w:abstractNumId w:val="22"/>
  </w:num>
  <w:num w:numId="21">
    <w:abstractNumId w:val="5"/>
  </w:num>
  <w:num w:numId="22">
    <w:abstractNumId w:val="28"/>
  </w:num>
  <w:num w:numId="23">
    <w:abstractNumId w:val="16"/>
  </w:num>
  <w:num w:numId="24">
    <w:abstractNumId w:val="4"/>
  </w:num>
  <w:num w:numId="25">
    <w:abstractNumId w:val="8"/>
  </w:num>
  <w:num w:numId="26">
    <w:abstractNumId w:val="36"/>
  </w:num>
  <w:num w:numId="27">
    <w:abstractNumId w:val="31"/>
  </w:num>
  <w:num w:numId="28">
    <w:abstractNumId w:val="27"/>
  </w:num>
  <w:num w:numId="29">
    <w:abstractNumId w:val="26"/>
  </w:num>
  <w:num w:numId="30">
    <w:abstractNumId w:val="0"/>
  </w:num>
  <w:num w:numId="31">
    <w:abstractNumId w:val="12"/>
  </w:num>
  <w:num w:numId="32">
    <w:abstractNumId w:val="20"/>
  </w:num>
  <w:num w:numId="33">
    <w:abstractNumId w:val="34"/>
  </w:num>
  <w:num w:numId="34">
    <w:abstractNumId w:val="21"/>
  </w:num>
  <w:num w:numId="35">
    <w:abstractNumId w:val="32"/>
  </w:num>
  <w:num w:numId="36">
    <w:abstractNumId w:val="11"/>
  </w:num>
  <w:num w:numId="37">
    <w:abstractNumId w:val="3"/>
  </w:num>
  <w:num w:numId="38">
    <w:abstractNumId w:val="40"/>
  </w:num>
  <w:num w:numId="39">
    <w:abstractNumId w:val="37"/>
  </w:num>
  <w:num w:numId="40">
    <w:abstractNumId w:val="18"/>
  </w:num>
  <w:num w:numId="41">
    <w:abstractNumId w:val="42"/>
  </w:num>
  <w:num w:numId="42">
    <w:abstractNumId w:val="10"/>
  </w:num>
  <w:num w:numId="43">
    <w:abstractNumId w:val="39"/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23905"/>
  </w:hdrShapeDefaults>
  <w:footnotePr>
    <w:footnote w:id="0"/>
    <w:footnote w:id="1"/>
  </w:footnotePr>
  <w:endnotePr>
    <w:endnote w:id="0"/>
    <w:endnote w:id="1"/>
  </w:endnotePr>
  <w:compat/>
  <w:rsids>
    <w:rsidRoot w:val="003138E2"/>
    <w:rsid w:val="00001DD1"/>
    <w:rsid w:val="0000779A"/>
    <w:rsid w:val="000336E8"/>
    <w:rsid w:val="00045579"/>
    <w:rsid w:val="00046D9B"/>
    <w:rsid w:val="000615E6"/>
    <w:rsid w:val="00067E42"/>
    <w:rsid w:val="00073D66"/>
    <w:rsid w:val="00091667"/>
    <w:rsid w:val="000938C6"/>
    <w:rsid w:val="000A4967"/>
    <w:rsid w:val="000A4AA2"/>
    <w:rsid w:val="000B0EA5"/>
    <w:rsid w:val="000B43E4"/>
    <w:rsid w:val="000B4FDE"/>
    <w:rsid w:val="000D1154"/>
    <w:rsid w:val="000D2176"/>
    <w:rsid w:val="000F3117"/>
    <w:rsid w:val="0010223D"/>
    <w:rsid w:val="0010255D"/>
    <w:rsid w:val="0010491C"/>
    <w:rsid w:val="001275BA"/>
    <w:rsid w:val="00130FC4"/>
    <w:rsid w:val="00141DFF"/>
    <w:rsid w:val="00142FA4"/>
    <w:rsid w:val="00145DC3"/>
    <w:rsid w:val="00145FC9"/>
    <w:rsid w:val="00152E8C"/>
    <w:rsid w:val="00155EB1"/>
    <w:rsid w:val="0016597A"/>
    <w:rsid w:val="00171570"/>
    <w:rsid w:val="00184FF8"/>
    <w:rsid w:val="001945D2"/>
    <w:rsid w:val="00196265"/>
    <w:rsid w:val="00197CFF"/>
    <w:rsid w:val="001A5113"/>
    <w:rsid w:val="001A5F4F"/>
    <w:rsid w:val="001B1FE4"/>
    <w:rsid w:val="001B5BDA"/>
    <w:rsid w:val="001C1650"/>
    <w:rsid w:val="001C33D4"/>
    <w:rsid w:val="001D1374"/>
    <w:rsid w:val="001E3A74"/>
    <w:rsid w:val="001F0A3E"/>
    <w:rsid w:val="001F0F5D"/>
    <w:rsid w:val="001F2A3A"/>
    <w:rsid w:val="001F6FDB"/>
    <w:rsid w:val="00204869"/>
    <w:rsid w:val="00212E24"/>
    <w:rsid w:val="00214D26"/>
    <w:rsid w:val="0021652C"/>
    <w:rsid w:val="00221052"/>
    <w:rsid w:val="00224CB1"/>
    <w:rsid w:val="002271E7"/>
    <w:rsid w:val="00227C1B"/>
    <w:rsid w:val="00235389"/>
    <w:rsid w:val="00245F2B"/>
    <w:rsid w:val="00263857"/>
    <w:rsid w:val="0027360B"/>
    <w:rsid w:val="00293C93"/>
    <w:rsid w:val="002A5EDB"/>
    <w:rsid w:val="002B0D51"/>
    <w:rsid w:val="002C1448"/>
    <w:rsid w:val="002C242B"/>
    <w:rsid w:val="002C7DAB"/>
    <w:rsid w:val="002D4B98"/>
    <w:rsid w:val="002E3AD0"/>
    <w:rsid w:val="002F164E"/>
    <w:rsid w:val="002F3610"/>
    <w:rsid w:val="002F559A"/>
    <w:rsid w:val="002F7E09"/>
    <w:rsid w:val="003061DC"/>
    <w:rsid w:val="003117FA"/>
    <w:rsid w:val="003138E2"/>
    <w:rsid w:val="0031763D"/>
    <w:rsid w:val="0032511A"/>
    <w:rsid w:val="00326008"/>
    <w:rsid w:val="00333266"/>
    <w:rsid w:val="00333E17"/>
    <w:rsid w:val="0034439E"/>
    <w:rsid w:val="00344AD4"/>
    <w:rsid w:val="00351487"/>
    <w:rsid w:val="00353EB5"/>
    <w:rsid w:val="003552E7"/>
    <w:rsid w:val="003558A6"/>
    <w:rsid w:val="00361D18"/>
    <w:rsid w:val="003626A8"/>
    <w:rsid w:val="003645E2"/>
    <w:rsid w:val="0037237C"/>
    <w:rsid w:val="003822FE"/>
    <w:rsid w:val="00384056"/>
    <w:rsid w:val="003A364A"/>
    <w:rsid w:val="003B6CE6"/>
    <w:rsid w:val="003B7ECD"/>
    <w:rsid w:val="003C1644"/>
    <w:rsid w:val="003C4AB3"/>
    <w:rsid w:val="003E0CD8"/>
    <w:rsid w:val="0040291B"/>
    <w:rsid w:val="0040758D"/>
    <w:rsid w:val="00407F07"/>
    <w:rsid w:val="00425EBD"/>
    <w:rsid w:val="00433137"/>
    <w:rsid w:val="00440334"/>
    <w:rsid w:val="00446E9E"/>
    <w:rsid w:val="00452D93"/>
    <w:rsid w:val="00453AB6"/>
    <w:rsid w:val="00463BDB"/>
    <w:rsid w:val="00472086"/>
    <w:rsid w:val="004956A5"/>
    <w:rsid w:val="00496C30"/>
    <w:rsid w:val="004B0B37"/>
    <w:rsid w:val="004C3962"/>
    <w:rsid w:val="004C4427"/>
    <w:rsid w:val="004C589C"/>
    <w:rsid w:val="004D0C0D"/>
    <w:rsid w:val="00510819"/>
    <w:rsid w:val="00514C5C"/>
    <w:rsid w:val="00517E7C"/>
    <w:rsid w:val="005514C7"/>
    <w:rsid w:val="00554F50"/>
    <w:rsid w:val="00556270"/>
    <w:rsid w:val="00556373"/>
    <w:rsid w:val="00576A9E"/>
    <w:rsid w:val="00576C77"/>
    <w:rsid w:val="005778B2"/>
    <w:rsid w:val="00580545"/>
    <w:rsid w:val="00582390"/>
    <w:rsid w:val="00582724"/>
    <w:rsid w:val="005A313E"/>
    <w:rsid w:val="005B0A97"/>
    <w:rsid w:val="005C4E5B"/>
    <w:rsid w:val="005D4E3E"/>
    <w:rsid w:val="005D7531"/>
    <w:rsid w:val="005E1400"/>
    <w:rsid w:val="005E1F12"/>
    <w:rsid w:val="005E4351"/>
    <w:rsid w:val="005E5E65"/>
    <w:rsid w:val="005E74C6"/>
    <w:rsid w:val="005F1A52"/>
    <w:rsid w:val="005F1F83"/>
    <w:rsid w:val="005F3057"/>
    <w:rsid w:val="005F519B"/>
    <w:rsid w:val="00605D6B"/>
    <w:rsid w:val="00607C82"/>
    <w:rsid w:val="0061615D"/>
    <w:rsid w:val="00617A31"/>
    <w:rsid w:val="0062024A"/>
    <w:rsid w:val="00626514"/>
    <w:rsid w:val="00630F6B"/>
    <w:rsid w:val="006320FE"/>
    <w:rsid w:val="0063464F"/>
    <w:rsid w:val="00640C86"/>
    <w:rsid w:val="006413D9"/>
    <w:rsid w:val="00643645"/>
    <w:rsid w:val="00647A43"/>
    <w:rsid w:val="00651791"/>
    <w:rsid w:val="00651C7C"/>
    <w:rsid w:val="006539A2"/>
    <w:rsid w:val="006643D3"/>
    <w:rsid w:val="00666ACD"/>
    <w:rsid w:val="006671BC"/>
    <w:rsid w:val="006742A2"/>
    <w:rsid w:val="00677DEA"/>
    <w:rsid w:val="00683D08"/>
    <w:rsid w:val="00686310"/>
    <w:rsid w:val="006A6AD7"/>
    <w:rsid w:val="006B0101"/>
    <w:rsid w:val="006F1451"/>
    <w:rsid w:val="006F4FCA"/>
    <w:rsid w:val="007035B9"/>
    <w:rsid w:val="00711000"/>
    <w:rsid w:val="00711740"/>
    <w:rsid w:val="00723AC9"/>
    <w:rsid w:val="007424AC"/>
    <w:rsid w:val="0075379E"/>
    <w:rsid w:val="00755790"/>
    <w:rsid w:val="00761C40"/>
    <w:rsid w:val="00763BCB"/>
    <w:rsid w:val="007650FA"/>
    <w:rsid w:val="00770D76"/>
    <w:rsid w:val="00777EEA"/>
    <w:rsid w:val="00780CC9"/>
    <w:rsid w:val="0078325D"/>
    <w:rsid w:val="007861E7"/>
    <w:rsid w:val="007A2BA7"/>
    <w:rsid w:val="007A678D"/>
    <w:rsid w:val="007B061E"/>
    <w:rsid w:val="007B07CE"/>
    <w:rsid w:val="007E2A0A"/>
    <w:rsid w:val="007F7023"/>
    <w:rsid w:val="008068BC"/>
    <w:rsid w:val="00810776"/>
    <w:rsid w:val="00812458"/>
    <w:rsid w:val="0081337D"/>
    <w:rsid w:val="0084561B"/>
    <w:rsid w:val="008456F5"/>
    <w:rsid w:val="00850206"/>
    <w:rsid w:val="00852961"/>
    <w:rsid w:val="008604E0"/>
    <w:rsid w:val="008660B3"/>
    <w:rsid w:val="0086759F"/>
    <w:rsid w:val="0087055E"/>
    <w:rsid w:val="008823B2"/>
    <w:rsid w:val="008C30A7"/>
    <w:rsid w:val="008D5FCD"/>
    <w:rsid w:val="008E0C46"/>
    <w:rsid w:val="008E2D19"/>
    <w:rsid w:val="008F71BE"/>
    <w:rsid w:val="009003F8"/>
    <w:rsid w:val="00902100"/>
    <w:rsid w:val="00904C7C"/>
    <w:rsid w:val="0091439C"/>
    <w:rsid w:val="009210B9"/>
    <w:rsid w:val="0092352C"/>
    <w:rsid w:val="00927AF2"/>
    <w:rsid w:val="00931C58"/>
    <w:rsid w:val="009332FE"/>
    <w:rsid w:val="00934FFD"/>
    <w:rsid w:val="00946A60"/>
    <w:rsid w:val="0095065F"/>
    <w:rsid w:val="009510F9"/>
    <w:rsid w:val="00952858"/>
    <w:rsid w:val="00964202"/>
    <w:rsid w:val="00965A63"/>
    <w:rsid w:val="00966BB4"/>
    <w:rsid w:val="00970FF1"/>
    <w:rsid w:val="00971A50"/>
    <w:rsid w:val="00971DC8"/>
    <w:rsid w:val="00972704"/>
    <w:rsid w:val="00973F17"/>
    <w:rsid w:val="009748E6"/>
    <w:rsid w:val="00983E9C"/>
    <w:rsid w:val="00997FEA"/>
    <w:rsid w:val="009B10DD"/>
    <w:rsid w:val="009B3475"/>
    <w:rsid w:val="009C7C40"/>
    <w:rsid w:val="009D1CBE"/>
    <w:rsid w:val="009D43CF"/>
    <w:rsid w:val="009E34CE"/>
    <w:rsid w:val="009F210E"/>
    <w:rsid w:val="00A007BF"/>
    <w:rsid w:val="00A02EB8"/>
    <w:rsid w:val="00A13EA2"/>
    <w:rsid w:val="00A1443C"/>
    <w:rsid w:val="00A16E18"/>
    <w:rsid w:val="00A27E06"/>
    <w:rsid w:val="00A43CAA"/>
    <w:rsid w:val="00A458F4"/>
    <w:rsid w:val="00A50A05"/>
    <w:rsid w:val="00A74098"/>
    <w:rsid w:val="00A74F66"/>
    <w:rsid w:val="00A81BEE"/>
    <w:rsid w:val="00A82CEA"/>
    <w:rsid w:val="00A84108"/>
    <w:rsid w:val="00A865CC"/>
    <w:rsid w:val="00A87B42"/>
    <w:rsid w:val="00A92C4B"/>
    <w:rsid w:val="00A96BB1"/>
    <w:rsid w:val="00AA5942"/>
    <w:rsid w:val="00AB4848"/>
    <w:rsid w:val="00AB760A"/>
    <w:rsid w:val="00AC2585"/>
    <w:rsid w:val="00AC3C15"/>
    <w:rsid w:val="00AC5952"/>
    <w:rsid w:val="00AD2B47"/>
    <w:rsid w:val="00AE0402"/>
    <w:rsid w:val="00AE17CA"/>
    <w:rsid w:val="00AF1EC6"/>
    <w:rsid w:val="00AF3F10"/>
    <w:rsid w:val="00B031A4"/>
    <w:rsid w:val="00B06BEE"/>
    <w:rsid w:val="00B15E53"/>
    <w:rsid w:val="00B23058"/>
    <w:rsid w:val="00B35065"/>
    <w:rsid w:val="00B406D3"/>
    <w:rsid w:val="00B41D00"/>
    <w:rsid w:val="00B4473B"/>
    <w:rsid w:val="00B543AF"/>
    <w:rsid w:val="00B61297"/>
    <w:rsid w:val="00B80AA5"/>
    <w:rsid w:val="00B81912"/>
    <w:rsid w:val="00B81E19"/>
    <w:rsid w:val="00B87B35"/>
    <w:rsid w:val="00B90294"/>
    <w:rsid w:val="00B90862"/>
    <w:rsid w:val="00B930C8"/>
    <w:rsid w:val="00B94C41"/>
    <w:rsid w:val="00BA3164"/>
    <w:rsid w:val="00BA3774"/>
    <w:rsid w:val="00BA523E"/>
    <w:rsid w:val="00BA5E2F"/>
    <w:rsid w:val="00BB0FC0"/>
    <w:rsid w:val="00BB1A1F"/>
    <w:rsid w:val="00BB731A"/>
    <w:rsid w:val="00BB7F76"/>
    <w:rsid w:val="00BC0006"/>
    <w:rsid w:val="00BC0993"/>
    <w:rsid w:val="00BC372C"/>
    <w:rsid w:val="00BC459D"/>
    <w:rsid w:val="00BF19A9"/>
    <w:rsid w:val="00BF392E"/>
    <w:rsid w:val="00C00654"/>
    <w:rsid w:val="00C0204F"/>
    <w:rsid w:val="00C0479E"/>
    <w:rsid w:val="00C07C7A"/>
    <w:rsid w:val="00C1264E"/>
    <w:rsid w:val="00C26E86"/>
    <w:rsid w:val="00C42D7B"/>
    <w:rsid w:val="00C50DF2"/>
    <w:rsid w:val="00C60658"/>
    <w:rsid w:val="00C636E3"/>
    <w:rsid w:val="00C65EE7"/>
    <w:rsid w:val="00C67498"/>
    <w:rsid w:val="00C7306E"/>
    <w:rsid w:val="00C750C1"/>
    <w:rsid w:val="00C8379C"/>
    <w:rsid w:val="00C872F8"/>
    <w:rsid w:val="00C975A2"/>
    <w:rsid w:val="00CA5CEF"/>
    <w:rsid w:val="00CB4CA2"/>
    <w:rsid w:val="00CB55B5"/>
    <w:rsid w:val="00CC16C7"/>
    <w:rsid w:val="00CC1F90"/>
    <w:rsid w:val="00CD0E77"/>
    <w:rsid w:val="00CD218E"/>
    <w:rsid w:val="00CD515E"/>
    <w:rsid w:val="00CD7957"/>
    <w:rsid w:val="00CE4C28"/>
    <w:rsid w:val="00CF55E7"/>
    <w:rsid w:val="00D0731D"/>
    <w:rsid w:val="00D20B29"/>
    <w:rsid w:val="00D341B7"/>
    <w:rsid w:val="00D356C3"/>
    <w:rsid w:val="00D3721F"/>
    <w:rsid w:val="00D42632"/>
    <w:rsid w:val="00D469B9"/>
    <w:rsid w:val="00D507AD"/>
    <w:rsid w:val="00D524A4"/>
    <w:rsid w:val="00D53341"/>
    <w:rsid w:val="00D537DC"/>
    <w:rsid w:val="00D5462C"/>
    <w:rsid w:val="00D572D1"/>
    <w:rsid w:val="00D62EEA"/>
    <w:rsid w:val="00D823E6"/>
    <w:rsid w:val="00D9398A"/>
    <w:rsid w:val="00D95CBE"/>
    <w:rsid w:val="00D96873"/>
    <w:rsid w:val="00D96AB0"/>
    <w:rsid w:val="00D97577"/>
    <w:rsid w:val="00DB4CBB"/>
    <w:rsid w:val="00DB54DE"/>
    <w:rsid w:val="00DD4060"/>
    <w:rsid w:val="00DD522B"/>
    <w:rsid w:val="00DF0F5B"/>
    <w:rsid w:val="00DF3E9E"/>
    <w:rsid w:val="00E05DAA"/>
    <w:rsid w:val="00E12283"/>
    <w:rsid w:val="00E12A43"/>
    <w:rsid w:val="00E17590"/>
    <w:rsid w:val="00E36465"/>
    <w:rsid w:val="00E43038"/>
    <w:rsid w:val="00E5039A"/>
    <w:rsid w:val="00E51586"/>
    <w:rsid w:val="00E643B5"/>
    <w:rsid w:val="00E6490B"/>
    <w:rsid w:val="00E819D6"/>
    <w:rsid w:val="00E8760A"/>
    <w:rsid w:val="00E87755"/>
    <w:rsid w:val="00E90ADB"/>
    <w:rsid w:val="00E93A9B"/>
    <w:rsid w:val="00E95C5B"/>
    <w:rsid w:val="00E9688D"/>
    <w:rsid w:val="00E97FEF"/>
    <w:rsid w:val="00EA1459"/>
    <w:rsid w:val="00EA4CE6"/>
    <w:rsid w:val="00EB3643"/>
    <w:rsid w:val="00EB3B03"/>
    <w:rsid w:val="00EB7C14"/>
    <w:rsid w:val="00EC40CC"/>
    <w:rsid w:val="00EC47EB"/>
    <w:rsid w:val="00EE0D94"/>
    <w:rsid w:val="00EE4A23"/>
    <w:rsid w:val="00EF1234"/>
    <w:rsid w:val="00F0603A"/>
    <w:rsid w:val="00F07955"/>
    <w:rsid w:val="00F1119F"/>
    <w:rsid w:val="00F113F3"/>
    <w:rsid w:val="00F1220C"/>
    <w:rsid w:val="00F173A2"/>
    <w:rsid w:val="00F27323"/>
    <w:rsid w:val="00F335B3"/>
    <w:rsid w:val="00F402F2"/>
    <w:rsid w:val="00F54E3B"/>
    <w:rsid w:val="00F64462"/>
    <w:rsid w:val="00F658CC"/>
    <w:rsid w:val="00F70A9A"/>
    <w:rsid w:val="00F80512"/>
    <w:rsid w:val="00F91174"/>
    <w:rsid w:val="00F967BC"/>
    <w:rsid w:val="00FA607D"/>
    <w:rsid w:val="00FB15EA"/>
    <w:rsid w:val="00FB323E"/>
    <w:rsid w:val="00FC36E2"/>
    <w:rsid w:val="00FD6F16"/>
    <w:rsid w:val="00FE2035"/>
    <w:rsid w:val="00FE5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138E2"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3138E2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qFormat/>
    <w:rsid w:val="003138E2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outlineLvl w:val="1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3138E2"/>
    <w:pPr>
      <w:spacing w:before="100" w:beforeAutospacing="1" w:after="100" w:afterAutospacing="1"/>
    </w:pPr>
  </w:style>
  <w:style w:type="paragraph" w:styleId="20">
    <w:name w:val="List 2"/>
    <w:basedOn w:val="a0"/>
    <w:rsid w:val="003138E2"/>
    <w:pPr>
      <w:ind w:left="566" w:hanging="283"/>
    </w:pPr>
  </w:style>
  <w:style w:type="paragraph" w:styleId="21">
    <w:name w:val="Body Text Indent 2"/>
    <w:basedOn w:val="a0"/>
    <w:rsid w:val="003138E2"/>
    <w:pPr>
      <w:spacing w:after="120" w:line="480" w:lineRule="auto"/>
      <w:ind w:left="283"/>
    </w:pPr>
  </w:style>
  <w:style w:type="paragraph" w:styleId="a5">
    <w:name w:val="footnote text"/>
    <w:basedOn w:val="a0"/>
    <w:semiHidden/>
    <w:rsid w:val="003138E2"/>
    <w:rPr>
      <w:sz w:val="20"/>
      <w:szCs w:val="20"/>
    </w:rPr>
  </w:style>
  <w:style w:type="character" w:styleId="a6">
    <w:name w:val="footnote reference"/>
    <w:semiHidden/>
    <w:rsid w:val="003138E2"/>
    <w:rPr>
      <w:vertAlign w:val="superscript"/>
    </w:rPr>
  </w:style>
  <w:style w:type="paragraph" w:styleId="22">
    <w:name w:val="Body Text 2"/>
    <w:basedOn w:val="a0"/>
    <w:rsid w:val="003138E2"/>
    <w:pPr>
      <w:spacing w:after="120" w:line="480" w:lineRule="auto"/>
    </w:pPr>
  </w:style>
  <w:style w:type="paragraph" w:styleId="a7">
    <w:name w:val="Body Text"/>
    <w:basedOn w:val="a0"/>
    <w:link w:val="a8"/>
    <w:rsid w:val="003138E2"/>
    <w:pPr>
      <w:spacing w:after="120"/>
    </w:pPr>
  </w:style>
  <w:style w:type="character" w:customStyle="1" w:styleId="a8">
    <w:name w:val="Основной текст Знак"/>
    <w:link w:val="a7"/>
    <w:locked/>
    <w:rsid w:val="003138E2"/>
    <w:rPr>
      <w:sz w:val="24"/>
      <w:szCs w:val="24"/>
      <w:lang w:val="ru-RU" w:eastAsia="ru-RU" w:bidi="ar-SA"/>
    </w:rPr>
  </w:style>
  <w:style w:type="character" w:customStyle="1" w:styleId="a9">
    <w:name w:val="Название Знак"/>
    <w:link w:val="aa"/>
    <w:rsid w:val="003138E2"/>
    <w:rPr>
      <w:sz w:val="24"/>
      <w:szCs w:val="24"/>
      <w:lang w:val="ru-RU" w:eastAsia="ru-RU" w:bidi="ar-SA"/>
    </w:rPr>
  </w:style>
  <w:style w:type="paragraph" w:styleId="aa">
    <w:name w:val="Title"/>
    <w:basedOn w:val="a0"/>
    <w:next w:val="a0"/>
    <w:link w:val="a9"/>
    <w:qFormat/>
    <w:rsid w:val="003138E2"/>
    <w:pPr>
      <w:spacing w:before="240" w:after="60"/>
      <w:jc w:val="center"/>
      <w:outlineLvl w:val="0"/>
    </w:pPr>
  </w:style>
  <w:style w:type="paragraph" w:customStyle="1" w:styleId="23">
    <w:name w:val="Знак2"/>
    <w:basedOn w:val="a0"/>
    <w:rsid w:val="003138E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footer"/>
    <w:basedOn w:val="a0"/>
    <w:link w:val="ac"/>
    <w:uiPriority w:val="99"/>
    <w:rsid w:val="003138E2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3138E2"/>
  </w:style>
  <w:style w:type="paragraph" w:styleId="3">
    <w:name w:val="Body Text 3"/>
    <w:basedOn w:val="a0"/>
    <w:rsid w:val="003138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b/>
    </w:rPr>
  </w:style>
  <w:style w:type="paragraph" w:customStyle="1" w:styleId="210">
    <w:name w:val="Список 21"/>
    <w:basedOn w:val="a0"/>
    <w:rsid w:val="003138E2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paragraph" w:styleId="ae">
    <w:name w:val="List"/>
    <w:basedOn w:val="a0"/>
    <w:rsid w:val="003138E2"/>
    <w:pPr>
      <w:ind w:left="283" w:hanging="283"/>
    </w:pPr>
    <w:rPr>
      <w:rFonts w:ascii="Arial" w:hAnsi="Arial"/>
      <w:szCs w:val="28"/>
      <w:lang w:eastAsia="ar-SA"/>
    </w:rPr>
  </w:style>
  <w:style w:type="paragraph" w:styleId="af">
    <w:name w:val="No Spacing"/>
    <w:uiPriority w:val="1"/>
    <w:qFormat/>
    <w:rsid w:val="003138E2"/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0"/>
    <w:rsid w:val="003138E2"/>
    <w:pPr>
      <w:tabs>
        <w:tab w:val="center" w:pos="4677"/>
        <w:tab w:val="right" w:pos="9355"/>
      </w:tabs>
    </w:pPr>
  </w:style>
  <w:style w:type="paragraph" w:customStyle="1" w:styleId="a">
    <w:name w:val="Перечисление для таблиц"/>
    <w:basedOn w:val="a0"/>
    <w:rsid w:val="003138E2"/>
    <w:pPr>
      <w:numPr>
        <w:numId w:val="7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character" w:customStyle="1" w:styleId="apple-style-span">
    <w:name w:val="apple-style-span"/>
    <w:basedOn w:val="a1"/>
    <w:rsid w:val="00433137"/>
  </w:style>
  <w:style w:type="character" w:customStyle="1" w:styleId="ac">
    <w:name w:val="Нижний колонтитул Знак"/>
    <w:link w:val="ab"/>
    <w:uiPriority w:val="99"/>
    <w:rsid w:val="003A364A"/>
    <w:rPr>
      <w:sz w:val="24"/>
      <w:szCs w:val="24"/>
    </w:rPr>
  </w:style>
  <w:style w:type="paragraph" w:styleId="af1">
    <w:name w:val="Balloon Text"/>
    <w:basedOn w:val="a0"/>
    <w:link w:val="af2"/>
    <w:rsid w:val="0034439E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34439E"/>
    <w:rPr>
      <w:rFonts w:ascii="Tahoma" w:hAnsi="Tahoma" w:cs="Tahoma"/>
      <w:sz w:val="16"/>
      <w:szCs w:val="16"/>
    </w:rPr>
  </w:style>
  <w:style w:type="numbering" w:customStyle="1" w:styleId="1">
    <w:name w:val="Стиль1"/>
    <w:rsid w:val="000615E6"/>
    <w:pPr>
      <w:numPr>
        <w:numId w:val="35"/>
      </w:numPr>
    </w:pPr>
  </w:style>
  <w:style w:type="paragraph" w:customStyle="1" w:styleId="0">
    <w:name w:val="ОСНОВНОЙ ТЕКСТ 0"/>
    <w:aliases w:val="7"/>
    <w:basedOn w:val="a0"/>
    <w:qFormat/>
    <w:rsid w:val="000615E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397"/>
      <w:jc w:val="both"/>
    </w:pPr>
    <w:rPr>
      <w:sz w:val="28"/>
      <w:lang w:eastAsia="ar-SA"/>
    </w:rPr>
  </w:style>
  <w:style w:type="character" w:customStyle="1" w:styleId="FontStyle53">
    <w:name w:val="Font Style53"/>
    <w:basedOn w:val="a1"/>
    <w:uiPriority w:val="99"/>
    <w:rsid w:val="002F3610"/>
    <w:rPr>
      <w:rFonts w:ascii="Times New Roman" w:hAnsi="Times New Roman" w:cs="Times New Roman"/>
      <w:sz w:val="18"/>
      <w:szCs w:val="18"/>
    </w:rPr>
  </w:style>
  <w:style w:type="paragraph" w:customStyle="1" w:styleId="af3">
    <w:name w:val="ОСНОВНОЙ ТЕКСТ"/>
    <w:basedOn w:val="a0"/>
    <w:qFormat/>
    <w:rsid w:val="00BB1A1F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character" w:styleId="af4">
    <w:name w:val="Hyperlink"/>
    <w:uiPriority w:val="99"/>
    <w:unhideWhenUsed/>
    <w:rsid w:val="008068BC"/>
    <w:rPr>
      <w:color w:val="0000FF"/>
      <w:u w:val="single"/>
    </w:rPr>
  </w:style>
  <w:style w:type="character" w:customStyle="1" w:styleId="11">
    <w:name w:val="Заголовок 1 Знак"/>
    <w:basedOn w:val="a1"/>
    <w:link w:val="10"/>
    <w:rsid w:val="00B930C8"/>
    <w:rPr>
      <w:sz w:val="24"/>
      <w:szCs w:val="24"/>
    </w:rPr>
  </w:style>
  <w:style w:type="paragraph" w:styleId="af5">
    <w:name w:val="List Paragraph"/>
    <w:basedOn w:val="a0"/>
    <w:uiPriority w:val="34"/>
    <w:qFormat/>
    <w:rsid w:val="00B930C8"/>
    <w:pPr>
      <w:ind w:left="720"/>
      <w:contextualSpacing/>
    </w:pPr>
  </w:style>
  <w:style w:type="paragraph" w:customStyle="1" w:styleId="af6">
    <w:name w:val="ОСНОВНОЙ ТЕКСТ БЕЗ ОТСТУПА"/>
    <w:basedOn w:val="a0"/>
    <w:qFormat/>
    <w:rsid w:val="00CC16C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360" w:lineRule="auto"/>
      <w:jc w:val="both"/>
    </w:pPr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ospotrebnadzor.ru" TargetMode="External"/><Relationship Id="rId18" Type="http://schemas.openxmlformats.org/officeDocument/2006/relationships/hyperlink" Target="http://www.garant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minzdravsoc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on.gov.ru" TargetMode="External"/><Relationship Id="rId17" Type="http://schemas.openxmlformats.org/officeDocument/2006/relationships/hyperlink" Target="http://www.fcgsen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rc.ru" TargetMode="External"/><Relationship Id="rId20" Type="http://schemas.openxmlformats.org/officeDocument/2006/relationships/hyperlink" Target="http://www.minobr74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gou-vunmc.ru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" TargetMode="External"/><Relationship Id="rId23" Type="http://schemas.openxmlformats.org/officeDocument/2006/relationships/header" Target="header1.xml"/><Relationship Id="rId10" Type="http://schemas.openxmlformats.org/officeDocument/2006/relationships/footer" Target="footer3.xml"/><Relationship Id="rId19" Type="http://schemas.openxmlformats.org/officeDocument/2006/relationships/hyperlink" Target="http://www.mednet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74.rospotrebnadzor.ru" TargetMode="External"/><Relationship Id="rId22" Type="http://schemas.openxmlformats.org/officeDocument/2006/relationships/hyperlink" Target="http://www.zdrav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A36D9-A66E-43BF-8BE2-3A6227C12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1529</Words>
  <Characters>12600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MoBIL GROUP</Company>
  <LinksUpToDate>false</LinksUpToDate>
  <CharactersWithSpaces>14101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Home</dc:creator>
  <cp:lastModifiedBy>Пользователь</cp:lastModifiedBy>
  <cp:revision>38</cp:revision>
  <cp:lastPrinted>2015-04-10T08:27:00Z</cp:lastPrinted>
  <dcterms:created xsi:type="dcterms:W3CDTF">2015-02-27T03:35:00Z</dcterms:created>
  <dcterms:modified xsi:type="dcterms:W3CDTF">2018-01-11T09:52:00Z</dcterms:modified>
</cp:coreProperties>
</file>