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419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2105DB" w:rsidRPr="00641B9C" w:rsidTr="004754B9">
        <w:trPr>
          <w:trHeight w:val="141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05DB" w:rsidRPr="002105DB" w:rsidRDefault="002105DB" w:rsidP="002105DB">
            <w:pPr>
              <w:pStyle w:val="af6"/>
              <w:tabs>
                <w:tab w:val="left" w:pos="580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DB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2105DB" w:rsidRPr="00641B9C" w:rsidRDefault="002105DB" w:rsidP="002105DB">
            <w:pPr>
              <w:jc w:val="center"/>
              <w:rPr>
                <w:b/>
                <w:sz w:val="28"/>
                <w:szCs w:val="28"/>
              </w:rPr>
            </w:pPr>
            <w:r w:rsidRPr="002105DB">
              <w:rPr>
                <w:b/>
                <w:sz w:val="28"/>
                <w:szCs w:val="28"/>
              </w:rPr>
              <w:t>«Челябинский медицинский колледж»</w:t>
            </w:r>
          </w:p>
        </w:tc>
      </w:tr>
    </w:tbl>
    <w:p w:rsidR="00A95EA6" w:rsidRPr="00BD2645" w:rsidRDefault="00F055D8" w:rsidP="00A514C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  <w:r w:rsidRPr="00F055D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0.75pt;margin-top:-23.5pt;width:55.3pt;height:52.9pt;z-index:251660288;mso-position-horizontal-relative:text;mso-position-vertical-relative:text">
            <v:imagedata r:id="rId8" o:title=""/>
          </v:shape>
          <o:OLEObject Type="Embed" ProgID="WangImage.Document" ShapeID="_x0000_s1027" DrawAspect="Content" ObjectID="_1575182251" r:id="rId9"/>
        </w:pict>
      </w:r>
    </w:p>
    <w:p w:rsidR="00A95EA6" w:rsidRPr="00BD2645" w:rsidRDefault="00A95EA6" w:rsidP="00A514C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CA443E" w:rsidRPr="00BD2645" w:rsidRDefault="00CA443E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BD2645">
        <w:rPr>
          <w:b/>
          <w:caps/>
          <w:sz w:val="28"/>
          <w:szCs w:val="28"/>
        </w:rPr>
        <w:t xml:space="preserve">ПРОГРАММа </w:t>
      </w:r>
      <w:r w:rsidR="00BA633F" w:rsidRPr="00BD2645">
        <w:rPr>
          <w:b/>
          <w:caps/>
          <w:sz w:val="28"/>
          <w:szCs w:val="28"/>
        </w:rPr>
        <w:t>профессионального модуля</w:t>
      </w:r>
    </w:p>
    <w:p w:rsidR="00A95EA6" w:rsidRPr="00BD2645" w:rsidRDefault="00A95EA6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A95EA6" w:rsidRPr="00BD2645" w:rsidRDefault="0047305E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 0</w:t>
      </w:r>
      <w:r w:rsidR="003E48BA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 xml:space="preserve"> </w:t>
      </w:r>
      <w:r w:rsidR="00914CC1" w:rsidRPr="00BD2645">
        <w:rPr>
          <w:b/>
          <w:caps/>
          <w:sz w:val="28"/>
          <w:szCs w:val="28"/>
        </w:rPr>
        <w:t>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</w:p>
    <w:p w:rsidR="00A95EA6" w:rsidRPr="00BD2645" w:rsidRDefault="0047305E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Специльность 31.02.02 Акушерское дело</w:t>
      </w: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6D7D59" w:rsidRDefault="006D7D59" w:rsidP="00603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603515" w:rsidRPr="00BD2645" w:rsidRDefault="00603515" w:rsidP="00603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6D7D59" w:rsidRPr="00BD2645" w:rsidRDefault="006D7D59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626D" w:rsidRPr="00BD2645" w:rsidRDefault="00BC626D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C626D" w:rsidRPr="00BD2645" w:rsidRDefault="00BC626D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35623" w:rsidRPr="00320F46" w:rsidRDefault="00A95EA6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BD2645">
        <w:rPr>
          <w:bCs/>
        </w:rPr>
        <w:t>20</w:t>
      </w:r>
      <w:r w:rsidR="00914CC1" w:rsidRPr="00BD2645">
        <w:rPr>
          <w:bCs/>
        </w:rPr>
        <w:t>1</w:t>
      </w:r>
      <w:r w:rsidR="00603515">
        <w:rPr>
          <w:bCs/>
        </w:rPr>
        <w:t>7</w:t>
      </w:r>
      <w:r w:rsidR="00CC2F3D">
        <w:rPr>
          <w:bCs/>
        </w:rPr>
        <w:t>-1</w:t>
      </w:r>
      <w:r w:rsidR="00603515">
        <w:rPr>
          <w:bCs/>
        </w:rPr>
        <w:t>8</w:t>
      </w:r>
      <w:r w:rsidR="00CC2F3D">
        <w:rPr>
          <w:bCs/>
        </w:rPr>
        <w:t>уч год</w:t>
      </w:r>
    </w:p>
    <w:p w:rsidR="005A2DC9" w:rsidRPr="00BD2645" w:rsidRDefault="00CC2F3D" w:rsidP="002105D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5A2DC9" w:rsidRPr="00BD2645">
        <w:rPr>
          <w:sz w:val="28"/>
          <w:szCs w:val="28"/>
        </w:rPr>
        <w:t>рограмма профессионального модуля разработана на основе Федерального</w:t>
      </w:r>
      <w:r w:rsidR="00051220">
        <w:rPr>
          <w:sz w:val="28"/>
          <w:szCs w:val="28"/>
        </w:rPr>
        <w:t xml:space="preserve"> Г</w:t>
      </w:r>
      <w:r w:rsidR="005A2DC9" w:rsidRPr="00BD2645">
        <w:rPr>
          <w:sz w:val="28"/>
          <w:szCs w:val="28"/>
        </w:rPr>
        <w:t>осударственного</w:t>
      </w:r>
      <w:r w:rsidR="00051220">
        <w:rPr>
          <w:sz w:val="28"/>
          <w:szCs w:val="28"/>
        </w:rPr>
        <w:t xml:space="preserve"> О</w:t>
      </w:r>
      <w:r w:rsidR="005A2DC9" w:rsidRPr="00BD2645">
        <w:rPr>
          <w:sz w:val="28"/>
          <w:szCs w:val="28"/>
        </w:rPr>
        <w:t>бразовательного</w:t>
      </w:r>
      <w:r w:rsidR="00051220">
        <w:rPr>
          <w:sz w:val="28"/>
          <w:szCs w:val="28"/>
        </w:rPr>
        <w:t xml:space="preserve"> С</w:t>
      </w:r>
      <w:r w:rsidR="005A2DC9" w:rsidRPr="00BD2645">
        <w:rPr>
          <w:sz w:val="28"/>
          <w:szCs w:val="28"/>
        </w:rPr>
        <w:t>тандарта по специальност</w:t>
      </w:r>
      <w:r w:rsidR="00051220">
        <w:rPr>
          <w:sz w:val="28"/>
          <w:szCs w:val="28"/>
        </w:rPr>
        <w:t>и</w:t>
      </w:r>
      <w:r w:rsidR="005A2DC9" w:rsidRPr="00BD2645">
        <w:rPr>
          <w:sz w:val="28"/>
          <w:szCs w:val="28"/>
        </w:rPr>
        <w:t xml:space="preserve"> </w:t>
      </w:r>
      <w:r w:rsidR="00051220">
        <w:rPr>
          <w:sz w:val="28"/>
          <w:szCs w:val="28"/>
        </w:rPr>
        <w:t>31.02.02</w:t>
      </w:r>
      <w:r w:rsidR="00BD2645">
        <w:rPr>
          <w:sz w:val="28"/>
          <w:szCs w:val="28"/>
        </w:rPr>
        <w:t> </w:t>
      </w:r>
      <w:r w:rsidR="00914CC1" w:rsidRPr="00BD2645">
        <w:rPr>
          <w:sz w:val="28"/>
          <w:szCs w:val="28"/>
        </w:rPr>
        <w:t>Аку</w:t>
      </w:r>
      <w:r w:rsidR="00932005" w:rsidRPr="00BD2645">
        <w:rPr>
          <w:sz w:val="28"/>
          <w:szCs w:val="28"/>
        </w:rPr>
        <w:t>ш</w:t>
      </w:r>
      <w:r w:rsidR="00914CC1" w:rsidRPr="00BD2645">
        <w:rPr>
          <w:sz w:val="28"/>
          <w:szCs w:val="28"/>
        </w:rPr>
        <w:t>ерск</w:t>
      </w:r>
      <w:r w:rsidR="005A2DC9" w:rsidRPr="00BD2645">
        <w:rPr>
          <w:sz w:val="28"/>
          <w:szCs w:val="28"/>
        </w:rPr>
        <w:t>ое дело</w:t>
      </w:r>
      <w:r w:rsidR="00482E65">
        <w:rPr>
          <w:sz w:val="28"/>
          <w:szCs w:val="28"/>
        </w:rPr>
        <w:t>.</w:t>
      </w:r>
    </w:p>
    <w:p w:rsidR="00BD4EAA" w:rsidRDefault="002105DB" w:rsidP="002105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BD4EAA" w:rsidRPr="00BD2645">
        <w:rPr>
          <w:sz w:val="28"/>
          <w:szCs w:val="28"/>
        </w:rPr>
        <w:t xml:space="preserve">Государственное </w:t>
      </w:r>
      <w:r w:rsidR="00603515">
        <w:rPr>
          <w:sz w:val="28"/>
          <w:szCs w:val="28"/>
        </w:rPr>
        <w:t xml:space="preserve">бюджетное профессиональное </w:t>
      </w:r>
      <w:r w:rsidR="00BD4EAA" w:rsidRPr="00BD2645">
        <w:rPr>
          <w:sz w:val="28"/>
          <w:szCs w:val="28"/>
        </w:rPr>
        <w:t>образовательное учреждение «Челябинский медицинский колледж».</w:t>
      </w:r>
    </w:p>
    <w:p w:rsidR="00CC2F3D" w:rsidRPr="00BD2645" w:rsidRDefault="00CC2F3D" w:rsidP="00BD4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CC2F3D" w:rsidTr="00E77401">
        <w:trPr>
          <w:jc w:val="center"/>
        </w:trPr>
        <w:tc>
          <w:tcPr>
            <w:tcW w:w="5208" w:type="dxa"/>
          </w:tcPr>
          <w:p w:rsidR="00CC2F3D" w:rsidRDefault="00CC2F3D" w:rsidP="00E77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CC2F3D" w:rsidRDefault="00603515" w:rsidP="00E77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ЦМК Акушерское дело</w:t>
            </w:r>
          </w:p>
          <w:p w:rsidR="00CC2F3D" w:rsidRDefault="00603515" w:rsidP="00E77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Бадаева Н.Я.</w:t>
            </w:r>
            <w:r w:rsidR="00CC2F3D">
              <w:rPr>
                <w:sz w:val="28"/>
                <w:szCs w:val="28"/>
              </w:rPr>
              <w:t xml:space="preserve"> …….....</w:t>
            </w:r>
          </w:p>
          <w:p w:rsidR="00CC2F3D" w:rsidRDefault="00CC2F3D" w:rsidP="00E77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6035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от  </w:t>
            </w:r>
            <w:r w:rsidR="0060351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.09.201</w:t>
            </w:r>
            <w:r w:rsidR="006035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CC2F3D" w:rsidRDefault="00CC2F3D" w:rsidP="00E7740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CC2F3D" w:rsidRDefault="00CC2F3D" w:rsidP="00E774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71" w:type="dxa"/>
            <w:hideMark/>
          </w:tcPr>
          <w:p w:rsidR="00CC2F3D" w:rsidRDefault="00CC2F3D" w:rsidP="00E77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CC2F3D" w:rsidRDefault="00CC2F3D" w:rsidP="00E77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603515">
              <w:rPr>
                <w:sz w:val="28"/>
                <w:szCs w:val="28"/>
              </w:rPr>
              <w:t>УВР</w:t>
            </w:r>
          </w:p>
          <w:p w:rsidR="00CC2F3D" w:rsidRDefault="00CC2F3D" w:rsidP="00E77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О.А.Замятина  ………….........</w:t>
            </w:r>
          </w:p>
          <w:p w:rsidR="00CC2F3D" w:rsidRDefault="00CC2F3D" w:rsidP="006035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60351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.09.201</w:t>
            </w:r>
            <w:r w:rsidR="006035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5A2DC9" w:rsidRPr="00051220" w:rsidRDefault="005A2DC9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A2DC9" w:rsidRPr="00051220" w:rsidRDefault="005A2DC9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051220">
        <w:rPr>
          <w:sz w:val="28"/>
          <w:szCs w:val="28"/>
        </w:rPr>
        <w:t>Разработчики:</w:t>
      </w:r>
    </w:p>
    <w:p w:rsidR="00FD4A01" w:rsidRPr="00051220" w:rsidRDefault="00932994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051220">
        <w:rPr>
          <w:sz w:val="28"/>
          <w:szCs w:val="28"/>
        </w:rPr>
        <w:t>Бадаева Н.Я. –</w:t>
      </w:r>
      <w:r w:rsidR="0050313B" w:rsidRPr="00051220">
        <w:rPr>
          <w:sz w:val="28"/>
          <w:szCs w:val="28"/>
        </w:rPr>
        <w:t xml:space="preserve"> </w:t>
      </w:r>
      <w:r w:rsidR="00FD4A01" w:rsidRPr="00051220">
        <w:rPr>
          <w:sz w:val="28"/>
          <w:szCs w:val="28"/>
        </w:rPr>
        <w:t>преподаватель дисциплин профессионального модуля высшей квалификационной категории.</w:t>
      </w:r>
    </w:p>
    <w:p w:rsidR="00FD4A01" w:rsidRPr="00051220" w:rsidRDefault="0012490F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051220">
        <w:rPr>
          <w:sz w:val="28"/>
          <w:szCs w:val="28"/>
        </w:rPr>
        <w:t>Дайтхе</w:t>
      </w:r>
      <w:proofErr w:type="spellEnd"/>
      <w:r w:rsidRPr="00051220">
        <w:rPr>
          <w:sz w:val="28"/>
          <w:szCs w:val="28"/>
        </w:rPr>
        <w:t xml:space="preserve"> Л.С</w:t>
      </w:r>
      <w:r w:rsidR="00932994" w:rsidRPr="00051220">
        <w:rPr>
          <w:sz w:val="28"/>
          <w:szCs w:val="28"/>
        </w:rPr>
        <w:t>.</w:t>
      </w:r>
      <w:r w:rsidRPr="00051220">
        <w:rPr>
          <w:sz w:val="28"/>
          <w:szCs w:val="28"/>
        </w:rPr>
        <w:t xml:space="preserve"> </w:t>
      </w:r>
      <w:r w:rsidR="00932994" w:rsidRPr="00051220">
        <w:rPr>
          <w:sz w:val="28"/>
          <w:szCs w:val="28"/>
        </w:rPr>
        <w:t>–</w:t>
      </w:r>
      <w:r w:rsidR="00FD4A01" w:rsidRPr="00051220">
        <w:rPr>
          <w:sz w:val="28"/>
          <w:szCs w:val="28"/>
        </w:rPr>
        <w:t xml:space="preserve"> преподаватель дисциплин профессионального модуля высшей квалификационной категории.</w:t>
      </w:r>
    </w:p>
    <w:p w:rsidR="00FD4A01" w:rsidRPr="00051220" w:rsidRDefault="00FD4A01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40AEB" w:rsidRPr="00051220" w:rsidRDefault="00840AEB" w:rsidP="00840AEB">
      <w:pPr>
        <w:pStyle w:val="afb"/>
      </w:pPr>
      <w:proofErr w:type="gramStart"/>
      <w:r w:rsidRPr="00051220">
        <w:t>Рекомендована</w:t>
      </w:r>
      <w:proofErr w:type="gramEnd"/>
      <w:r w:rsidRPr="00051220">
        <w:t xml:space="preserve">  Методическим Советом   ГБ</w:t>
      </w:r>
      <w:r w:rsidR="00603515" w:rsidRPr="00051220">
        <w:t>П</w:t>
      </w:r>
      <w:r w:rsidRPr="00051220">
        <w:t>ОУ Челябинского медицинского колледжа</w:t>
      </w:r>
    </w:p>
    <w:p w:rsidR="00840AEB" w:rsidRPr="00051220" w:rsidRDefault="00840AEB" w:rsidP="00840AEB">
      <w:pPr>
        <w:rPr>
          <w:sz w:val="28"/>
          <w:szCs w:val="28"/>
        </w:rPr>
      </w:pPr>
      <w:r w:rsidRPr="00051220">
        <w:rPr>
          <w:sz w:val="28"/>
          <w:szCs w:val="28"/>
        </w:rPr>
        <w:t xml:space="preserve">Заключение Совета   протокол №1 от </w:t>
      </w:r>
      <w:r w:rsidR="00603515" w:rsidRPr="00051220">
        <w:rPr>
          <w:sz w:val="28"/>
          <w:szCs w:val="28"/>
        </w:rPr>
        <w:t>01</w:t>
      </w:r>
      <w:r w:rsidRPr="00051220">
        <w:rPr>
          <w:sz w:val="28"/>
          <w:szCs w:val="28"/>
        </w:rPr>
        <w:t xml:space="preserve"> сентября 201</w:t>
      </w:r>
      <w:r w:rsidR="00603515" w:rsidRPr="00051220">
        <w:rPr>
          <w:sz w:val="28"/>
          <w:szCs w:val="28"/>
        </w:rPr>
        <w:t>7</w:t>
      </w:r>
      <w:r w:rsidRPr="00051220">
        <w:rPr>
          <w:sz w:val="28"/>
          <w:szCs w:val="28"/>
        </w:rPr>
        <w:t xml:space="preserve"> г.</w:t>
      </w:r>
    </w:p>
    <w:p w:rsidR="00840AEB" w:rsidRDefault="00840AEB" w:rsidP="00840AEB">
      <w:pPr>
        <w:jc w:val="center"/>
        <w:rPr>
          <w:b/>
          <w:sz w:val="32"/>
          <w:szCs w:val="28"/>
        </w:rPr>
      </w:pPr>
    </w:p>
    <w:p w:rsidR="00CA443E" w:rsidRPr="00BD2645" w:rsidRDefault="00CA443E" w:rsidP="00A51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914CC1" w:rsidRPr="00BD2645" w:rsidRDefault="00914CC1" w:rsidP="00A51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95EA6" w:rsidRDefault="00BD2645" w:rsidP="00A51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5EA6" w:rsidRPr="00BD2645">
        <w:rPr>
          <w:b/>
          <w:sz w:val="28"/>
          <w:szCs w:val="28"/>
        </w:rPr>
        <w:lastRenderedPageBreak/>
        <w:t>СОДЕРЖАНИЕ</w:t>
      </w:r>
    </w:p>
    <w:p w:rsidR="00B80061" w:rsidRPr="00BD2645" w:rsidRDefault="00B80061" w:rsidP="00A51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C4D53" w:rsidRPr="00EC4D53" w:rsidRDefault="00F055D8" w:rsidP="00EC4D53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fldChar w:fldCharType="begin"/>
      </w:r>
      <w:r w:rsidR="00EC4D53">
        <w:instrText xml:space="preserve"> TOC \h \z \t "ЗАГОЛОВОК 1 УРОВНЯ;1" </w:instrText>
      </w:r>
      <w:r>
        <w:fldChar w:fldCharType="separate"/>
      </w:r>
      <w:hyperlink w:anchor="_Toc327303618" w:history="1">
        <w:r w:rsidR="00EC4D53" w:rsidRPr="00EC4D53">
          <w:rPr>
            <w:rStyle w:val="af7"/>
            <w:noProof/>
            <w:sz w:val="28"/>
            <w:szCs w:val="28"/>
          </w:rPr>
          <w:t xml:space="preserve">1. </w:t>
        </w:r>
        <w:r w:rsidR="002F04A5">
          <w:rPr>
            <w:rStyle w:val="af7"/>
            <w:noProof/>
            <w:sz w:val="28"/>
            <w:szCs w:val="28"/>
          </w:rPr>
          <w:t xml:space="preserve">ПАСПОРТ </w:t>
        </w:r>
        <w:r w:rsidR="00CC2F3D">
          <w:rPr>
            <w:rStyle w:val="af7"/>
            <w:noProof/>
            <w:sz w:val="28"/>
            <w:szCs w:val="28"/>
          </w:rPr>
          <w:t xml:space="preserve">РАБОЧЕЙ </w:t>
        </w:r>
        <w:r w:rsidR="002F04A5">
          <w:rPr>
            <w:rStyle w:val="af7"/>
            <w:noProof/>
            <w:sz w:val="28"/>
            <w:szCs w:val="28"/>
          </w:rPr>
          <w:t xml:space="preserve"> </w:t>
        </w:r>
        <w:r w:rsidR="00EC4D53" w:rsidRPr="00EC4D53">
          <w:rPr>
            <w:rStyle w:val="af7"/>
            <w:noProof/>
            <w:sz w:val="28"/>
            <w:szCs w:val="28"/>
          </w:rPr>
          <w:t>ПРОГРАММЫ</w:t>
        </w:r>
        <w:r w:rsidR="002F04A5">
          <w:rPr>
            <w:rStyle w:val="af7"/>
            <w:noProof/>
            <w:sz w:val="28"/>
            <w:szCs w:val="28"/>
          </w:rPr>
          <w:t xml:space="preserve"> ПРОФЕССИОНАЛЬНОГО МОДУЛЯ</w:t>
        </w:r>
        <w:r w:rsidR="00EC4D53" w:rsidRPr="00EC4D53">
          <w:rPr>
            <w:noProof/>
            <w:webHidden/>
            <w:sz w:val="28"/>
            <w:szCs w:val="28"/>
          </w:rPr>
          <w:tab/>
        </w:r>
        <w:r w:rsidRPr="00EC4D53">
          <w:rPr>
            <w:noProof/>
            <w:webHidden/>
            <w:sz w:val="28"/>
            <w:szCs w:val="28"/>
          </w:rPr>
          <w:fldChar w:fldCharType="begin"/>
        </w:r>
        <w:r w:rsidR="00EC4D53" w:rsidRPr="00EC4D53">
          <w:rPr>
            <w:noProof/>
            <w:webHidden/>
            <w:sz w:val="28"/>
            <w:szCs w:val="28"/>
          </w:rPr>
          <w:instrText xml:space="preserve"> PAGEREF _Toc327303618 \h </w:instrText>
        </w:r>
        <w:r w:rsidRPr="00EC4D53">
          <w:rPr>
            <w:noProof/>
            <w:webHidden/>
            <w:sz w:val="28"/>
            <w:szCs w:val="28"/>
          </w:rPr>
        </w:r>
        <w:r w:rsidRPr="00EC4D53">
          <w:rPr>
            <w:noProof/>
            <w:webHidden/>
            <w:sz w:val="28"/>
            <w:szCs w:val="28"/>
          </w:rPr>
          <w:fldChar w:fldCharType="separate"/>
        </w:r>
        <w:r w:rsidR="00E121D8">
          <w:rPr>
            <w:noProof/>
            <w:webHidden/>
            <w:sz w:val="28"/>
            <w:szCs w:val="28"/>
          </w:rPr>
          <w:t>4</w:t>
        </w:r>
        <w:r w:rsidRPr="00EC4D53">
          <w:rPr>
            <w:noProof/>
            <w:webHidden/>
            <w:sz w:val="28"/>
            <w:szCs w:val="28"/>
          </w:rPr>
          <w:fldChar w:fldCharType="end"/>
        </w:r>
      </w:hyperlink>
    </w:p>
    <w:p w:rsidR="00EC4D53" w:rsidRPr="00EC4D53" w:rsidRDefault="00F055D8" w:rsidP="00EC4D53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3620" w:history="1">
        <w:r w:rsidR="00EC4D53" w:rsidRPr="00EC4D53">
          <w:rPr>
            <w:rStyle w:val="af7"/>
            <w:noProof/>
            <w:sz w:val="28"/>
            <w:szCs w:val="28"/>
          </w:rPr>
          <w:t xml:space="preserve">2. </w:t>
        </w:r>
        <w:r w:rsidR="002F04A5">
          <w:rPr>
            <w:rStyle w:val="af7"/>
            <w:noProof/>
            <w:sz w:val="28"/>
            <w:szCs w:val="28"/>
          </w:rPr>
          <w:t>РЕЗУЛЬТЫ ОСВОЕНИЯ</w:t>
        </w:r>
        <w:r w:rsidR="00EC4D53" w:rsidRPr="00EC4D53">
          <w:rPr>
            <w:rStyle w:val="af7"/>
            <w:noProof/>
            <w:sz w:val="28"/>
            <w:szCs w:val="28"/>
          </w:rPr>
          <w:t xml:space="preserve"> ПРОФЕССИОНАЛЬНОГО МОДУЛЯ</w:t>
        </w:r>
        <w:r w:rsidR="00EC4D53" w:rsidRPr="00EC4D53">
          <w:rPr>
            <w:noProof/>
            <w:webHidden/>
            <w:sz w:val="28"/>
            <w:szCs w:val="28"/>
          </w:rPr>
          <w:tab/>
        </w:r>
        <w:r w:rsidRPr="00EC4D53">
          <w:rPr>
            <w:noProof/>
            <w:webHidden/>
            <w:sz w:val="28"/>
            <w:szCs w:val="28"/>
          </w:rPr>
          <w:fldChar w:fldCharType="begin"/>
        </w:r>
        <w:r w:rsidR="00EC4D53" w:rsidRPr="00EC4D53">
          <w:rPr>
            <w:noProof/>
            <w:webHidden/>
            <w:sz w:val="28"/>
            <w:szCs w:val="28"/>
          </w:rPr>
          <w:instrText xml:space="preserve"> PAGEREF _Toc327303620 \h </w:instrText>
        </w:r>
        <w:r w:rsidRPr="00EC4D53">
          <w:rPr>
            <w:noProof/>
            <w:webHidden/>
            <w:sz w:val="28"/>
            <w:szCs w:val="28"/>
          </w:rPr>
        </w:r>
        <w:r w:rsidRPr="00EC4D53">
          <w:rPr>
            <w:noProof/>
            <w:webHidden/>
            <w:sz w:val="28"/>
            <w:szCs w:val="28"/>
          </w:rPr>
          <w:fldChar w:fldCharType="separate"/>
        </w:r>
        <w:r w:rsidR="00E121D8">
          <w:rPr>
            <w:noProof/>
            <w:webHidden/>
            <w:sz w:val="28"/>
            <w:szCs w:val="28"/>
          </w:rPr>
          <w:t>8</w:t>
        </w:r>
        <w:r w:rsidRPr="00EC4D53">
          <w:rPr>
            <w:noProof/>
            <w:webHidden/>
            <w:sz w:val="28"/>
            <w:szCs w:val="28"/>
          </w:rPr>
          <w:fldChar w:fldCharType="end"/>
        </w:r>
      </w:hyperlink>
    </w:p>
    <w:p w:rsidR="00EC4D53" w:rsidRPr="00EC4D53" w:rsidRDefault="00F055D8" w:rsidP="00EC4D53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3621" w:history="1">
        <w:r w:rsidR="00EC4D53" w:rsidRPr="00EC4D53">
          <w:rPr>
            <w:rStyle w:val="af7"/>
            <w:noProof/>
            <w:sz w:val="28"/>
            <w:szCs w:val="28"/>
          </w:rPr>
          <w:t xml:space="preserve">3. </w:t>
        </w:r>
        <w:r w:rsidR="002F04A5">
          <w:rPr>
            <w:rStyle w:val="af7"/>
            <w:noProof/>
            <w:sz w:val="28"/>
            <w:szCs w:val="28"/>
          </w:rPr>
          <w:t>СТРУКТУРА И СОДЕРЖАНИЕ ПРОФЕССИОНАЛЬНОГО МОДУЛЯ</w:t>
        </w:r>
        <w:r w:rsidR="00EC4D53" w:rsidRPr="00EC4D53">
          <w:rPr>
            <w:noProof/>
            <w:webHidden/>
            <w:sz w:val="28"/>
            <w:szCs w:val="28"/>
          </w:rPr>
          <w:tab/>
        </w:r>
      </w:hyperlink>
      <w:r w:rsidR="006A139B">
        <w:t>10</w:t>
      </w:r>
    </w:p>
    <w:p w:rsidR="00EC4D53" w:rsidRPr="00EC4D53" w:rsidRDefault="00F055D8" w:rsidP="00EC4D53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3622" w:history="1">
        <w:r w:rsidR="002F04A5">
          <w:rPr>
            <w:rStyle w:val="af7"/>
            <w:noProof/>
            <w:sz w:val="28"/>
            <w:szCs w:val="28"/>
          </w:rPr>
          <w:t>4. УСЛОВИЯ РЕАЛИЗАЦИИ</w:t>
        </w:r>
        <w:r w:rsidR="00EC4D53" w:rsidRPr="00EC4D53">
          <w:rPr>
            <w:rStyle w:val="af7"/>
            <w:noProof/>
            <w:sz w:val="28"/>
            <w:szCs w:val="28"/>
          </w:rPr>
          <w:t xml:space="preserve"> ПРОФЕССИОНАЛЬНОГО МОДУЛЯ</w:t>
        </w:r>
        <w:r w:rsidR="00EC4D53" w:rsidRPr="00EC4D53">
          <w:rPr>
            <w:noProof/>
            <w:webHidden/>
            <w:sz w:val="28"/>
            <w:szCs w:val="28"/>
          </w:rPr>
          <w:tab/>
        </w:r>
        <w:r w:rsidRPr="00EC4D53">
          <w:rPr>
            <w:noProof/>
            <w:webHidden/>
            <w:sz w:val="28"/>
            <w:szCs w:val="28"/>
          </w:rPr>
          <w:fldChar w:fldCharType="begin"/>
        </w:r>
        <w:r w:rsidR="00EC4D53" w:rsidRPr="00EC4D53">
          <w:rPr>
            <w:noProof/>
            <w:webHidden/>
            <w:sz w:val="28"/>
            <w:szCs w:val="28"/>
          </w:rPr>
          <w:instrText xml:space="preserve"> PAGEREF _Toc327303622 \h </w:instrText>
        </w:r>
        <w:r w:rsidRPr="00EC4D53">
          <w:rPr>
            <w:noProof/>
            <w:webHidden/>
            <w:sz w:val="28"/>
            <w:szCs w:val="28"/>
          </w:rPr>
        </w:r>
        <w:r w:rsidRPr="00EC4D53">
          <w:rPr>
            <w:noProof/>
            <w:webHidden/>
            <w:sz w:val="28"/>
            <w:szCs w:val="28"/>
          </w:rPr>
          <w:fldChar w:fldCharType="separate"/>
        </w:r>
        <w:r w:rsidR="00E121D8">
          <w:rPr>
            <w:noProof/>
            <w:webHidden/>
            <w:sz w:val="28"/>
            <w:szCs w:val="28"/>
          </w:rPr>
          <w:t>25</w:t>
        </w:r>
        <w:r w:rsidRPr="00EC4D53">
          <w:rPr>
            <w:noProof/>
            <w:webHidden/>
            <w:sz w:val="28"/>
            <w:szCs w:val="28"/>
          </w:rPr>
          <w:fldChar w:fldCharType="end"/>
        </w:r>
      </w:hyperlink>
    </w:p>
    <w:p w:rsidR="00EC4D53" w:rsidRPr="00EC4D53" w:rsidRDefault="00F055D8" w:rsidP="00EC4D53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3623" w:history="1">
        <w:r w:rsidR="00EC4D53" w:rsidRPr="00EC4D53">
          <w:rPr>
            <w:rStyle w:val="af7"/>
            <w:noProof/>
            <w:sz w:val="28"/>
            <w:szCs w:val="28"/>
          </w:rPr>
          <w:t xml:space="preserve">5. </w:t>
        </w:r>
        <w:r w:rsidR="002F04A5">
          <w:rPr>
            <w:rStyle w:val="af7"/>
            <w:noProof/>
            <w:sz w:val="28"/>
            <w:szCs w:val="28"/>
          </w:rPr>
          <w:t>КОНТРОЛЬ И ОЦЕНКА РЕЗУЛЬТАТОВ ОСВОЕНИЯ ПРОФЕССИОНАЛЬГО МОДУЛЯ</w:t>
        </w:r>
        <w:r w:rsidR="00EC4D53" w:rsidRPr="00EC4D53">
          <w:rPr>
            <w:noProof/>
            <w:webHidden/>
            <w:sz w:val="28"/>
            <w:szCs w:val="28"/>
          </w:rPr>
          <w:tab/>
        </w:r>
        <w:r w:rsidRPr="00EC4D53">
          <w:rPr>
            <w:noProof/>
            <w:webHidden/>
            <w:sz w:val="28"/>
            <w:szCs w:val="28"/>
          </w:rPr>
          <w:fldChar w:fldCharType="begin"/>
        </w:r>
        <w:r w:rsidR="00EC4D53" w:rsidRPr="00EC4D53">
          <w:rPr>
            <w:noProof/>
            <w:webHidden/>
            <w:sz w:val="28"/>
            <w:szCs w:val="28"/>
          </w:rPr>
          <w:instrText xml:space="preserve"> PAGEREF _Toc327303623 \h </w:instrText>
        </w:r>
        <w:r w:rsidRPr="00EC4D53">
          <w:rPr>
            <w:noProof/>
            <w:webHidden/>
            <w:sz w:val="28"/>
            <w:szCs w:val="28"/>
          </w:rPr>
        </w:r>
        <w:r w:rsidRPr="00EC4D53">
          <w:rPr>
            <w:noProof/>
            <w:webHidden/>
            <w:sz w:val="28"/>
            <w:szCs w:val="28"/>
          </w:rPr>
          <w:fldChar w:fldCharType="separate"/>
        </w:r>
        <w:r w:rsidR="00E121D8">
          <w:rPr>
            <w:noProof/>
            <w:webHidden/>
            <w:sz w:val="28"/>
            <w:szCs w:val="28"/>
          </w:rPr>
          <w:t>36</w:t>
        </w:r>
        <w:r w:rsidRPr="00EC4D53">
          <w:rPr>
            <w:noProof/>
            <w:webHidden/>
            <w:sz w:val="28"/>
            <w:szCs w:val="28"/>
          </w:rPr>
          <w:fldChar w:fldCharType="end"/>
        </w:r>
      </w:hyperlink>
    </w:p>
    <w:p w:rsidR="00A95EA6" w:rsidRPr="00BD2645" w:rsidRDefault="00F055D8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fldChar w:fldCharType="end"/>
      </w:r>
    </w:p>
    <w:p w:rsidR="00A95EA6" w:rsidRPr="00BD2645" w:rsidRDefault="00A95EA6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95EA6" w:rsidRPr="00BD2645" w:rsidRDefault="00A95EA6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A95EA6" w:rsidRPr="00BD2645" w:rsidSect="002105DB"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2F04A5" w:rsidRDefault="00A95EA6" w:rsidP="00BD2645">
      <w:pPr>
        <w:pStyle w:val="13"/>
      </w:pPr>
      <w:bookmarkStart w:id="0" w:name="_Toc327303618"/>
      <w:r w:rsidRPr="00BD2645">
        <w:t xml:space="preserve">1. паспорт </w:t>
      </w:r>
      <w:r w:rsidR="00E77401">
        <w:t>РАБОЧЕЙ</w:t>
      </w:r>
      <w:r w:rsidRPr="00BD2645">
        <w:t xml:space="preserve"> ПРОГРАММЫ</w:t>
      </w:r>
      <w:bookmarkEnd w:id="0"/>
      <w:r w:rsidRPr="00BD2645">
        <w:t xml:space="preserve"> </w:t>
      </w:r>
      <w:bookmarkStart w:id="1" w:name="_Toc327303619"/>
    </w:p>
    <w:p w:rsidR="00A95EA6" w:rsidRPr="00BD2645" w:rsidRDefault="00A95EA6" w:rsidP="00BD2645">
      <w:pPr>
        <w:pStyle w:val="13"/>
      </w:pPr>
      <w:r w:rsidRPr="00BD2645">
        <w:t>ПРОФЕССИОНАЛЬНОГО МОДУЛЯ</w:t>
      </w:r>
      <w:bookmarkEnd w:id="1"/>
    </w:p>
    <w:p w:rsidR="007773DC" w:rsidRPr="00BD2645" w:rsidRDefault="007773DC" w:rsidP="00BD2645">
      <w:pPr>
        <w:pStyle w:val="afa"/>
      </w:pPr>
      <w:r w:rsidRPr="00BD2645">
        <w:t>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</w:p>
    <w:p w:rsidR="00A95EA6" w:rsidRPr="00BD2645" w:rsidRDefault="00A95EA6" w:rsidP="002105DB">
      <w:pPr>
        <w:pStyle w:val="2a"/>
        <w:ind w:firstLine="709"/>
        <w:contextualSpacing/>
      </w:pPr>
      <w:r w:rsidRPr="00BD2645">
        <w:t>1.1. Область применения</w:t>
      </w:r>
      <w:r w:rsidR="00E77401">
        <w:t xml:space="preserve"> рабочей </w:t>
      </w:r>
      <w:r w:rsidR="00790156" w:rsidRPr="00BD2645">
        <w:t xml:space="preserve"> </w:t>
      </w:r>
      <w:r w:rsidRPr="00BD2645">
        <w:t>программы</w:t>
      </w:r>
    </w:p>
    <w:p w:rsidR="00A95EA6" w:rsidRPr="00BD2645" w:rsidRDefault="00E77401" w:rsidP="002105DB">
      <w:pPr>
        <w:pStyle w:val="afb"/>
        <w:contextualSpacing/>
      </w:pPr>
      <w:r>
        <w:t>Рабочая П</w:t>
      </w:r>
      <w:r w:rsidR="00A95EA6" w:rsidRPr="00BD2645">
        <w:t>рограмма профессионального модуля (далее</w:t>
      </w:r>
      <w:r w:rsidR="0035090C" w:rsidRPr="00BD2645">
        <w:t xml:space="preserve"> -</w:t>
      </w:r>
      <w:r w:rsidR="00A95EA6" w:rsidRPr="00BD2645">
        <w:t xml:space="preserve"> </w:t>
      </w:r>
      <w:r w:rsidR="00E434B2">
        <w:t>рабочая</w:t>
      </w:r>
      <w:r w:rsidR="00A95EA6" w:rsidRPr="00BD2645">
        <w:t xml:space="preserve"> программа) – является частью основной профессиональной образовательной программы в соответстви</w:t>
      </w:r>
      <w:r w:rsidR="00914CC1" w:rsidRPr="00BD2645">
        <w:t xml:space="preserve">и с ФГОС по специальности </w:t>
      </w:r>
      <w:r w:rsidR="00603515">
        <w:t>31.02.02</w:t>
      </w:r>
      <w:r w:rsidR="00BD2645">
        <w:t> </w:t>
      </w:r>
      <w:r w:rsidR="00914CC1" w:rsidRPr="00BD2645">
        <w:t>Акушерское дело</w:t>
      </w:r>
      <w:r w:rsidR="0054121A" w:rsidRPr="00BD2645">
        <w:t xml:space="preserve">, </w:t>
      </w:r>
      <w:r w:rsidR="00B412D8" w:rsidRPr="00BD2645">
        <w:t>входящей в состав укрупненн</w:t>
      </w:r>
      <w:r w:rsidR="00BD2645">
        <w:t xml:space="preserve">ой группы специальностей </w:t>
      </w:r>
      <w:r w:rsidR="00051220">
        <w:t>31.00.00</w:t>
      </w:r>
      <w:r w:rsidR="00BD2645">
        <w:t> </w:t>
      </w:r>
      <w:r w:rsidR="00B412D8" w:rsidRPr="00BD2645">
        <w:t>Здравоохранение</w:t>
      </w:r>
      <w:r w:rsidR="00BD2645">
        <w:t xml:space="preserve">, направление подготовки </w:t>
      </w:r>
      <w:r w:rsidR="00603515">
        <w:t>31.00.00</w:t>
      </w:r>
      <w:r w:rsidR="00BD2645">
        <w:t> </w:t>
      </w:r>
      <w:r w:rsidR="00B412D8" w:rsidRPr="00BD2645">
        <w:t>Здравоохранение,</w:t>
      </w:r>
      <w:r w:rsidR="00BD2645">
        <w:t xml:space="preserve"> </w:t>
      </w:r>
      <w:r w:rsidR="00A95EA6" w:rsidRPr="00BD2645">
        <w:t>в части освоения основного вида профессиональной деятельности (ВПД):</w:t>
      </w:r>
      <w:r w:rsidR="00456E7F" w:rsidRPr="00BD2645">
        <w:t xml:space="preserve"> </w:t>
      </w:r>
      <w:r w:rsidR="00914CC1" w:rsidRPr="00BD2645">
        <w:t xml:space="preserve">Медицинская и медико-социальная помощь женщине, новорожденному и семье при физиологическом течении беременности, родов, послеродового периода </w:t>
      </w:r>
      <w:r w:rsidR="00A95EA6" w:rsidRPr="00BD2645">
        <w:t>и соответствующих профессиональных компетенций (ПК):</w:t>
      </w:r>
    </w:p>
    <w:p w:rsidR="00A42669" w:rsidRPr="00BD2645" w:rsidRDefault="00A42669" w:rsidP="002105DB">
      <w:pPr>
        <w:pStyle w:val="27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>ПК 1.1. Проводить диспансеризацию и патронаж бере</w:t>
      </w:r>
      <w:r w:rsidR="0035090C" w:rsidRPr="00BD2645">
        <w:rPr>
          <w:sz w:val="28"/>
          <w:szCs w:val="28"/>
        </w:rPr>
        <w:t>менных, родильниц</w:t>
      </w:r>
      <w:r w:rsidRPr="00BD2645">
        <w:rPr>
          <w:sz w:val="28"/>
          <w:szCs w:val="28"/>
        </w:rPr>
        <w:t>.</w:t>
      </w:r>
    </w:p>
    <w:p w:rsidR="00914CC1" w:rsidRPr="00BD2645" w:rsidRDefault="00914CC1" w:rsidP="002105DB">
      <w:pPr>
        <w:pStyle w:val="27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 xml:space="preserve">ПК 1.2. Проводить </w:t>
      </w:r>
      <w:proofErr w:type="spellStart"/>
      <w:r w:rsidRPr="00BD2645">
        <w:rPr>
          <w:sz w:val="28"/>
          <w:szCs w:val="28"/>
        </w:rPr>
        <w:t>физиопсихопрофилактическую</w:t>
      </w:r>
      <w:proofErr w:type="spellEnd"/>
      <w:r w:rsidRPr="00BD2645">
        <w:rPr>
          <w:sz w:val="28"/>
          <w:szCs w:val="28"/>
        </w:rPr>
        <w:t xml:space="preserve"> подготовку беременных к родам, обучение мерам профилактики осложнений беременности, родов и послеродового периода.</w:t>
      </w:r>
    </w:p>
    <w:p w:rsidR="00914CC1" w:rsidRPr="00BD2645" w:rsidRDefault="00BD2645" w:rsidP="002105DB">
      <w:pPr>
        <w:pStyle w:val="27"/>
        <w:shd w:val="clear" w:color="auto" w:fill="auto"/>
        <w:tabs>
          <w:tab w:val="left" w:pos="3942"/>
          <w:tab w:val="left" w:pos="8089"/>
        </w:tabs>
        <w:spacing w:after="0" w:line="360" w:lineRule="auto"/>
        <w:ind w:lef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1.3. Оказывать лечебно-диагностическую </w:t>
      </w:r>
      <w:r w:rsidR="00914CC1" w:rsidRPr="00BD2645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="00914CC1" w:rsidRPr="00BD2645">
        <w:rPr>
          <w:sz w:val="28"/>
          <w:szCs w:val="28"/>
        </w:rPr>
        <w:t>при физиологической беременности, родах и в послеродовом периоде.</w:t>
      </w:r>
    </w:p>
    <w:p w:rsidR="00914CC1" w:rsidRPr="00BD2645" w:rsidRDefault="00914CC1" w:rsidP="002105DB">
      <w:pPr>
        <w:pStyle w:val="27"/>
        <w:shd w:val="clear" w:color="auto" w:fill="auto"/>
        <w:spacing w:after="0" w:line="360" w:lineRule="auto"/>
        <w:ind w:left="20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>ПК 1.4. Оказывать акушерское пособие при физиологических родах.</w:t>
      </w:r>
    </w:p>
    <w:p w:rsidR="00914CC1" w:rsidRPr="00BD2645" w:rsidRDefault="002F2AB6" w:rsidP="002105DB">
      <w:pPr>
        <w:pStyle w:val="27"/>
        <w:shd w:val="clear" w:color="auto" w:fill="auto"/>
        <w:tabs>
          <w:tab w:val="left" w:pos="1276"/>
        </w:tabs>
        <w:spacing w:after="0" w:line="360" w:lineRule="auto"/>
        <w:ind w:left="20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>ПК</w:t>
      </w:r>
      <w:r w:rsidR="0035090C" w:rsidRPr="00BD2645">
        <w:rPr>
          <w:sz w:val="28"/>
          <w:szCs w:val="28"/>
        </w:rPr>
        <w:t xml:space="preserve"> </w:t>
      </w:r>
      <w:r w:rsidR="00914CC1" w:rsidRPr="00BD2645">
        <w:rPr>
          <w:sz w:val="28"/>
          <w:szCs w:val="28"/>
        </w:rPr>
        <w:t>1.5.</w:t>
      </w:r>
      <w:r w:rsidR="0035090C" w:rsidRPr="00BD2645">
        <w:rPr>
          <w:sz w:val="28"/>
          <w:szCs w:val="28"/>
        </w:rPr>
        <w:t xml:space="preserve"> </w:t>
      </w:r>
      <w:r w:rsidR="00914CC1" w:rsidRPr="00BD2645">
        <w:rPr>
          <w:sz w:val="28"/>
          <w:szCs w:val="28"/>
        </w:rPr>
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914CC1" w:rsidRPr="00BD2645" w:rsidRDefault="00914CC1" w:rsidP="002105DB">
      <w:pPr>
        <w:pStyle w:val="27"/>
        <w:shd w:val="clear" w:color="auto" w:fill="auto"/>
        <w:spacing w:after="0" w:line="360" w:lineRule="auto"/>
        <w:ind w:left="20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>ПК 1.6. Применять лекарственные средства по назначению врача.</w:t>
      </w:r>
    </w:p>
    <w:p w:rsidR="00914CC1" w:rsidRPr="00BD2645" w:rsidRDefault="00914CC1" w:rsidP="002105DB">
      <w:pPr>
        <w:pStyle w:val="27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>ПК 1.7. Информировать пациентов по вопросам охраны материнства и детства, медицинского страхования.</w:t>
      </w:r>
    </w:p>
    <w:p w:rsidR="00BC626D" w:rsidRPr="00BD2645" w:rsidRDefault="00A95EA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 xml:space="preserve">Примерная программа профессионального модуля может быть использована в дополнительном профессиональном образовании </w:t>
      </w:r>
      <w:r w:rsidR="00B249F6" w:rsidRPr="00BD2645">
        <w:rPr>
          <w:sz w:val="28"/>
          <w:szCs w:val="28"/>
        </w:rPr>
        <w:t>(в программах повышения квалификации и переподготовки)</w:t>
      </w:r>
      <w:r w:rsidR="00320F46">
        <w:rPr>
          <w:sz w:val="28"/>
          <w:szCs w:val="28"/>
        </w:rPr>
        <w:t xml:space="preserve"> </w:t>
      </w:r>
      <w:r w:rsidR="00B249F6" w:rsidRPr="00BD2645">
        <w:rPr>
          <w:sz w:val="28"/>
          <w:szCs w:val="28"/>
        </w:rPr>
        <w:t xml:space="preserve">по направлению подготовки </w:t>
      </w:r>
      <w:r w:rsidR="00051220">
        <w:rPr>
          <w:sz w:val="28"/>
          <w:szCs w:val="28"/>
        </w:rPr>
        <w:t>31.02.02</w:t>
      </w:r>
      <w:r w:rsidR="00B249F6" w:rsidRPr="00BD2645">
        <w:rPr>
          <w:sz w:val="28"/>
          <w:szCs w:val="28"/>
        </w:rPr>
        <w:t xml:space="preserve"> Акушерское дело </w:t>
      </w:r>
    </w:p>
    <w:p w:rsidR="00A95EA6" w:rsidRPr="00BD2645" w:rsidRDefault="00A95EA6" w:rsidP="002105DB">
      <w:pPr>
        <w:pStyle w:val="2a"/>
        <w:ind w:firstLine="709"/>
        <w:contextualSpacing/>
      </w:pPr>
      <w:r w:rsidRPr="00BD2645">
        <w:t>1.2. Цели и задачи</w:t>
      </w:r>
      <w:r w:rsidR="00E31757" w:rsidRPr="00BD2645">
        <w:t xml:space="preserve"> профессионального</w:t>
      </w:r>
      <w:r w:rsidRPr="00BD2645">
        <w:t xml:space="preserve"> модуля – требования к результатам освоения </w:t>
      </w:r>
      <w:r w:rsidR="00E31757" w:rsidRPr="00BD2645">
        <w:t xml:space="preserve">профессионального </w:t>
      </w:r>
      <w:r w:rsidRPr="00BD2645">
        <w:t>модуля</w:t>
      </w:r>
      <w:r w:rsidR="001500BB" w:rsidRPr="00BD2645">
        <w:t>.</w:t>
      </w:r>
    </w:p>
    <w:p w:rsidR="00690151" w:rsidRPr="00BD2645" w:rsidRDefault="00690151" w:rsidP="002105DB">
      <w:pPr>
        <w:pStyle w:val="afb"/>
        <w:contextualSpacing/>
      </w:pPr>
      <w:r w:rsidRPr="00BD2645">
        <w:rPr>
          <w:bCs/>
        </w:rPr>
        <w:t>С</w:t>
      </w:r>
      <w:r w:rsidRPr="00BD2645">
        <w:t xml:space="preserve">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D2645">
        <w:t>обучающийся</w:t>
      </w:r>
      <w:proofErr w:type="gramEnd"/>
      <w:r w:rsidRPr="00BD2645">
        <w:t xml:space="preserve"> в ходе освоения профессионального модуля должен:</w:t>
      </w:r>
    </w:p>
    <w:p w:rsidR="00836DE0" w:rsidRPr="00BD2645" w:rsidRDefault="004E47E8" w:rsidP="00A514C4">
      <w:pPr>
        <w:pStyle w:val="6"/>
        <w:shd w:val="clear" w:color="auto" w:fill="auto"/>
        <w:spacing w:line="360" w:lineRule="auto"/>
        <w:jc w:val="left"/>
        <w:rPr>
          <w:b/>
          <w:bCs/>
          <w:sz w:val="28"/>
          <w:szCs w:val="28"/>
        </w:rPr>
      </w:pPr>
      <w:r w:rsidRPr="00BD2645">
        <w:rPr>
          <w:b/>
          <w:bCs/>
          <w:sz w:val="28"/>
          <w:szCs w:val="28"/>
        </w:rPr>
        <w:t xml:space="preserve">иметь практический опыт: </w:t>
      </w:r>
    </w:p>
    <w:p w:rsidR="00F82353" w:rsidRPr="00BD2645" w:rsidRDefault="00F82353" w:rsidP="00F82353">
      <w:pPr>
        <w:pStyle w:val="a0"/>
        <w:numPr>
          <w:ilvl w:val="0"/>
          <w:numId w:val="24"/>
        </w:numPr>
        <w:snapToGrid w:val="0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проведения диспансеризации и патронажа беременной и родильницы;</w:t>
      </w:r>
    </w:p>
    <w:p w:rsidR="00F82353" w:rsidRPr="00BD2645" w:rsidRDefault="00F82353" w:rsidP="00F82353">
      <w:pPr>
        <w:pStyle w:val="a0"/>
        <w:numPr>
          <w:ilvl w:val="0"/>
          <w:numId w:val="24"/>
        </w:numPr>
        <w:snapToGrid w:val="0"/>
        <w:spacing w:line="360" w:lineRule="auto"/>
        <w:rPr>
          <w:sz w:val="28"/>
          <w:szCs w:val="28"/>
        </w:rPr>
      </w:pPr>
      <w:proofErr w:type="spellStart"/>
      <w:r w:rsidRPr="00BD2645">
        <w:rPr>
          <w:sz w:val="28"/>
          <w:szCs w:val="28"/>
        </w:rPr>
        <w:t>физиопсихопрофилактической</w:t>
      </w:r>
      <w:proofErr w:type="spellEnd"/>
      <w:r w:rsidRPr="00BD2645">
        <w:rPr>
          <w:sz w:val="28"/>
          <w:szCs w:val="28"/>
        </w:rPr>
        <w:t xml:space="preserve"> подготовки беременной к родам;</w:t>
      </w:r>
    </w:p>
    <w:p w:rsidR="00F82353" w:rsidRPr="00BD2645" w:rsidRDefault="00F82353" w:rsidP="00F82353">
      <w:pPr>
        <w:pStyle w:val="a0"/>
        <w:numPr>
          <w:ilvl w:val="0"/>
          <w:numId w:val="24"/>
        </w:numPr>
        <w:snapToGrid w:val="0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проведения ухода, обследования беременных, рожениц, родильниц, новорожденных;</w:t>
      </w:r>
    </w:p>
    <w:p w:rsidR="00F82353" w:rsidRPr="00BD2645" w:rsidRDefault="00F82353" w:rsidP="00F82353">
      <w:pPr>
        <w:pStyle w:val="a0"/>
        <w:numPr>
          <w:ilvl w:val="0"/>
          <w:numId w:val="24"/>
        </w:numPr>
        <w:snapToGrid w:val="0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оказания акушерского пособия при физиологических родах и проведения первичного туалета новорожденного;</w:t>
      </w:r>
    </w:p>
    <w:p w:rsidR="00F82353" w:rsidRPr="00BD2645" w:rsidRDefault="00F82353" w:rsidP="00F82353">
      <w:pPr>
        <w:pStyle w:val="a0"/>
        <w:numPr>
          <w:ilvl w:val="0"/>
          <w:numId w:val="24"/>
        </w:numPr>
        <w:snapToGrid w:val="0"/>
        <w:spacing w:line="360" w:lineRule="auto"/>
        <w:rPr>
          <w:spacing w:val="-4"/>
          <w:sz w:val="28"/>
          <w:szCs w:val="28"/>
        </w:rPr>
      </w:pPr>
      <w:r w:rsidRPr="00BD2645">
        <w:rPr>
          <w:spacing w:val="-4"/>
          <w:sz w:val="28"/>
          <w:szCs w:val="28"/>
        </w:rPr>
        <w:t xml:space="preserve">оказания помощи родильнице при грудном </w:t>
      </w:r>
      <w:r w:rsidRPr="00BD2645">
        <w:rPr>
          <w:sz w:val="28"/>
          <w:szCs w:val="28"/>
        </w:rPr>
        <w:t>вскармливании</w:t>
      </w:r>
      <w:r w:rsidRPr="00BD2645">
        <w:rPr>
          <w:spacing w:val="-4"/>
          <w:sz w:val="28"/>
          <w:szCs w:val="28"/>
        </w:rPr>
        <w:t xml:space="preserve"> и уходу за новорожденным;</w:t>
      </w:r>
    </w:p>
    <w:p w:rsidR="00A42669" w:rsidRPr="00BD2645" w:rsidRDefault="004E47E8" w:rsidP="00A514C4">
      <w:pPr>
        <w:pStyle w:val="6"/>
        <w:shd w:val="clear" w:color="auto" w:fill="auto"/>
        <w:spacing w:line="360" w:lineRule="auto"/>
      </w:pPr>
      <w:r w:rsidRPr="00BD2645">
        <w:rPr>
          <w:b/>
          <w:bCs/>
          <w:sz w:val="28"/>
          <w:szCs w:val="28"/>
        </w:rPr>
        <w:t>уметь:</w:t>
      </w:r>
      <w:r w:rsidR="00836DE0" w:rsidRPr="00BD2645">
        <w:t xml:space="preserve"> </w:t>
      </w:r>
    </w:p>
    <w:p w:rsidR="00A42669" w:rsidRPr="00BD2645" w:rsidRDefault="00836DE0" w:rsidP="00A514C4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владеть манипуляционной техникой в акушерском деле;</w:t>
      </w:r>
    </w:p>
    <w:p w:rsidR="006241CB" w:rsidRPr="00BD2645" w:rsidRDefault="00836DE0" w:rsidP="00A514C4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 xml:space="preserve">проводить </w:t>
      </w:r>
      <w:proofErr w:type="spellStart"/>
      <w:r w:rsidRPr="00BD2645">
        <w:rPr>
          <w:sz w:val="28"/>
          <w:szCs w:val="28"/>
        </w:rPr>
        <w:t>физиопсихопрофилактическую</w:t>
      </w:r>
      <w:proofErr w:type="spellEnd"/>
      <w:r w:rsidRPr="00BD2645">
        <w:rPr>
          <w:sz w:val="28"/>
          <w:szCs w:val="28"/>
        </w:rPr>
        <w:t xml:space="preserve"> подготовку беременной к родам; </w:t>
      </w:r>
    </w:p>
    <w:p w:rsidR="002F2AB6" w:rsidRPr="00BD2645" w:rsidRDefault="00836DE0" w:rsidP="00A514C4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выполнять уход, обследование и наблюдение за здоровой беременной, роженицей, родильницей, новорожденным;</w:t>
      </w:r>
    </w:p>
    <w:p w:rsidR="00F82353" w:rsidRPr="00BD2645" w:rsidRDefault="00836DE0" w:rsidP="00F82353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 xml:space="preserve">выполнять акушерское пособие при физиологических родах и проводить первичный туалет новорожденного; </w:t>
      </w:r>
    </w:p>
    <w:p w:rsidR="00A42669" w:rsidRPr="00BD2645" w:rsidRDefault="00836DE0" w:rsidP="00A514C4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информировать пациентов по вопросам охраны материнства и детства;</w:t>
      </w:r>
    </w:p>
    <w:p w:rsidR="00836DE0" w:rsidRPr="00BD2645" w:rsidRDefault="00836DE0" w:rsidP="00A514C4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BD2645">
        <w:rPr>
          <w:sz w:val="28"/>
          <w:szCs w:val="28"/>
        </w:rPr>
        <w:t>проводить санитарно-просветительскую работу с беременными, роженицами и родильницами;</w:t>
      </w:r>
      <w:r w:rsidRPr="00BD2645">
        <w:rPr>
          <w:b/>
          <w:bCs/>
          <w:sz w:val="28"/>
          <w:szCs w:val="28"/>
        </w:rPr>
        <w:t xml:space="preserve"> </w:t>
      </w:r>
    </w:p>
    <w:p w:rsidR="00A42669" w:rsidRPr="00BD2645" w:rsidRDefault="00836DE0" w:rsidP="00A514C4">
      <w:pPr>
        <w:pStyle w:val="6"/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b/>
          <w:bCs/>
          <w:sz w:val="28"/>
          <w:szCs w:val="28"/>
        </w:rPr>
        <w:t>знать:</w:t>
      </w:r>
      <w:r w:rsidRPr="00BD2645">
        <w:rPr>
          <w:sz w:val="28"/>
          <w:szCs w:val="28"/>
        </w:rPr>
        <w:t xml:space="preserve"> </w:t>
      </w:r>
    </w:p>
    <w:p w:rsidR="00A42669" w:rsidRPr="00BD2645" w:rsidRDefault="00836DE0" w:rsidP="00A514C4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 xml:space="preserve">медико-социальные аспекты родовспоможения; </w:t>
      </w:r>
    </w:p>
    <w:p w:rsidR="00A42669" w:rsidRPr="00BD2645" w:rsidRDefault="00F82353" w:rsidP="00A514C4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анатомические и физиологические</w:t>
      </w:r>
      <w:r w:rsidRPr="00BD2645">
        <w:rPr>
          <w:sz w:val="24"/>
          <w:szCs w:val="24"/>
        </w:rPr>
        <w:t xml:space="preserve"> </w:t>
      </w:r>
      <w:r w:rsidR="00836DE0" w:rsidRPr="00BD2645">
        <w:rPr>
          <w:sz w:val="28"/>
          <w:szCs w:val="28"/>
        </w:rPr>
        <w:t xml:space="preserve">особенности репродуктивной сферы женщины в различные периоды жизни, включая беременность, роды и послеродовый период; </w:t>
      </w:r>
    </w:p>
    <w:p w:rsidR="00A42669" w:rsidRPr="00BD2645" w:rsidRDefault="00836DE0" w:rsidP="00A514C4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 xml:space="preserve">физиологию беременности, диагностику; </w:t>
      </w:r>
    </w:p>
    <w:p w:rsidR="00A42669" w:rsidRPr="00BD2645" w:rsidRDefault="00836DE0" w:rsidP="00A514C4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 xml:space="preserve">охрану репродуктивного здоровья, </w:t>
      </w:r>
      <w:r w:rsidR="002F2AB6" w:rsidRPr="00BD2645">
        <w:rPr>
          <w:sz w:val="28"/>
          <w:szCs w:val="28"/>
        </w:rPr>
        <w:t>антенатальную</w:t>
      </w:r>
      <w:r w:rsidRPr="00BD2645">
        <w:rPr>
          <w:sz w:val="28"/>
          <w:szCs w:val="28"/>
        </w:rPr>
        <w:t xml:space="preserve"> охрану плода;</w:t>
      </w:r>
    </w:p>
    <w:p w:rsidR="004E47E8" w:rsidRPr="00BD2645" w:rsidRDefault="00836DE0" w:rsidP="00A514C4">
      <w:pPr>
        <w:pStyle w:val="6"/>
        <w:numPr>
          <w:ilvl w:val="0"/>
          <w:numId w:val="14"/>
        </w:numPr>
        <w:shd w:val="clear" w:color="auto" w:fill="auto"/>
        <w:spacing w:line="360" w:lineRule="auto"/>
        <w:rPr>
          <w:sz w:val="28"/>
          <w:szCs w:val="28"/>
        </w:rPr>
      </w:pPr>
      <w:r w:rsidRPr="00BD2645">
        <w:rPr>
          <w:sz w:val="28"/>
          <w:szCs w:val="28"/>
        </w:rPr>
        <w:t>принципы ведения и методы обследования женщины во время беременности</w:t>
      </w:r>
    </w:p>
    <w:p w:rsidR="00A42669" w:rsidRPr="00BD2645" w:rsidRDefault="00836DE0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BD2645">
        <w:rPr>
          <w:color w:val="auto"/>
          <w:sz w:val="28"/>
          <w:szCs w:val="28"/>
        </w:rPr>
        <w:t>физиопсихопрофилактическую</w:t>
      </w:r>
      <w:proofErr w:type="spellEnd"/>
      <w:r w:rsidRPr="00BD2645">
        <w:rPr>
          <w:color w:val="auto"/>
          <w:sz w:val="28"/>
          <w:szCs w:val="28"/>
        </w:rPr>
        <w:t xml:space="preserve"> подготовку беременных к родам; </w:t>
      </w:r>
    </w:p>
    <w:p w:rsidR="00A42669" w:rsidRPr="00BD2645" w:rsidRDefault="00836DE0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D2645">
        <w:rPr>
          <w:color w:val="auto"/>
          <w:sz w:val="28"/>
          <w:szCs w:val="28"/>
        </w:rPr>
        <w:t>роды, периоды родов;</w:t>
      </w:r>
    </w:p>
    <w:p w:rsidR="00A42669" w:rsidRPr="00BD2645" w:rsidRDefault="00836DE0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D2645">
        <w:rPr>
          <w:color w:val="auto"/>
          <w:sz w:val="28"/>
          <w:szCs w:val="28"/>
        </w:rPr>
        <w:t xml:space="preserve">ведение родов и послеродового периода; </w:t>
      </w:r>
    </w:p>
    <w:p w:rsidR="003D148F" w:rsidRPr="00BD2645" w:rsidRDefault="00836DE0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D2645">
        <w:rPr>
          <w:color w:val="auto"/>
          <w:sz w:val="28"/>
          <w:szCs w:val="28"/>
        </w:rPr>
        <w:t>принципы профилактики акушерских осложнений</w:t>
      </w:r>
      <w:r w:rsidR="003D148F" w:rsidRPr="00BD2645">
        <w:rPr>
          <w:color w:val="auto"/>
          <w:sz w:val="28"/>
          <w:szCs w:val="28"/>
        </w:rPr>
        <w:t>;</w:t>
      </w:r>
    </w:p>
    <w:p w:rsidR="00836DE0" w:rsidRPr="00BD2645" w:rsidRDefault="00A42669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D2645">
        <w:rPr>
          <w:color w:val="auto"/>
          <w:sz w:val="28"/>
          <w:szCs w:val="28"/>
        </w:rPr>
        <w:t xml:space="preserve"> </w:t>
      </w:r>
      <w:r w:rsidR="00836DE0" w:rsidRPr="00BD2645">
        <w:rPr>
          <w:color w:val="auto"/>
          <w:sz w:val="28"/>
          <w:szCs w:val="28"/>
        </w:rPr>
        <w:t>показания и противопоказания к применению лекарственных препаратов при физиологическом течении беременности, родов, послеродового периода;</w:t>
      </w:r>
    </w:p>
    <w:p w:rsidR="00836DE0" w:rsidRPr="00BD2645" w:rsidRDefault="00836DE0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D2645">
        <w:rPr>
          <w:color w:val="auto"/>
          <w:sz w:val="28"/>
          <w:szCs w:val="28"/>
        </w:rPr>
        <w:t>анатомические и физиологические особенности периода новорожденно</w:t>
      </w:r>
      <w:r w:rsidR="00C464A6" w:rsidRPr="00BD2645">
        <w:rPr>
          <w:color w:val="auto"/>
          <w:sz w:val="28"/>
          <w:szCs w:val="28"/>
        </w:rPr>
        <w:t>сти</w:t>
      </w:r>
      <w:r w:rsidRPr="00BD2645">
        <w:rPr>
          <w:color w:val="auto"/>
          <w:sz w:val="28"/>
          <w:szCs w:val="28"/>
        </w:rPr>
        <w:t>, оценку состояния новорожденного;</w:t>
      </w:r>
    </w:p>
    <w:p w:rsidR="00C464A6" w:rsidRPr="00BD2645" w:rsidRDefault="00836DE0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D2645">
        <w:rPr>
          <w:color w:val="auto"/>
          <w:sz w:val="28"/>
          <w:szCs w:val="28"/>
        </w:rPr>
        <w:t>основные принципы и преимущества грудного вскармливания;</w:t>
      </w:r>
    </w:p>
    <w:p w:rsidR="00C464A6" w:rsidRPr="00BD2645" w:rsidRDefault="00C464A6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D2645">
        <w:rPr>
          <w:color w:val="auto"/>
          <w:sz w:val="28"/>
          <w:szCs w:val="28"/>
        </w:rPr>
        <w:t>вакцинацию против туберкулеза (БЦЖ);</w:t>
      </w:r>
    </w:p>
    <w:p w:rsidR="00836DE0" w:rsidRPr="00BD2645" w:rsidRDefault="00C464A6" w:rsidP="00A514C4">
      <w:pPr>
        <w:pStyle w:val="12"/>
        <w:numPr>
          <w:ilvl w:val="0"/>
          <w:numId w:val="14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BD2645">
        <w:rPr>
          <w:color w:val="auto"/>
          <w:sz w:val="28"/>
          <w:szCs w:val="28"/>
        </w:rPr>
        <w:t xml:space="preserve"> этические и </w:t>
      </w:r>
      <w:proofErr w:type="spellStart"/>
      <w:r w:rsidRPr="00BD2645">
        <w:rPr>
          <w:color w:val="auto"/>
          <w:sz w:val="28"/>
          <w:szCs w:val="28"/>
        </w:rPr>
        <w:t>деонтологические</w:t>
      </w:r>
      <w:proofErr w:type="spellEnd"/>
      <w:r w:rsidRPr="00BD2645">
        <w:rPr>
          <w:color w:val="auto"/>
          <w:sz w:val="28"/>
          <w:szCs w:val="28"/>
        </w:rPr>
        <w:t xml:space="preserve"> особенности обслуживания женщин в учреждениях родовспоможения с учетом культурных и религиозных различий.</w:t>
      </w:r>
    </w:p>
    <w:p w:rsidR="00A95EA6" w:rsidRPr="00BD2645" w:rsidRDefault="00A95EA6" w:rsidP="002105DB">
      <w:pPr>
        <w:pStyle w:val="2a"/>
        <w:ind w:firstLine="709"/>
        <w:contextualSpacing/>
      </w:pPr>
      <w:r w:rsidRPr="00BD2645">
        <w:t>1.3. Рекомендуемое количество часов на освоение программы профессионального модуля:</w:t>
      </w:r>
    </w:p>
    <w:p w:rsidR="00A95EA6" w:rsidRPr="00BD2645" w:rsidRDefault="00A95EA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sz w:val="28"/>
          <w:szCs w:val="28"/>
        </w:rPr>
      </w:pPr>
      <w:r w:rsidRPr="00BD2645">
        <w:rPr>
          <w:sz w:val="28"/>
          <w:szCs w:val="28"/>
        </w:rPr>
        <w:t xml:space="preserve">всего </w:t>
      </w:r>
      <w:r w:rsidR="00ED4D78">
        <w:rPr>
          <w:sz w:val="28"/>
          <w:szCs w:val="28"/>
        </w:rPr>
        <w:t>612</w:t>
      </w:r>
      <w:r w:rsidR="000F4ACA" w:rsidRPr="00BD2645"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часов, в том числе:</w:t>
      </w:r>
    </w:p>
    <w:p w:rsidR="00A95EA6" w:rsidRPr="00BD2645" w:rsidRDefault="00A95EA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sz w:val="28"/>
          <w:szCs w:val="28"/>
        </w:rPr>
      </w:pPr>
      <w:r w:rsidRPr="00BD2645">
        <w:rPr>
          <w:sz w:val="28"/>
          <w:szCs w:val="28"/>
        </w:rPr>
        <w:t xml:space="preserve">максимальной учебной нагрузки </w:t>
      </w:r>
      <w:proofErr w:type="gramStart"/>
      <w:r w:rsidRPr="00BD2645">
        <w:rPr>
          <w:sz w:val="28"/>
          <w:szCs w:val="28"/>
        </w:rPr>
        <w:t>обучающегося</w:t>
      </w:r>
      <w:proofErr w:type="gramEnd"/>
      <w:r w:rsidRPr="00BD2645">
        <w:rPr>
          <w:sz w:val="28"/>
          <w:szCs w:val="28"/>
        </w:rPr>
        <w:t xml:space="preserve"> </w:t>
      </w:r>
      <w:r w:rsidR="00BD2645" w:rsidRPr="00BD2645">
        <w:rPr>
          <w:b/>
        </w:rPr>
        <w:t>–</w:t>
      </w:r>
      <w:r w:rsidR="00A00EF6" w:rsidRPr="00BD2645">
        <w:rPr>
          <w:sz w:val="28"/>
          <w:szCs w:val="28"/>
        </w:rPr>
        <w:t xml:space="preserve"> </w:t>
      </w:r>
      <w:r w:rsidR="00ED4D78">
        <w:rPr>
          <w:sz w:val="28"/>
          <w:szCs w:val="28"/>
        </w:rPr>
        <w:t xml:space="preserve">396 </w:t>
      </w:r>
      <w:r w:rsidR="006E32D9" w:rsidRPr="00BD2645">
        <w:rPr>
          <w:sz w:val="28"/>
          <w:szCs w:val="28"/>
        </w:rPr>
        <w:t>ас</w:t>
      </w:r>
      <w:r w:rsidR="009F508F" w:rsidRPr="00BD2645">
        <w:rPr>
          <w:sz w:val="28"/>
          <w:szCs w:val="28"/>
        </w:rPr>
        <w:t>ов</w:t>
      </w:r>
      <w:r w:rsidRPr="00BD2645">
        <w:rPr>
          <w:sz w:val="28"/>
          <w:szCs w:val="28"/>
        </w:rPr>
        <w:t>,</w:t>
      </w:r>
      <w:r w:rsidR="00320F46"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включая:</w:t>
      </w:r>
    </w:p>
    <w:p w:rsidR="00A95EA6" w:rsidRPr="00BD2645" w:rsidRDefault="00A95EA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 w:firstLine="709"/>
        <w:contextualSpacing/>
        <w:rPr>
          <w:sz w:val="28"/>
          <w:szCs w:val="28"/>
        </w:rPr>
      </w:pPr>
      <w:r w:rsidRPr="00BD2645">
        <w:rPr>
          <w:sz w:val="28"/>
          <w:szCs w:val="28"/>
        </w:rPr>
        <w:t xml:space="preserve">обязательной аудиторной учебной нагрузки обучающегося </w:t>
      </w:r>
      <w:r w:rsidR="00BD2645" w:rsidRPr="00BD2645">
        <w:rPr>
          <w:b/>
        </w:rPr>
        <w:t>–</w:t>
      </w:r>
      <w:r w:rsidR="00A00EF6" w:rsidRPr="00BD2645">
        <w:rPr>
          <w:sz w:val="28"/>
          <w:szCs w:val="28"/>
        </w:rPr>
        <w:t xml:space="preserve"> </w:t>
      </w:r>
      <w:r w:rsidR="002643D3" w:rsidRPr="00BD2645">
        <w:rPr>
          <w:sz w:val="28"/>
          <w:szCs w:val="28"/>
        </w:rPr>
        <w:t>144</w:t>
      </w:r>
      <w:r w:rsidR="009F508F" w:rsidRPr="00BD2645"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час</w:t>
      </w:r>
      <w:r w:rsidR="00DF00B5" w:rsidRPr="00BD2645">
        <w:rPr>
          <w:sz w:val="28"/>
          <w:szCs w:val="28"/>
        </w:rPr>
        <w:t>а</w:t>
      </w:r>
      <w:r w:rsidRPr="00BD2645">
        <w:rPr>
          <w:sz w:val="28"/>
          <w:szCs w:val="28"/>
        </w:rPr>
        <w:t>;</w:t>
      </w:r>
    </w:p>
    <w:p w:rsidR="00A95EA6" w:rsidRPr="00BD2645" w:rsidRDefault="00A95EA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 w:firstLine="709"/>
        <w:contextualSpacing/>
        <w:rPr>
          <w:sz w:val="28"/>
          <w:szCs w:val="28"/>
        </w:rPr>
      </w:pPr>
      <w:r w:rsidRPr="00BD2645">
        <w:rPr>
          <w:sz w:val="28"/>
          <w:szCs w:val="28"/>
        </w:rPr>
        <w:t>само</w:t>
      </w:r>
      <w:r w:rsidR="00A00EF6" w:rsidRPr="00BD2645">
        <w:rPr>
          <w:sz w:val="28"/>
          <w:szCs w:val="28"/>
        </w:rPr>
        <w:t xml:space="preserve">стоятельной работы обучающегося </w:t>
      </w:r>
      <w:r w:rsidR="00BD2645" w:rsidRPr="00BD2645">
        <w:rPr>
          <w:b/>
        </w:rPr>
        <w:t>–</w:t>
      </w:r>
      <w:r w:rsidR="00A00EF6" w:rsidRPr="00BD2645">
        <w:rPr>
          <w:sz w:val="28"/>
          <w:szCs w:val="28"/>
        </w:rPr>
        <w:t xml:space="preserve"> </w:t>
      </w:r>
      <w:r w:rsidR="00ED4D78">
        <w:rPr>
          <w:sz w:val="28"/>
          <w:szCs w:val="28"/>
        </w:rPr>
        <w:t>144</w:t>
      </w:r>
      <w:r w:rsidR="009F508F" w:rsidRPr="00BD2645"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час</w:t>
      </w:r>
      <w:r w:rsidR="00DF00B5" w:rsidRPr="00BD2645">
        <w:rPr>
          <w:sz w:val="28"/>
          <w:szCs w:val="28"/>
        </w:rPr>
        <w:t>а</w:t>
      </w:r>
      <w:r w:rsidRPr="00BD2645">
        <w:rPr>
          <w:sz w:val="28"/>
          <w:szCs w:val="28"/>
        </w:rPr>
        <w:t>;</w:t>
      </w:r>
    </w:p>
    <w:p w:rsidR="00465BCC" w:rsidRPr="00BD2645" w:rsidRDefault="00A95EA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sz w:val="28"/>
          <w:szCs w:val="28"/>
        </w:rPr>
      </w:pPr>
      <w:r w:rsidRPr="00BD2645">
        <w:rPr>
          <w:sz w:val="28"/>
          <w:szCs w:val="28"/>
        </w:rPr>
        <w:t xml:space="preserve">учебной </w:t>
      </w:r>
      <w:r w:rsidR="009F508F" w:rsidRPr="00BD2645">
        <w:rPr>
          <w:sz w:val="28"/>
          <w:szCs w:val="28"/>
        </w:rPr>
        <w:t xml:space="preserve">практики </w:t>
      </w:r>
      <w:r w:rsidR="00BD2645" w:rsidRPr="00BD2645">
        <w:rPr>
          <w:b/>
        </w:rPr>
        <w:t>–</w:t>
      </w:r>
      <w:r w:rsidR="00A00EF6" w:rsidRPr="00BD2645">
        <w:rPr>
          <w:sz w:val="28"/>
          <w:szCs w:val="28"/>
        </w:rPr>
        <w:t xml:space="preserve"> </w:t>
      </w:r>
      <w:r w:rsidR="009F508F" w:rsidRPr="00BD2645">
        <w:rPr>
          <w:sz w:val="28"/>
          <w:szCs w:val="28"/>
        </w:rPr>
        <w:t>72</w:t>
      </w:r>
      <w:r w:rsidR="00387BF9" w:rsidRPr="00BD2645">
        <w:rPr>
          <w:sz w:val="28"/>
          <w:szCs w:val="28"/>
        </w:rPr>
        <w:t xml:space="preserve"> </w:t>
      </w:r>
      <w:r w:rsidR="00465BCC" w:rsidRPr="00BD2645">
        <w:rPr>
          <w:sz w:val="28"/>
          <w:szCs w:val="28"/>
        </w:rPr>
        <w:t>часа</w:t>
      </w:r>
      <w:r w:rsidR="00A00EF6" w:rsidRPr="00BD2645">
        <w:rPr>
          <w:sz w:val="28"/>
          <w:szCs w:val="28"/>
        </w:rPr>
        <w:t>;</w:t>
      </w:r>
    </w:p>
    <w:p w:rsidR="00CA443E" w:rsidRPr="00BD2645" w:rsidRDefault="00481979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sz w:val="28"/>
          <w:szCs w:val="28"/>
        </w:rPr>
      </w:pPr>
      <w:r w:rsidRPr="00BD2645">
        <w:rPr>
          <w:sz w:val="28"/>
          <w:szCs w:val="28"/>
        </w:rPr>
        <w:t>п</w:t>
      </w:r>
      <w:r w:rsidR="00A42669" w:rsidRPr="00BD2645">
        <w:rPr>
          <w:sz w:val="28"/>
          <w:szCs w:val="28"/>
        </w:rPr>
        <w:t>роизводственной практик</w:t>
      </w:r>
      <w:r w:rsidR="00D26AA7" w:rsidRPr="00BD2645">
        <w:rPr>
          <w:sz w:val="28"/>
          <w:szCs w:val="28"/>
        </w:rPr>
        <w:t xml:space="preserve">и </w:t>
      </w:r>
      <w:r w:rsidR="00BD2645" w:rsidRPr="00BD2645">
        <w:rPr>
          <w:b/>
        </w:rPr>
        <w:t>–</w:t>
      </w:r>
      <w:r w:rsidR="00A00EF6" w:rsidRPr="00BD2645">
        <w:rPr>
          <w:sz w:val="28"/>
          <w:szCs w:val="28"/>
        </w:rPr>
        <w:t xml:space="preserve"> </w:t>
      </w:r>
      <w:r w:rsidR="00A42669" w:rsidRPr="00BD2645">
        <w:rPr>
          <w:sz w:val="28"/>
          <w:szCs w:val="28"/>
        </w:rPr>
        <w:t>108</w:t>
      </w:r>
      <w:r w:rsidR="00DF00B5" w:rsidRPr="00BD2645">
        <w:rPr>
          <w:sz w:val="28"/>
          <w:szCs w:val="28"/>
        </w:rPr>
        <w:t xml:space="preserve"> часов</w:t>
      </w:r>
      <w:r w:rsidRPr="00BD2645">
        <w:rPr>
          <w:sz w:val="28"/>
          <w:szCs w:val="28"/>
        </w:rPr>
        <w:t>.</w:t>
      </w:r>
    </w:p>
    <w:p w:rsidR="007773DC" w:rsidRPr="00BD2645" w:rsidRDefault="007773DC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773DC" w:rsidRPr="00BD2645" w:rsidRDefault="007773DC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773DC" w:rsidRPr="00BD2645" w:rsidRDefault="007773DC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7773DC" w:rsidRPr="00BD2645" w:rsidSect="002105DB">
          <w:pgSz w:w="11907" w:h="16840"/>
          <w:pgMar w:top="1134" w:right="567" w:bottom="1134" w:left="1701" w:header="709" w:footer="709" w:gutter="0"/>
          <w:cols w:space="720"/>
          <w:docGrid w:linePitch="326"/>
        </w:sectPr>
      </w:pPr>
    </w:p>
    <w:p w:rsidR="00A95EA6" w:rsidRPr="00BD2645" w:rsidRDefault="00A95EA6" w:rsidP="002105DB">
      <w:pPr>
        <w:pStyle w:val="13"/>
        <w:spacing w:line="360" w:lineRule="auto"/>
        <w:ind w:firstLine="709"/>
        <w:contextualSpacing/>
      </w:pPr>
      <w:bookmarkStart w:id="2" w:name="_Toc327303620"/>
      <w:r w:rsidRPr="00BD2645">
        <w:t>2. результаты освоения ПРОФЕССИОНАЛЬНОГО МОДУЛЯ</w:t>
      </w:r>
      <w:bookmarkEnd w:id="2"/>
      <w:r w:rsidRPr="00BD2645">
        <w:t xml:space="preserve"> </w:t>
      </w:r>
    </w:p>
    <w:p w:rsidR="00A95EA6" w:rsidRPr="00BD2645" w:rsidRDefault="00A95EA6" w:rsidP="002105DB">
      <w:pPr>
        <w:spacing w:line="360" w:lineRule="auto"/>
        <w:ind w:right="-312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3244C1" w:rsidRPr="00BD2645">
        <w:rPr>
          <w:sz w:val="28"/>
          <w:szCs w:val="28"/>
        </w:rPr>
        <w:t>–</w:t>
      </w:r>
      <w:r w:rsidR="005F215A" w:rsidRPr="00BD2645">
        <w:rPr>
          <w:b/>
          <w:sz w:val="28"/>
          <w:szCs w:val="28"/>
        </w:rPr>
        <w:t xml:space="preserve"> </w:t>
      </w:r>
      <w:r w:rsidR="002643D3" w:rsidRPr="00BD2645">
        <w:rPr>
          <w:b/>
          <w:sz w:val="28"/>
          <w:szCs w:val="28"/>
        </w:rPr>
        <w:t>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  <w:r w:rsidR="000F4ACA" w:rsidRPr="00BD2645">
        <w:rPr>
          <w:sz w:val="28"/>
          <w:szCs w:val="28"/>
        </w:rPr>
        <w:t>,</w:t>
      </w:r>
      <w:r w:rsidR="005F215A" w:rsidRPr="00BD2645"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8666"/>
      </w:tblGrid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BD2645">
              <w:rPr>
                <w:b/>
              </w:rPr>
              <w:t>К</w:t>
            </w:r>
            <w:r w:rsidR="005F215A" w:rsidRPr="00BD2645">
              <w:rPr>
                <w:b/>
              </w:rPr>
              <w:t>од</w:t>
            </w:r>
          </w:p>
        </w:tc>
        <w:tc>
          <w:tcPr>
            <w:tcW w:w="4397" w:type="pct"/>
          </w:tcPr>
          <w:p w:rsidR="003E0D07" w:rsidRPr="00BD2645" w:rsidRDefault="00976597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7"/>
              <w:jc w:val="center"/>
              <w:rPr>
                <w:b/>
              </w:rPr>
            </w:pPr>
            <w:r w:rsidRPr="00BD2645">
              <w:rPr>
                <w:b/>
              </w:rPr>
              <w:t>Наименование результата</w:t>
            </w:r>
            <w:r w:rsidR="003E0D07" w:rsidRPr="00BD2645">
              <w:rPr>
                <w:b/>
              </w:rPr>
              <w:t xml:space="preserve"> обучения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5F215A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D2645">
              <w:t>ПК 1.1</w:t>
            </w:r>
            <w:r w:rsidR="003E0D07" w:rsidRPr="00BD2645">
              <w:t>.</w:t>
            </w:r>
          </w:p>
        </w:tc>
        <w:tc>
          <w:tcPr>
            <w:tcW w:w="4397" w:type="pct"/>
          </w:tcPr>
          <w:p w:rsidR="003E0D07" w:rsidRPr="00BD2645" w:rsidRDefault="00A42669" w:rsidP="00320F46">
            <w:pPr>
              <w:pStyle w:val="27"/>
              <w:shd w:val="clear" w:color="auto" w:fill="auto"/>
              <w:spacing w:after="0" w:line="240" w:lineRule="auto"/>
              <w:ind w:left="20" w:right="20"/>
              <w:jc w:val="both"/>
              <w:rPr>
                <w:i/>
                <w:sz w:val="24"/>
                <w:szCs w:val="24"/>
                <w:u w:val="single"/>
              </w:rPr>
            </w:pPr>
            <w:r w:rsidRPr="00BD2645">
              <w:rPr>
                <w:sz w:val="24"/>
                <w:szCs w:val="24"/>
              </w:rPr>
              <w:t>Проводить диспансеризацию и</w:t>
            </w:r>
            <w:r w:rsidR="007A55B8" w:rsidRPr="00BD2645">
              <w:rPr>
                <w:sz w:val="24"/>
                <w:szCs w:val="24"/>
              </w:rPr>
              <w:t xml:space="preserve"> патронаж беременных, родильниц.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D2645">
              <w:t>ПК 1</w:t>
            </w:r>
            <w:r w:rsidR="005F215A" w:rsidRPr="00BD2645">
              <w:t>.2</w:t>
            </w:r>
            <w:r w:rsidR="00E31757" w:rsidRPr="00BD2645">
              <w:t>.</w:t>
            </w:r>
          </w:p>
        </w:tc>
        <w:tc>
          <w:tcPr>
            <w:tcW w:w="4397" w:type="pct"/>
          </w:tcPr>
          <w:p w:rsidR="003E0D07" w:rsidRPr="00BD2645" w:rsidRDefault="00A42669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D2645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BD2645">
              <w:rPr>
                <w:sz w:val="24"/>
                <w:szCs w:val="24"/>
              </w:rPr>
              <w:t>физиопсихопрофилактическую</w:t>
            </w:r>
            <w:proofErr w:type="spellEnd"/>
            <w:r w:rsidRPr="00BD2645">
              <w:rPr>
                <w:sz w:val="24"/>
                <w:szCs w:val="24"/>
              </w:rPr>
              <w:t xml:space="preserve"> подготовку беременных к родам, обучение мерам профилактики осложнений беременности, родов и</w:t>
            </w:r>
            <w:r w:rsidR="00320F46">
              <w:rPr>
                <w:sz w:val="24"/>
                <w:szCs w:val="24"/>
              </w:rPr>
              <w:t xml:space="preserve"> </w:t>
            </w:r>
            <w:r w:rsidR="00625421" w:rsidRPr="00BD2645">
              <w:rPr>
                <w:sz w:val="24"/>
                <w:szCs w:val="24"/>
              </w:rPr>
              <w:t>по</w:t>
            </w:r>
            <w:r w:rsidRPr="00BD2645">
              <w:rPr>
                <w:sz w:val="24"/>
                <w:szCs w:val="24"/>
              </w:rPr>
              <w:t>слеродового</w:t>
            </w:r>
            <w:r w:rsidR="00320F46">
              <w:rPr>
                <w:sz w:val="24"/>
                <w:szCs w:val="24"/>
              </w:rPr>
              <w:t xml:space="preserve"> </w:t>
            </w:r>
            <w:r w:rsidRPr="00BD2645">
              <w:rPr>
                <w:sz w:val="24"/>
                <w:szCs w:val="24"/>
              </w:rPr>
              <w:t>периода.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D2645">
              <w:t>ПК 1</w:t>
            </w:r>
            <w:r w:rsidR="005F215A" w:rsidRPr="00BD2645">
              <w:t>.3.</w:t>
            </w:r>
          </w:p>
        </w:tc>
        <w:tc>
          <w:tcPr>
            <w:tcW w:w="4397" w:type="pct"/>
          </w:tcPr>
          <w:p w:rsidR="003E0D07" w:rsidRPr="00BD2645" w:rsidRDefault="00A42669" w:rsidP="00320F46">
            <w:pPr>
              <w:pStyle w:val="27"/>
              <w:shd w:val="clear" w:color="auto" w:fill="auto"/>
              <w:tabs>
                <w:tab w:val="left" w:pos="3942"/>
                <w:tab w:val="left" w:pos="8089"/>
              </w:tabs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D2645">
              <w:rPr>
                <w:sz w:val="24"/>
                <w:szCs w:val="24"/>
              </w:rPr>
              <w:t>Оказывать лечебно-диагностическую помощь при физиологической беременности, родах и в послеродовом периоде.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D2645">
              <w:t>ПК 1</w:t>
            </w:r>
            <w:r w:rsidR="005F215A" w:rsidRPr="00BD2645">
              <w:t>.4</w:t>
            </w:r>
            <w:r w:rsidR="00320F46">
              <w:t>.</w:t>
            </w:r>
          </w:p>
        </w:tc>
        <w:tc>
          <w:tcPr>
            <w:tcW w:w="4397" w:type="pct"/>
          </w:tcPr>
          <w:p w:rsidR="003E0D07" w:rsidRPr="00BD2645" w:rsidRDefault="00A42669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D2645">
              <w:rPr>
                <w:sz w:val="24"/>
                <w:szCs w:val="24"/>
              </w:rPr>
              <w:t>Оказывать акушерское пособие при физиологических родах.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D2645">
              <w:t>ПК 1</w:t>
            </w:r>
            <w:r w:rsidR="005F215A" w:rsidRPr="00BD2645">
              <w:t>.5</w:t>
            </w:r>
            <w:r w:rsidR="00320F46">
              <w:t>.</w:t>
            </w:r>
          </w:p>
        </w:tc>
        <w:tc>
          <w:tcPr>
            <w:tcW w:w="4397" w:type="pct"/>
          </w:tcPr>
          <w:p w:rsidR="003E0D07" w:rsidRPr="00BD2645" w:rsidRDefault="00A42669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D2645"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D2645">
              <w:t>ПК 1</w:t>
            </w:r>
            <w:r w:rsidR="005F215A" w:rsidRPr="00BD2645">
              <w:t>.6</w:t>
            </w:r>
            <w:r w:rsidR="00E31757" w:rsidRPr="00BD2645">
              <w:t>.</w:t>
            </w:r>
          </w:p>
        </w:tc>
        <w:tc>
          <w:tcPr>
            <w:tcW w:w="4397" w:type="pct"/>
          </w:tcPr>
          <w:p w:rsidR="003E0D07" w:rsidRPr="00BD2645" w:rsidRDefault="00A42669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D2645">
              <w:rPr>
                <w:sz w:val="24"/>
                <w:szCs w:val="24"/>
              </w:rPr>
              <w:t>Применять лекарственные средства по назначению врача.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D2645">
              <w:t>ПК 1</w:t>
            </w:r>
            <w:r w:rsidR="005F215A" w:rsidRPr="00BD2645">
              <w:t>.7</w:t>
            </w:r>
            <w:r w:rsidR="00E31757" w:rsidRPr="00BD2645">
              <w:t>.</w:t>
            </w:r>
          </w:p>
        </w:tc>
        <w:tc>
          <w:tcPr>
            <w:tcW w:w="4397" w:type="pct"/>
          </w:tcPr>
          <w:p w:rsidR="003E0D07" w:rsidRPr="00BD2645" w:rsidRDefault="00A42669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D2645">
              <w:rPr>
                <w:sz w:val="24"/>
                <w:szCs w:val="24"/>
              </w:rPr>
              <w:t>Информировать пациентов по вопросам охраны материнства и детства, медицинского страхования.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1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2</w:t>
            </w:r>
            <w:r w:rsidR="00CD12BF" w:rsidRPr="00BD2645">
              <w:t>.</w:t>
            </w:r>
            <w:r w:rsidR="005F215A" w:rsidRPr="00BD2645">
              <w:t xml:space="preserve"> 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3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4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5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6</w:t>
            </w:r>
            <w:r w:rsidR="00CD12BF" w:rsidRPr="00BD2645">
              <w:t>.</w:t>
            </w:r>
            <w:r w:rsidR="005F215A" w:rsidRPr="00BD2645">
              <w:t xml:space="preserve"> 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7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8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9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10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11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E31757" w:rsidRPr="00BD2645">
              <w:t>.</w:t>
            </w:r>
            <w:r w:rsidR="005F215A" w:rsidRPr="00BD2645">
              <w:t>12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3E0D07" w:rsidRPr="00BD2645" w:rsidTr="002105DB">
        <w:tc>
          <w:tcPr>
            <w:tcW w:w="603" w:type="pct"/>
          </w:tcPr>
          <w:p w:rsidR="003E0D07" w:rsidRPr="00BD2645" w:rsidRDefault="003E0D07" w:rsidP="00320F46">
            <w:r w:rsidRPr="00BD2645">
              <w:rPr>
                <w:lang w:val="en-US"/>
              </w:rPr>
              <w:t>OK</w:t>
            </w:r>
            <w:r w:rsidR="005F215A" w:rsidRPr="00BD2645">
              <w:t xml:space="preserve"> 13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3E0D07" w:rsidRPr="00BD2645" w:rsidRDefault="003E0D07" w:rsidP="00320F46">
            <w:pPr>
              <w:pStyle w:val="27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 xml:space="preserve">Вести здоровый образ жизни, заниматься физической культурой и спортом для </w:t>
            </w:r>
            <w:r w:rsidR="00185178" w:rsidRPr="00BD2645">
              <w:rPr>
                <w:sz w:val="24"/>
                <w:szCs w:val="24"/>
              </w:rPr>
              <w:t>укре</w:t>
            </w:r>
            <w:r w:rsidRPr="00BD2645">
              <w:rPr>
                <w:sz w:val="24"/>
                <w:szCs w:val="24"/>
              </w:rPr>
              <w:t>пления здоровья, достижения жизненных и профессиональных целей.</w:t>
            </w:r>
          </w:p>
        </w:tc>
      </w:tr>
      <w:tr w:rsidR="00CA443E" w:rsidRPr="00BD2645" w:rsidTr="002105DB">
        <w:tc>
          <w:tcPr>
            <w:tcW w:w="603" w:type="pct"/>
          </w:tcPr>
          <w:p w:rsidR="00CA443E" w:rsidRPr="00BD2645" w:rsidRDefault="00FB3DB1" w:rsidP="00320F46">
            <w:pPr>
              <w:ind w:right="-91"/>
              <w:rPr>
                <w:lang w:val="en-US"/>
              </w:rPr>
            </w:pPr>
            <w:r w:rsidRPr="00BD2645">
              <w:rPr>
                <w:lang w:val="en-US"/>
              </w:rPr>
              <w:t>OK</w:t>
            </w:r>
            <w:r w:rsidRPr="00BD2645">
              <w:t xml:space="preserve"> 14</w:t>
            </w:r>
            <w:r w:rsidR="00CD12BF" w:rsidRPr="00BD2645">
              <w:t>.</w:t>
            </w:r>
          </w:p>
        </w:tc>
        <w:tc>
          <w:tcPr>
            <w:tcW w:w="4397" w:type="pct"/>
          </w:tcPr>
          <w:p w:rsidR="00CA443E" w:rsidRPr="00BD2645" w:rsidRDefault="00FB3DB1" w:rsidP="00320F46">
            <w:pPr>
              <w:pStyle w:val="27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D2645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A443E" w:rsidRPr="00BD2645" w:rsidRDefault="00CA443E" w:rsidP="00A5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sectPr w:rsidR="00CA443E" w:rsidRPr="00BD2645" w:rsidSect="002105DB">
          <w:pgSz w:w="11907" w:h="16840"/>
          <w:pgMar w:top="1134" w:right="567" w:bottom="1134" w:left="1701" w:header="709" w:footer="709" w:gutter="0"/>
          <w:cols w:space="720"/>
          <w:docGrid w:linePitch="326"/>
        </w:sectPr>
      </w:pPr>
    </w:p>
    <w:p w:rsidR="00F112B8" w:rsidRPr="00BD2645" w:rsidRDefault="00F112B8" w:rsidP="00F112B8">
      <w:pPr>
        <w:pStyle w:val="13"/>
      </w:pPr>
      <w:r w:rsidRPr="00BD2645">
        <w:t>3. Структура и содержание профессионального модуля</w:t>
      </w:r>
    </w:p>
    <w:p w:rsidR="00C95536" w:rsidRDefault="00F112B8" w:rsidP="006C2A92">
      <w:pPr>
        <w:pStyle w:val="afa"/>
        <w:rPr>
          <w:caps/>
        </w:rPr>
      </w:pPr>
      <w:r w:rsidRPr="00BD2645">
        <w:t xml:space="preserve">3.1. Тематический план профессионального модуля </w:t>
      </w:r>
      <w:r>
        <w:t xml:space="preserve">   </w:t>
      </w:r>
      <w:r w:rsidR="006C2A92" w:rsidRPr="00BD2645">
        <w:t>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  <w:r w:rsidR="006C2A92">
        <w:t xml:space="preserve">  </w:t>
      </w:r>
      <w:r w:rsidR="009B69EC" w:rsidRPr="006C2A92">
        <w:rPr>
          <w:caps/>
          <w:sz w:val="20"/>
        </w:rPr>
        <w:t xml:space="preserve">      </w:t>
      </w:r>
      <w:r w:rsidR="009B69EC" w:rsidRPr="006C2A92">
        <w:rPr>
          <w:caps/>
        </w:rPr>
        <w:t xml:space="preserve">                   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267"/>
        <w:gridCol w:w="3685"/>
        <w:gridCol w:w="1135"/>
        <w:gridCol w:w="851"/>
        <w:gridCol w:w="1267"/>
        <w:gridCol w:w="153"/>
        <w:gridCol w:w="971"/>
        <w:gridCol w:w="162"/>
        <w:gridCol w:w="680"/>
        <w:gridCol w:w="171"/>
        <w:gridCol w:w="938"/>
        <w:gridCol w:w="198"/>
        <w:gridCol w:w="767"/>
        <w:gridCol w:w="1735"/>
      </w:tblGrid>
      <w:tr w:rsidR="00C95536" w:rsidRPr="00BD2645" w:rsidTr="00165145">
        <w:trPr>
          <w:trHeight w:val="435"/>
        </w:trPr>
        <w:tc>
          <w:tcPr>
            <w:tcW w:w="757" w:type="pct"/>
            <w:vMerge w:val="restar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D2645">
              <w:rPr>
                <w:b/>
                <w:sz w:val="22"/>
                <w:szCs w:val="22"/>
              </w:rPr>
              <w:t xml:space="preserve">Коды 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D2645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D2645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D2645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D2645">
              <w:rPr>
                <w:b/>
                <w:iCs/>
                <w:sz w:val="20"/>
                <w:szCs w:val="20"/>
              </w:rPr>
              <w:t>часов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D2645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99" w:type="pct"/>
            <w:gridSpan w:val="9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95536" w:rsidRPr="00BD2645" w:rsidTr="00165145">
        <w:trPr>
          <w:trHeight w:val="435"/>
        </w:trPr>
        <w:tc>
          <w:tcPr>
            <w:tcW w:w="757" w:type="pct"/>
            <w:vMerge/>
            <w:shd w:val="clear" w:color="auto" w:fill="auto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6" w:type="pct"/>
            <w:gridSpan w:val="5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BD264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63" w:type="pct"/>
            <w:gridSpan w:val="4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D264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Учебная,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часов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 xml:space="preserve">Учебная 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D2645">
              <w:rPr>
                <w:b/>
                <w:sz w:val="20"/>
                <w:szCs w:val="20"/>
              </w:rPr>
              <w:t xml:space="preserve">(по профилю </w:t>
            </w:r>
            <w:proofErr w:type="gramEnd"/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специальности),</w:t>
            </w:r>
          </w:p>
          <w:p w:rsidR="00C95536" w:rsidRPr="00BD2645" w:rsidRDefault="00C95536" w:rsidP="00165145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часов</w:t>
            </w:r>
          </w:p>
          <w:p w:rsidR="00C95536" w:rsidRPr="00BD2645" w:rsidRDefault="00C95536" w:rsidP="00165145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C95536" w:rsidRPr="00BD2645" w:rsidTr="00165145">
        <w:trPr>
          <w:trHeight w:val="390"/>
        </w:trPr>
        <w:tc>
          <w:tcPr>
            <w:tcW w:w="757" w:type="pct"/>
            <w:vMerge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C95536" w:rsidRPr="00BD2645" w:rsidRDefault="00C95536" w:rsidP="00165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C95536" w:rsidRPr="00BD2645" w:rsidRDefault="00C95536" w:rsidP="00165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Всего,</w:t>
            </w:r>
          </w:p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часов</w:t>
            </w:r>
          </w:p>
        </w:tc>
        <w:tc>
          <w:tcPr>
            <w:tcW w:w="474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часов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часов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Всего,</w:t>
            </w:r>
          </w:p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часов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часов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95536" w:rsidRPr="00BD2645" w:rsidTr="00165145">
        <w:trPr>
          <w:trHeight w:val="390"/>
        </w:trPr>
        <w:tc>
          <w:tcPr>
            <w:tcW w:w="757" w:type="pct"/>
            <w:shd w:val="clear" w:color="auto" w:fill="auto"/>
            <w:vAlign w:val="center"/>
          </w:tcPr>
          <w:p w:rsidR="00C95536" w:rsidRPr="00BD2645" w:rsidRDefault="00C95536" w:rsidP="00165145">
            <w:pPr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5536" w:rsidRPr="00BD2645" w:rsidRDefault="00C95536" w:rsidP="00165145">
            <w:pPr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4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2645">
              <w:rPr>
                <w:sz w:val="20"/>
                <w:szCs w:val="20"/>
              </w:rPr>
              <w:t>6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D2645">
              <w:rPr>
                <w:b/>
                <w:sz w:val="20"/>
                <w:szCs w:val="20"/>
              </w:rPr>
              <w:t>10</w:t>
            </w:r>
          </w:p>
        </w:tc>
      </w:tr>
      <w:tr w:rsidR="00C95536" w:rsidRPr="00BD2645" w:rsidTr="00165145">
        <w:tc>
          <w:tcPr>
            <w:tcW w:w="757" w:type="pct"/>
            <w:shd w:val="clear" w:color="auto" w:fill="auto"/>
          </w:tcPr>
          <w:p w:rsidR="00C95536" w:rsidRPr="00BD2645" w:rsidRDefault="00C95536" w:rsidP="00165145">
            <w:r w:rsidRPr="00BD2645">
              <w:t>ПК 1.1.-1.7.</w:t>
            </w:r>
          </w:p>
          <w:p w:rsidR="00C95536" w:rsidRPr="00BD2645" w:rsidRDefault="00C95536" w:rsidP="00165145">
            <w:r w:rsidRPr="00BD2645">
              <w:t>.</w:t>
            </w:r>
          </w:p>
        </w:tc>
        <w:tc>
          <w:tcPr>
            <w:tcW w:w="1230" w:type="pct"/>
            <w:shd w:val="clear" w:color="auto" w:fill="auto"/>
          </w:tcPr>
          <w:p w:rsidR="00603515" w:rsidRPr="00BD2645" w:rsidRDefault="00603515" w:rsidP="00603515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МДК 01.01</w:t>
            </w:r>
          </w:p>
          <w:p w:rsidR="00C95536" w:rsidRPr="00BD2645" w:rsidRDefault="00603515" w:rsidP="00603515">
            <w:pPr>
              <w:rPr>
                <w:b/>
              </w:rPr>
            </w:pPr>
            <w:r>
              <w:t>Физиологическое</w:t>
            </w:r>
            <w:r w:rsidRPr="00BD2645">
              <w:t xml:space="preserve"> акушерств</w:t>
            </w:r>
            <w:r>
              <w:t>о</w:t>
            </w:r>
          </w:p>
        </w:tc>
        <w:tc>
          <w:tcPr>
            <w:tcW w:w="379" w:type="pct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84" w:type="pct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>
              <w:t>128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 w:rsidRPr="00BD2645"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 w:rsidRPr="00BD2645">
              <w:t>-</w:t>
            </w:r>
          </w:p>
        </w:tc>
        <w:tc>
          <w:tcPr>
            <w:tcW w:w="256" w:type="pct"/>
            <w:shd w:val="clear" w:color="auto" w:fill="auto"/>
          </w:tcPr>
          <w:p w:rsidR="00C95536" w:rsidRPr="00972D12" w:rsidRDefault="00C95536" w:rsidP="00165145">
            <w:pPr>
              <w:jc w:val="center"/>
              <w:rPr>
                <w:b/>
              </w:rPr>
            </w:pPr>
            <w:r w:rsidRPr="00972D12">
              <w:rPr>
                <w:b/>
              </w:rPr>
              <w:t>36</w:t>
            </w:r>
          </w:p>
        </w:tc>
        <w:tc>
          <w:tcPr>
            <w:tcW w:w="579" w:type="pct"/>
            <w:shd w:val="clear" w:color="auto" w:fill="auto"/>
          </w:tcPr>
          <w:p w:rsidR="00C95536" w:rsidRPr="00972D12" w:rsidRDefault="00C95536" w:rsidP="00165145">
            <w:pPr>
              <w:jc w:val="center"/>
              <w:rPr>
                <w:b/>
              </w:rPr>
            </w:pPr>
            <w:r w:rsidRPr="00972D12">
              <w:rPr>
                <w:b/>
              </w:rPr>
              <w:t>108</w:t>
            </w:r>
          </w:p>
        </w:tc>
      </w:tr>
      <w:tr w:rsidR="00C95536" w:rsidRPr="00BD2645" w:rsidTr="00165145">
        <w:trPr>
          <w:trHeight w:val="590"/>
        </w:trPr>
        <w:tc>
          <w:tcPr>
            <w:tcW w:w="757" w:type="pct"/>
            <w:shd w:val="clear" w:color="auto" w:fill="auto"/>
          </w:tcPr>
          <w:p w:rsidR="00C95536" w:rsidRPr="00BD2645" w:rsidRDefault="00C95536" w:rsidP="00165145">
            <w:r w:rsidRPr="00BD2645">
              <w:t>ПК 1.1.-1.2.</w:t>
            </w:r>
          </w:p>
          <w:p w:rsidR="00C95536" w:rsidRPr="00BD2645" w:rsidRDefault="00C95536" w:rsidP="00165145">
            <w:r w:rsidRPr="00BD2645">
              <w:t>ПК 1.6.-1.7.</w:t>
            </w:r>
          </w:p>
        </w:tc>
        <w:tc>
          <w:tcPr>
            <w:tcW w:w="1230" w:type="pct"/>
            <w:shd w:val="clear" w:color="auto" w:fill="auto"/>
          </w:tcPr>
          <w:p w:rsidR="00603515" w:rsidRPr="00BD2645" w:rsidRDefault="00603515" w:rsidP="00603515">
            <w:r>
              <w:rPr>
                <w:b/>
              </w:rPr>
              <w:t>МДК 01.02</w:t>
            </w:r>
          </w:p>
          <w:p w:rsidR="00C95536" w:rsidRPr="00BD2645" w:rsidRDefault="00603515" w:rsidP="00603515">
            <w:pPr>
              <w:rPr>
                <w:b/>
              </w:rPr>
            </w:pPr>
            <w:proofErr w:type="spellStart"/>
            <w:r>
              <w:t>Ф</w:t>
            </w:r>
            <w:r w:rsidRPr="00BD2645">
              <w:t>изиопсихопрофилактическ</w:t>
            </w:r>
            <w:r>
              <w:t>ая</w:t>
            </w:r>
            <w:proofErr w:type="spellEnd"/>
            <w:r>
              <w:t xml:space="preserve"> </w:t>
            </w:r>
            <w:r w:rsidRPr="00BD2645">
              <w:t>подготовк</w:t>
            </w:r>
            <w:r>
              <w:t xml:space="preserve">а </w:t>
            </w:r>
            <w:r w:rsidRPr="00BD2645">
              <w:t>беременных к родам</w:t>
            </w:r>
          </w:p>
        </w:tc>
        <w:tc>
          <w:tcPr>
            <w:tcW w:w="379" w:type="pct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 w:rsidRPr="00BD2645">
              <w:rPr>
                <w:b/>
              </w:rPr>
              <w:t>48</w:t>
            </w:r>
          </w:p>
        </w:tc>
        <w:tc>
          <w:tcPr>
            <w:tcW w:w="284" w:type="pct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 w:rsidRPr="00BD2645">
              <w:rPr>
                <w:b/>
              </w:rPr>
              <w:t>32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>
              <w:t>18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 w:rsidRPr="00BD2645"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 w:rsidRPr="00BD2645">
              <w:rPr>
                <w:b/>
              </w:rPr>
              <w:t>16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 w:rsidRPr="00BD2645">
              <w:t>-</w:t>
            </w:r>
          </w:p>
        </w:tc>
        <w:tc>
          <w:tcPr>
            <w:tcW w:w="256" w:type="pct"/>
            <w:shd w:val="clear" w:color="auto" w:fill="auto"/>
          </w:tcPr>
          <w:p w:rsidR="00C95536" w:rsidRPr="00972D12" w:rsidRDefault="00C95536" w:rsidP="00165145">
            <w:pPr>
              <w:jc w:val="center"/>
              <w:rPr>
                <w:b/>
              </w:rPr>
            </w:pPr>
            <w:r w:rsidRPr="00972D12">
              <w:rPr>
                <w:b/>
              </w:rPr>
              <w:t>-</w:t>
            </w:r>
          </w:p>
        </w:tc>
        <w:tc>
          <w:tcPr>
            <w:tcW w:w="579" w:type="pct"/>
            <w:shd w:val="clear" w:color="auto" w:fill="auto"/>
          </w:tcPr>
          <w:p w:rsidR="00C95536" w:rsidRPr="00972D12" w:rsidRDefault="00C95536" w:rsidP="00165145">
            <w:pPr>
              <w:jc w:val="center"/>
              <w:rPr>
                <w:b/>
              </w:rPr>
            </w:pPr>
            <w:r w:rsidRPr="00972D12">
              <w:rPr>
                <w:b/>
              </w:rPr>
              <w:t>-</w:t>
            </w:r>
          </w:p>
        </w:tc>
      </w:tr>
      <w:tr w:rsidR="00C95536" w:rsidRPr="00BD2645" w:rsidTr="00165145">
        <w:trPr>
          <w:trHeight w:val="600"/>
        </w:trPr>
        <w:tc>
          <w:tcPr>
            <w:tcW w:w="757" w:type="pct"/>
            <w:shd w:val="clear" w:color="auto" w:fill="auto"/>
          </w:tcPr>
          <w:p w:rsidR="00C95536" w:rsidRPr="00BD2645" w:rsidRDefault="00C95536" w:rsidP="00165145">
            <w:r w:rsidRPr="00BD2645">
              <w:t>ПК 1.1.-1.3.</w:t>
            </w:r>
          </w:p>
          <w:p w:rsidR="00C95536" w:rsidRPr="00BD2645" w:rsidRDefault="00C95536" w:rsidP="00165145">
            <w:r w:rsidRPr="00BD2645">
              <w:t>ПК 1.5.-1.7.</w:t>
            </w:r>
          </w:p>
        </w:tc>
        <w:tc>
          <w:tcPr>
            <w:tcW w:w="1230" w:type="pct"/>
            <w:shd w:val="clear" w:color="auto" w:fill="auto"/>
          </w:tcPr>
          <w:p w:rsidR="00603515" w:rsidRPr="00BD2645" w:rsidRDefault="00603515" w:rsidP="00603515">
            <w:pPr>
              <w:rPr>
                <w:b/>
                <w:bCs/>
              </w:rPr>
            </w:pPr>
            <w:r>
              <w:rPr>
                <w:b/>
                <w:bCs/>
              </w:rPr>
              <w:t>МДК 01.03</w:t>
            </w:r>
          </w:p>
          <w:p w:rsidR="00C95536" w:rsidRPr="00BD2645" w:rsidRDefault="00603515" w:rsidP="00603515">
            <w:pPr>
              <w:rPr>
                <w:b/>
              </w:rPr>
            </w:pPr>
            <w:proofErr w:type="gramStart"/>
            <w:r>
              <w:t>С</w:t>
            </w:r>
            <w:r w:rsidRPr="00BD2645">
              <w:t>естринск</w:t>
            </w:r>
            <w:r>
              <w:t>ий</w:t>
            </w:r>
            <w:proofErr w:type="gramEnd"/>
            <w:r w:rsidRPr="00BD2645">
              <w:t xml:space="preserve"> ухода</w:t>
            </w:r>
            <w:r>
              <w:t xml:space="preserve"> </w:t>
            </w:r>
            <w:r w:rsidRPr="00BD2645">
              <w:t>за здоровым новорожденным</w:t>
            </w:r>
          </w:p>
        </w:tc>
        <w:tc>
          <w:tcPr>
            <w:tcW w:w="379" w:type="pct"/>
            <w:shd w:val="clear" w:color="auto" w:fill="auto"/>
          </w:tcPr>
          <w:p w:rsidR="00C95536" w:rsidRPr="00BD2645" w:rsidRDefault="006134DC" w:rsidP="0016514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4" w:type="pct"/>
            <w:tcBorders>
              <w:bottom w:val="single" w:sz="12" w:space="0" w:color="auto"/>
            </w:tcBorders>
            <w:shd w:val="clear" w:color="auto" w:fill="auto"/>
          </w:tcPr>
          <w:p w:rsidR="00C95536" w:rsidRPr="00BD2645" w:rsidRDefault="006134DC" w:rsidP="0016514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7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95536" w:rsidRPr="00BD2645" w:rsidRDefault="006134DC" w:rsidP="00165145">
            <w:pPr>
              <w:jc w:val="center"/>
            </w:pPr>
            <w:r>
              <w:t>30</w:t>
            </w:r>
          </w:p>
        </w:tc>
        <w:tc>
          <w:tcPr>
            <w:tcW w:w="378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 w:rsidRPr="00BD2645">
              <w:t>-</w:t>
            </w:r>
          </w:p>
        </w:tc>
        <w:tc>
          <w:tcPr>
            <w:tcW w:w="28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95536" w:rsidRPr="00BD2645" w:rsidRDefault="006134DC" w:rsidP="0016514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79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 w:rsidRPr="00BD2645">
              <w:t>-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shd w:val="clear" w:color="auto" w:fill="auto"/>
          </w:tcPr>
          <w:p w:rsidR="00C95536" w:rsidRPr="00972D12" w:rsidRDefault="00C95536" w:rsidP="00165145">
            <w:pPr>
              <w:jc w:val="center"/>
              <w:rPr>
                <w:b/>
              </w:rPr>
            </w:pPr>
            <w:r w:rsidRPr="00972D12">
              <w:rPr>
                <w:b/>
              </w:rPr>
              <w:t>36</w:t>
            </w:r>
          </w:p>
        </w:tc>
        <w:tc>
          <w:tcPr>
            <w:tcW w:w="579" w:type="pct"/>
            <w:shd w:val="clear" w:color="auto" w:fill="auto"/>
          </w:tcPr>
          <w:p w:rsidR="00C95536" w:rsidRPr="00972D12" w:rsidRDefault="00C95536" w:rsidP="00165145">
            <w:pPr>
              <w:jc w:val="center"/>
              <w:rPr>
                <w:b/>
              </w:rPr>
            </w:pPr>
            <w:r w:rsidRPr="00972D12">
              <w:rPr>
                <w:b/>
              </w:rPr>
              <w:t>-</w:t>
            </w:r>
          </w:p>
        </w:tc>
      </w:tr>
      <w:tr w:rsidR="00C95536" w:rsidRPr="00BD2645" w:rsidTr="00165145">
        <w:trPr>
          <w:trHeight w:val="600"/>
        </w:trPr>
        <w:tc>
          <w:tcPr>
            <w:tcW w:w="757" w:type="pct"/>
            <w:shd w:val="clear" w:color="auto" w:fill="auto"/>
          </w:tcPr>
          <w:p w:rsidR="00C95536" w:rsidRPr="00BD2645" w:rsidRDefault="00C95536" w:rsidP="00165145">
            <w:pPr>
              <w:rPr>
                <w:highlight w:val="red"/>
              </w:rPr>
            </w:pPr>
          </w:p>
        </w:tc>
        <w:tc>
          <w:tcPr>
            <w:tcW w:w="1230" w:type="pct"/>
            <w:shd w:val="clear" w:color="auto" w:fill="auto"/>
          </w:tcPr>
          <w:p w:rsidR="00C95536" w:rsidRPr="00BD2645" w:rsidRDefault="00C95536" w:rsidP="00165145">
            <w:pPr>
              <w:rPr>
                <w:b/>
                <w:bCs/>
              </w:rPr>
            </w:pPr>
            <w:r w:rsidRPr="00BD2645">
              <w:rPr>
                <w:b/>
                <w:bCs/>
              </w:rPr>
              <w:t>Учебная практика</w:t>
            </w:r>
          </w:p>
        </w:tc>
        <w:tc>
          <w:tcPr>
            <w:tcW w:w="379" w:type="pct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 w:rsidRPr="00BD2645">
              <w:rPr>
                <w:b/>
              </w:rPr>
              <w:t>72</w:t>
            </w:r>
          </w:p>
        </w:tc>
        <w:tc>
          <w:tcPr>
            <w:tcW w:w="2055" w:type="pct"/>
            <w:gridSpan w:val="10"/>
            <w:vMerge w:val="restart"/>
            <w:shd w:val="pct25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</w:p>
        </w:tc>
        <w:tc>
          <w:tcPr>
            <w:tcW w:w="579" w:type="pct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</w:p>
        </w:tc>
      </w:tr>
      <w:tr w:rsidR="00C95536" w:rsidRPr="00BD2645" w:rsidTr="00165145">
        <w:tc>
          <w:tcPr>
            <w:tcW w:w="757" w:type="pct"/>
            <w:shd w:val="clear" w:color="auto" w:fill="auto"/>
          </w:tcPr>
          <w:p w:rsidR="00C95536" w:rsidRPr="00BD2645" w:rsidRDefault="00C95536" w:rsidP="00165145">
            <w:pPr>
              <w:rPr>
                <w:b/>
                <w:highlight w:val="red"/>
              </w:rPr>
            </w:pPr>
          </w:p>
        </w:tc>
        <w:tc>
          <w:tcPr>
            <w:tcW w:w="1230" w:type="pct"/>
            <w:shd w:val="clear" w:color="auto" w:fill="auto"/>
          </w:tcPr>
          <w:p w:rsidR="00C95536" w:rsidRPr="00BD2645" w:rsidRDefault="00C95536" w:rsidP="00165145">
            <w:pPr>
              <w:ind w:right="-135"/>
            </w:pPr>
            <w:r w:rsidRPr="00BD2645">
              <w:rPr>
                <w:b/>
              </w:rPr>
              <w:t>Производственная практика (по профилю специальности)</w:t>
            </w:r>
            <w:r w:rsidRPr="00BD2645">
              <w:t>, часов</w:t>
            </w:r>
          </w:p>
        </w:tc>
        <w:tc>
          <w:tcPr>
            <w:tcW w:w="379" w:type="pct"/>
            <w:shd w:val="clear" w:color="auto" w:fill="FFFFFF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 w:rsidRPr="00BD2645">
              <w:rPr>
                <w:b/>
              </w:rPr>
              <w:t>108</w:t>
            </w:r>
          </w:p>
        </w:tc>
        <w:tc>
          <w:tcPr>
            <w:tcW w:w="2055" w:type="pct"/>
            <w:gridSpan w:val="10"/>
            <w:vMerge/>
            <w:shd w:val="clear" w:color="auto" w:fill="A6A6A6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</w:p>
        </w:tc>
        <w:tc>
          <w:tcPr>
            <w:tcW w:w="579" w:type="pct"/>
            <w:shd w:val="clear" w:color="auto" w:fill="FFFFFF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 w:rsidRPr="00BD2645">
              <w:rPr>
                <w:b/>
              </w:rPr>
              <w:t>108</w:t>
            </w:r>
          </w:p>
        </w:tc>
      </w:tr>
      <w:tr w:rsidR="00C95536" w:rsidRPr="00BD2645" w:rsidTr="00165145">
        <w:trPr>
          <w:trHeight w:val="46"/>
        </w:trPr>
        <w:tc>
          <w:tcPr>
            <w:tcW w:w="757" w:type="pct"/>
            <w:shd w:val="clear" w:color="auto" w:fill="auto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230" w:type="pct"/>
            <w:shd w:val="clear" w:color="auto" w:fill="auto"/>
          </w:tcPr>
          <w:p w:rsidR="00C95536" w:rsidRPr="00BD2645" w:rsidRDefault="00C95536" w:rsidP="00165145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BD2645">
              <w:rPr>
                <w:b/>
              </w:rPr>
              <w:t>Всего:</w:t>
            </w:r>
          </w:p>
        </w:tc>
        <w:tc>
          <w:tcPr>
            <w:tcW w:w="379" w:type="pct"/>
            <w:shd w:val="clear" w:color="auto" w:fill="auto"/>
          </w:tcPr>
          <w:p w:rsidR="00C95536" w:rsidRPr="00BD2645" w:rsidRDefault="006134DC" w:rsidP="00165145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284" w:type="pct"/>
            <w:shd w:val="clear" w:color="auto" w:fill="auto"/>
          </w:tcPr>
          <w:p w:rsidR="00C95536" w:rsidRPr="00BD2645" w:rsidRDefault="006134DC" w:rsidP="00165145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423" w:type="pct"/>
            <w:shd w:val="clear" w:color="auto" w:fill="auto"/>
          </w:tcPr>
          <w:p w:rsidR="00C95536" w:rsidRPr="00BD2645" w:rsidRDefault="006134DC" w:rsidP="00165145">
            <w:pPr>
              <w:jc w:val="center"/>
            </w:pPr>
            <w:r>
              <w:t>176</w:t>
            </w:r>
          </w:p>
          <w:p w:rsidR="00C95536" w:rsidRPr="00BD2645" w:rsidRDefault="00C95536" w:rsidP="00165145">
            <w:pPr>
              <w:jc w:val="center"/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 w:rsidRPr="00BD2645">
              <w:t>-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C95536" w:rsidRPr="00BD2645" w:rsidRDefault="006134DC" w:rsidP="00165145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</w:pPr>
            <w:r w:rsidRPr="00BD2645"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 w:rsidRPr="00BD2645">
              <w:rPr>
                <w:b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C95536" w:rsidRPr="00BD2645" w:rsidRDefault="00C95536" w:rsidP="00165145">
            <w:pPr>
              <w:jc w:val="center"/>
              <w:rPr>
                <w:b/>
              </w:rPr>
            </w:pPr>
            <w:r w:rsidRPr="00BD2645">
              <w:rPr>
                <w:b/>
              </w:rPr>
              <w:t>108</w:t>
            </w:r>
          </w:p>
        </w:tc>
      </w:tr>
    </w:tbl>
    <w:p w:rsidR="00A95EA6" w:rsidRPr="00BD2645" w:rsidRDefault="00320F46" w:rsidP="00320F46">
      <w:pPr>
        <w:pStyle w:val="2a"/>
        <w:spacing w:after="0" w:line="240" w:lineRule="auto"/>
      </w:pPr>
      <w:r>
        <w:rPr>
          <w:caps/>
        </w:rPr>
        <w:br w:type="page"/>
      </w:r>
      <w:r w:rsidR="00A95EA6" w:rsidRPr="00BD2645">
        <w:rPr>
          <w:caps/>
        </w:rPr>
        <w:t xml:space="preserve">3.2. </w:t>
      </w:r>
      <w:r w:rsidR="00A95EA6" w:rsidRPr="00BD2645">
        <w:t xml:space="preserve">Содержание </w:t>
      </w:r>
      <w:proofErr w:type="gramStart"/>
      <w:r w:rsidR="00A95EA6" w:rsidRPr="00BD2645">
        <w:t>обучения по</w:t>
      </w:r>
      <w:proofErr w:type="gramEnd"/>
      <w:r w:rsidR="00A95EA6" w:rsidRPr="00BD2645">
        <w:t xml:space="preserve"> профессиональному модулю (ПМ)</w:t>
      </w:r>
    </w:p>
    <w:tbl>
      <w:tblPr>
        <w:tblpPr w:leftFromText="180" w:rightFromText="180" w:vertAnchor="text" w:horzAnchor="page" w:tblpX="1031" w:tblpY="244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6"/>
        <w:gridCol w:w="396"/>
        <w:gridCol w:w="15"/>
        <w:gridCol w:w="16"/>
        <w:gridCol w:w="16"/>
        <w:gridCol w:w="30"/>
        <w:gridCol w:w="14"/>
        <w:gridCol w:w="6"/>
        <w:gridCol w:w="11"/>
        <w:gridCol w:w="8"/>
        <w:gridCol w:w="15"/>
        <w:gridCol w:w="7941"/>
        <w:gridCol w:w="1985"/>
        <w:gridCol w:w="1843"/>
      </w:tblGrid>
      <w:tr w:rsidR="004D23C3" w:rsidRPr="00BD2645" w:rsidTr="004D23C3">
        <w:tc>
          <w:tcPr>
            <w:tcW w:w="3121" w:type="dxa"/>
            <w:gridSpan w:val="2"/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b/>
              </w:rPr>
            </w:pPr>
            <w:r w:rsidRPr="00BD2645">
              <w:rPr>
                <w:b/>
                <w:bCs/>
              </w:rPr>
              <w:t>Наименование разделов профессионального модуля (ПМ),</w:t>
            </w:r>
            <w:r w:rsidR="00320F46">
              <w:rPr>
                <w:b/>
                <w:bCs/>
              </w:rPr>
              <w:t xml:space="preserve"> </w:t>
            </w:r>
            <w:r w:rsidRPr="00BD2645">
              <w:rPr>
                <w:b/>
                <w:bCs/>
              </w:rPr>
              <w:t>междисциплинарных курсов (МДК) и тем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b/>
              </w:rPr>
            </w:pPr>
            <w:r w:rsidRPr="00BD2645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D2645">
              <w:rPr>
                <w:b/>
                <w:bCs/>
              </w:rPr>
              <w:t>обучающихся</w:t>
            </w:r>
            <w:proofErr w:type="gramEnd"/>
            <w:r w:rsidRPr="00BD2645">
              <w:rPr>
                <w:b/>
                <w:bCs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4D23C3" w:rsidRPr="00BD2645" w:rsidTr="004D23C3">
        <w:tc>
          <w:tcPr>
            <w:tcW w:w="3121" w:type="dxa"/>
            <w:gridSpan w:val="2"/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b/>
              </w:rPr>
            </w:pPr>
            <w:r w:rsidRPr="00BD2645">
              <w:rPr>
                <w:b/>
              </w:rPr>
              <w:t>1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b/>
                <w:bCs/>
              </w:rPr>
            </w:pPr>
            <w:r w:rsidRPr="00BD2645">
              <w:rPr>
                <w:b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4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shd w:val="clear" w:color="auto" w:fill="auto"/>
          </w:tcPr>
          <w:p w:rsidR="004D23C3" w:rsidRPr="00BD2645" w:rsidRDefault="002D70F0" w:rsidP="00582AE5">
            <w:pPr>
              <w:rPr>
                <w:b/>
              </w:rPr>
            </w:pPr>
            <w:r w:rsidRPr="00BD2645">
              <w:rPr>
                <w:b/>
              </w:rPr>
              <w:t>ПМ</w:t>
            </w:r>
            <w:r w:rsidR="004D23C3" w:rsidRPr="00BD2645">
              <w:rPr>
                <w:b/>
              </w:rPr>
              <w:t xml:space="preserve"> </w:t>
            </w:r>
            <w:r w:rsidR="00603515">
              <w:rPr>
                <w:b/>
              </w:rPr>
              <w:t>01</w:t>
            </w:r>
          </w:p>
          <w:p w:rsidR="004D23C3" w:rsidRPr="00BD2645" w:rsidRDefault="00603515" w:rsidP="002105DB">
            <w:r>
              <w:t>Медицинская и медико-социальная помощь женщине, новорожденн</w:t>
            </w:r>
            <w:r w:rsidR="002105DB">
              <w:t>о</w:t>
            </w:r>
            <w:r>
              <w:t>м</w:t>
            </w:r>
            <w:r w:rsidR="002105DB">
              <w:t>у</w:t>
            </w:r>
            <w:r>
              <w:t xml:space="preserve"> и семье при физиологическом течении беременности, родов, послеродового периода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  <w:bCs/>
              </w:rPr>
            </w:pPr>
          </w:p>
          <w:p w:rsidR="004D23C3" w:rsidRPr="00BD2645" w:rsidRDefault="004D23C3" w:rsidP="00582AE5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D23C3" w:rsidRPr="00BD2645" w:rsidRDefault="007413FB" w:rsidP="00582AE5">
            <w:pPr>
              <w:jc w:val="center"/>
            </w:pPr>
            <w:r>
              <w:t>3</w:t>
            </w:r>
            <w:r w:rsidR="00E17E50">
              <w:t>12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A15EA9">
        <w:trPr>
          <w:trHeight w:val="285"/>
        </w:trPr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  <w:r w:rsidRPr="00BD2645">
              <w:rPr>
                <w:b/>
              </w:rPr>
              <w:t>МДК. 01.01.</w:t>
            </w:r>
          </w:p>
          <w:p w:rsidR="004D23C3" w:rsidRPr="00BD2645" w:rsidRDefault="004D23C3" w:rsidP="00582AE5">
            <w:r w:rsidRPr="00BD2645">
              <w:t>Физиологическое акушерство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7413FB" w:rsidP="007413FB">
            <w:pPr>
              <w:jc w:val="center"/>
            </w:pPr>
            <w:r>
              <w:t>20</w:t>
            </w:r>
            <w:r w:rsidR="004D23C3" w:rsidRPr="00BD2645">
              <w:t>8</w:t>
            </w:r>
          </w:p>
        </w:tc>
        <w:tc>
          <w:tcPr>
            <w:tcW w:w="1843" w:type="dxa"/>
            <w:vMerge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A15EA9" w:rsidRPr="00BD2645" w:rsidTr="00A15EA9">
        <w:trPr>
          <w:trHeight w:val="285"/>
        </w:trPr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rPr>
                <w:b/>
              </w:rPr>
            </w:pPr>
            <w:r w:rsidRPr="00BD2645">
              <w:rPr>
                <w:b/>
              </w:rPr>
              <w:t xml:space="preserve">Тема 1.1. </w:t>
            </w:r>
          </w:p>
          <w:p w:rsidR="00A15EA9" w:rsidRPr="00BD2645" w:rsidRDefault="00A15EA9" w:rsidP="00582AE5">
            <w:r w:rsidRPr="00BD2645">
              <w:t>Введение</w:t>
            </w:r>
          </w:p>
          <w:p w:rsidR="007413FB" w:rsidRDefault="00A15EA9" w:rsidP="00582AE5">
            <w:r w:rsidRPr="00BD2645">
              <w:t xml:space="preserve">Философия акушерского дела. </w:t>
            </w:r>
          </w:p>
          <w:p w:rsidR="00A15EA9" w:rsidRPr="00BD2645" w:rsidRDefault="00A15EA9" w:rsidP="00582AE5">
            <w:r w:rsidRPr="00BD2645">
              <w:t xml:space="preserve">История родовспоможения. Структура </w:t>
            </w:r>
            <w:r w:rsidR="007413FB">
              <w:t>р</w:t>
            </w:r>
            <w:r w:rsidRPr="00BD2645">
              <w:t xml:space="preserve">одовспоможения. Роль акушерки в обеспечении безопасности материнства, снижении материнской, перинатальной заболеваемости и </w:t>
            </w:r>
            <w:r w:rsidR="007413FB">
              <w:t>с</w:t>
            </w:r>
            <w:r w:rsidRPr="00BD2645">
              <w:t>мертности</w:t>
            </w:r>
          </w:p>
        </w:tc>
        <w:tc>
          <w:tcPr>
            <w:tcW w:w="84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7413FB" w:rsidP="00582AE5">
            <w:pPr>
              <w:jc w:val="center"/>
            </w:pPr>
            <w: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C0C0C0"/>
          </w:tcPr>
          <w:p w:rsidR="00A15EA9" w:rsidRPr="00BD2645" w:rsidRDefault="00A15EA9" w:rsidP="00582AE5">
            <w:pPr>
              <w:jc w:val="center"/>
            </w:pPr>
          </w:p>
        </w:tc>
      </w:tr>
      <w:tr w:rsidR="00A15EA9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both"/>
            </w:pPr>
            <w:r w:rsidRPr="00BD2645">
              <w:t xml:space="preserve">Философия акушерства, цели, значение, ценности акушерской профессии.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15EA9" w:rsidRPr="00BD2645" w:rsidRDefault="00A15EA9" w:rsidP="00582AE5">
            <w:pPr>
              <w:jc w:val="center"/>
            </w:pPr>
            <w:r w:rsidRPr="00BD2645">
              <w:t>2</w:t>
            </w:r>
          </w:p>
        </w:tc>
      </w:tr>
      <w:tr w:rsidR="00A15EA9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center"/>
            </w:pPr>
            <w:r w:rsidRPr="00BD2645">
              <w:t>2.</w:t>
            </w:r>
          </w:p>
        </w:tc>
        <w:tc>
          <w:tcPr>
            <w:tcW w:w="79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both"/>
            </w:pPr>
            <w:r w:rsidRPr="00BD2645">
              <w:t>Роль акушерки в жизни общества, семьи, снижении материнской и перинатальной заболеваемости и смертности. Основные этапы развития родовспоможения.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15EA9" w:rsidRPr="00BD2645" w:rsidRDefault="00A15EA9" w:rsidP="00582AE5">
            <w:pPr>
              <w:jc w:val="center"/>
            </w:pPr>
            <w:r w:rsidRPr="00BD2645">
              <w:t>3</w:t>
            </w:r>
          </w:p>
        </w:tc>
      </w:tr>
      <w:tr w:rsidR="00A15EA9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center"/>
            </w:pPr>
            <w:r w:rsidRPr="00BD2645">
              <w:t>3</w:t>
            </w:r>
          </w:p>
        </w:tc>
        <w:tc>
          <w:tcPr>
            <w:tcW w:w="79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both"/>
            </w:pPr>
            <w:r w:rsidRPr="00BD2645">
              <w:t>Роль выдающихся акушеров в развитии родовспоможения. Структура родовспоможения, назначение каждого по</w:t>
            </w:r>
            <w:r w:rsidR="005B25E5">
              <w:t>дразделения, роль акушерки</w:t>
            </w:r>
            <w:proofErr w:type="gramStart"/>
            <w:r w:rsidR="005B25E5">
              <w:t xml:space="preserve"> </w:t>
            </w:r>
            <w:r w:rsidRPr="00BD2645">
              <w:t>.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15EA9" w:rsidRPr="00BD2645" w:rsidRDefault="00A15EA9" w:rsidP="00582AE5">
            <w:pPr>
              <w:jc w:val="center"/>
            </w:pPr>
            <w:r w:rsidRPr="00BD2645">
              <w:t>2</w:t>
            </w:r>
          </w:p>
        </w:tc>
      </w:tr>
      <w:tr w:rsidR="00A15EA9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center"/>
            </w:pPr>
            <w:r w:rsidRPr="00BD2645">
              <w:t>4.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pStyle w:val="22"/>
              <w:spacing w:after="0" w:line="240" w:lineRule="auto"/>
              <w:ind w:left="0"/>
              <w:jc w:val="both"/>
            </w:pPr>
            <w:r w:rsidRPr="00BD2645">
              <w:t>Структура и принципы работы женской консультации и родильного дома.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15EA9" w:rsidRPr="00BD2645" w:rsidRDefault="00A15EA9" w:rsidP="00582AE5">
            <w:pPr>
              <w:jc w:val="center"/>
            </w:pPr>
            <w:r w:rsidRPr="00BD2645">
              <w:t>3</w:t>
            </w:r>
          </w:p>
        </w:tc>
      </w:tr>
      <w:tr w:rsidR="00A15EA9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center"/>
            </w:pPr>
            <w:r w:rsidRPr="00BD2645">
              <w:t>5.</w:t>
            </w:r>
          </w:p>
        </w:tc>
        <w:tc>
          <w:tcPr>
            <w:tcW w:w="79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both"/>
            </w:pPr>
            <w:r w:rsidRPr="00BD2645">
              <w:t xml:space="preserve">Основы профессионального общения. Основы этики и деонтологии в акушерстве. Связи профессионального взаимодействия и общения с другими подразделениями, учреждениями и ведомствами.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15EA9" w:rsidRPr="00BD2645" w:rsidRDefault="00A15EA9" w:rsidP="00582AE5">
            <w:pPr>
              <w:jc w:val="center"/>
            </w:pPr>
            <w:r w:rsidRPr="00BD2645">
              <w:t>3</w:t>
            </w:r>
          </w:p>
        </w:tc>
      </w:tr>
      <w:tr w:rsidR="00A15EA9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center"/>
            </w:pPr>
            <w:r w:rsidRPr="00BD2645">
              <w:t>6.</w:t>
            </w:r>
          </w:p>
        </w:tc>
        <w:tc>
          <w:tcPr>
            <w:tcW w:w="7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r w:rsidRPr="00BD2645">
              <w:t>Роль акушерки в выполнении федеральной программы «Безопасное материнство».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A15EA9" w:rsidRPr="00BD2645" w:rsidRDefault="00A15EA9" w:rsidP="00582AE5">
            <w:pPr>
              <w:jc w:val="center"/>
            </w:pPr>
            <w:r w:rsidRPr="00BD2645">
              <w:t>3</w:t>
            </w:r>
          </w:p>
        </w:tc>
      </w:tr>
      <w:tr w:rsidR="00A15EA9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center"/>
            </w:pPr>
            <w:r w:rsidRPr="00BD2645">
              <w:t>7.</w:t>
            </w:r>
          </w:p>
        </w:tc>
        <w:tc>
          <w:tcPr>
            <w:tcW w:w="7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7E50" w:rsidRPr="00BD2645" w:rsidRDefault="00A15EA9" w:rsidP="00582AE5">
            <w:r w:rsidRPr="00BD2645">
              <w:t>Приказы МЗ РФ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A9" w:rsidRPr="00BD2645" w:rsidRDefault="00A15EA9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5EA9" w:rsidRPr="00BD2645" w:rsidRDefault="00A15EA9" w:rsidP="00582AE5">
            <w:pPr>
              <w:jc w:val="center"/>
            </w:pPr>
            <w:r w:rsidRPr="00BD2645">
              <w:t>2</w:t>
            </w:r>
          </w:p>
        </w:tc>
      </w:tr>
      <w:tr w:rsidR="004D23C3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6D0B3D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D0B3D" w:rsidRPr="00BD2645" w:rsidRDefault="006D0B3D" w:rsidP="006D0B3D">
            <w:pPr>
              <w:jc w:val="center"/>
            </w:pPr>
            <w:r>
              <w:t>18</w:t>
            </w:r>
          </w:p>
        </w:tc>
        <w:tc>
          <w:tcPr>
            <w:tcW w:w="1843" w:type="dxa"/>
            <w:vMerge/>
            <w:shd w:val="clear" w:color="auto" w:fill="C0C0C0"/>
          </w:tcPr>
          <w:p w:rsidR="006D0B3D" w:rsidRPr="00BD2645" w:rsidRDefault="006D0B3D" w:rsidP="00582AE5">
            <w:pPr>
              <w:jc w:val="center"/>
            </w:pPr>
          </w:p>
        </w:tc>
      </w:tr>
      <w:tr w:rsidR="006D0B3D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6D0B3D" w:rsidRDefault="006D0B3D" w:rsidP="006D0B3D">
            <w:r w:rsidRPr="00BD2645">
              <w:t xml:space="preserve">Философия акушерского дела. </w:t>
            </w:r>
          </w:p>
          <w:p w:rsidR="006D0B3D" w:rsidRPr="00BD2645" w:rsidRDefault="006D0B3D" w:rsidP="00582AE5">
            <w:pPr>
              <w:jc w:val="both"/>
              <w:rPr>
                <w:bCs/>
              </w:rPr>
            </w:pPr>
            <w:r w:rsidRPr="00BD2645">
              <w:t xml:space="preserve">Структура родовспоможения. Организация и принципы работы женской консультации и родильного дома. </w:t>
            </w:r>
          </w:p>
        </w:tc>
        <w:tc>
          <w:tcPr>
            <w:tcW w:w="1985" w:type="dxa"/>
            <w:vMerge/>
            <w:shd w:val="clear" w:color="auto" w:fill="auto"/>
          </w:tcPr>
          <w:p w:rsidR="006D0B3D" w:rsidRPr="00BD2645" w:rsidRDefault="006D0B3D" w:rsidP="00582AE5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6D0B3D" w:rsidRPr="00BD2645" w:rsidRDefault="006D0B3D" w:rsidP="00582AE5">
            <w:pPr>
              <w:jc w:val="center"/>
            </w:pPr>
          </w:p>
        </w:tc>
      </w:tr>
      <w:tr w:rsidR="004D23C3" w:rsidRPr="00BD2645" w:rsidTr="00A15EA9">
        <w:trPr>
          <w:trHeight w:val="285"/>
        </w:trPr>
        <w:tc>
          <w:tcPr>
            <w:tcW w:w="312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E27" w:rsidRPr="00BD2645" w:rsidRDefault="004D23C3" w:rsidP="00582AE5">
            <w:pPr>
              <w:rPr>
                <w:b/>
              </w:rPr>
            </w:pPr>
            <w:r w:rsidRPr="00BD2645">
              <w:rPr>
                <w:b/>
              </w:rPr>
              <w:t>Тема 1. 2.</w:t>
            </w:r>
            <w:r w:rsidR="00320F46">
              <w:rPr>
                <w:b/>
              </w:rPr>
              <w:t xml:space="preserve"> </w:t>
            </w:r>
          </w:p>
          <w:p w:rsidR="004D23C3" w:rsidRPr="00BD2645" w:rsidRDefault="004D23C3" w:rsidP="00582AE5">
            <w:pPr>
              <w:rPr>
                <w:b/>
              </w:rPr>
            </w:pPr>
            <w:r w:rsidRPr="00BD2645">
              <w:t>Асептика и антисептика в акушерстве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23C3" w:rsidRPr="00BD2645" w:rsidRDefault="007413FB" w:rsidP="00582AE5">
            <w:pPr>
              <w:jc w:val="center"/>
            </w:pPr>
            <w:r>
              <w:t>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1.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4D23C3" w:rsidRPr="00BD2645" w:rsidRDefault="004D23C3" w:rsidP="00582AE5">
            <w:pPr>
              <w:jc w:val="both"/>
            </w:pPr>
            <w:r w:rsidRPr="00BD2645">
              <w:t xml:space="preserve">Исторические аспекты применения методов асептики и антисептики в родовспоможении. 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2.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4D23C3" w:rsidRPr="00BD2645" w:rsidRDefault="004D23C3" w:rsidP="00582AE5">
            <w:r w:rsidRPr="00BD2645">
              <w:t>Особенности санитарно – противоэпидемического режима учреждений родовспоможения. Причины и меры профилактики внутрибольничных инфекций в акушерских стационарах.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3.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4D23C3" w:rsidRPr="00BD2645" w:rsidRDefault="004D23C3" w:rsidP="00582AE5">
            <w:r w:rsidRPr="00BD2645">
              <w:t>Основные нормативные документы по профилактике внутрибольничных инфекций.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4.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4D23C3" w:rsidRPr="00BD2645" w:rsidRDefault="004D23C3" w:rsidP="00582AE5">
            <w:r w:rsidRPr="00BD2645">
              <w:t>Правила личной гигиены и обследования персонала родильного дома. Обработка рук. Уборка и дезинфекция помещений родильного дома. Обработка и стерилизация инструментов, предметов ухода. Обеспечение личной гигиены, смена белья, обработка операционного поля и родовых путей.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23C3" w:rsidRPr="00BD2645" w:rsidRDefault="00D26C4E" w:rsidP="00582AE5">
            <w:pPr>
              <w:jc w:val="center"/>
            </w:pPr>
            <w:r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A15EA9">
        <w:trPr>
          <w:trHeight w:val="285"/>
        </w:trPr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51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1.</w:t>
            </w:r>
          </w:p>
        </w:tc>
        <w:tc>
          <w:tcPr>
            <w:tcW w:w="7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jc w:val="both"/>
            </w:pPr>
            <w:r w:rsidRPr="00BD2645">
              <w:t>Применение асептики и антисептики в акушерстве.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  <w:r w:rsidRPr="00BD2645">
              <w:rPr>
                <w:b/>
              </w:rPr>
              <w:t xml:space="preserve">Тема 1.3. </w:t>
            </w:r>
          </w:p>
          <w:p w:rsidR="006D0B3D" w:rsidRPr="00BD2645" w:rsidRDefault="006D0B3D" w:rsidP="00582AE5">
            <w:r w:rsidRPr="00BD2645">
              <w:t xml:space="preserve">Анатомия и физиология женских половых органов. </w:t>
            </w:r>
          </w:p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>
              <w:t>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D0B3D" w:rsidRPr="00BD2645" w:rsidRDefault="006D0B3D" w:rsidP="00582AE5">
            <w:pPr>
              <w:jc w:val="center"/>
            </w:pP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6D0B3D" w:rsidRPr="00BD2645" w:rsidRDefault="006D0B3D" w:rsidP="00582AE5">
            <w:pPr>
              <w:jc w:val="both"/>
            </w:pPr>
            <w:r w:rsidRPr="00BD2645">
              <w:t>Анатомия и физиология наружных половых органов. Анатомия и физиология внутренних</w:t>
            </w:r>
            <w:r>
              <w:t xml:space="preserve"> </w:t>
            </w:r>
            <w:r w:rsidRPr="00BD2645">
              <w:t xml:space="preserve">половых органов, топография органов малого таза. </w:t>
            </w:r>
          </w:p>
        </w:tc>
        <w:tc>
          <w:tcPr>
            <w:tcW w:w="1985" w:type="dxa"/>
            <w:vMerge/>
            <w:shd w:val="clear" w:color="auto" w:fill="auto"/>
          </w:tcPr>
          <w:p w:rsidR="006D0B3D" w:rsidRPr="00BD2645" w:rsidRDefault="006D0B3D" w:rsidP="00582AE5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6D0B3D" w:rsidRPr="00BD2645" w:rsidRDefault="006D0B3D" w:rsidP="00582AE5">
            <w:pPr>
              <w:jc w:val="center"/>
            </w:pPr>
            <w:r w:rsidRPr="00BD2645">
              <w:t>3</w:t>
            </w: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 w:rsidRPr="00BD2645">
              <w:t>2.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6D0B3D" w:rsidRPr="00BD2645" w:rsidRDefault="006D0B3D" w:rsidP="00582AE5">
            <w:r w:rsidRPr="00BD2645">
              <w:t xml:space="preserve">Кровоснабжение, иннервация, </w:t>
            </w:r>
            <w:proofErr w:type="spellStart"/>
            <w:r w:rsidRPr="00BD2645">
              <w:t>лимфоотток</w:t>
            </w:r>
            <w:proofErr w:type="spellEnd"/>
            <w:r w:rsidRPr="00BD2645">
              <w:t>, связочный аппарат, клетчатка малого таза.</w:t>
            </w:r>
          </w:p>
        </w:tc>
        <w:tc>
          <w:tcPr>
            <w:tcW w:w="1985" w:type="dxa"/>
            <w:vMerge/>
            <w:shd w:val="clear" w:color="auto" w:fill="auto"/>
          </w:tcPr>
          <w:p w:rsidR="006D0B3D" w:rsidRPr="00BD2645" w:rsidRDefault="006D0B3D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D0B3D" w:rsidRPr="00BD2645" w:rsidRDefault="006D0B3D" w:rsidP="00582AE5">
            <w:pPr>
              <w:jc w:val="center"/>
            </w:pPr>
            <w:r w:rsidRPr="00BD2645">
              <w:t>3</w:t>
            </w: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 w:rsidRPr="00BD2645">
              <w:t>3.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6D0B3D" w:rsidRPr="00BD2645" w:rsidRDefault="006D0B3D" w:rsidP="00582AE5">
            <w:r w:rsidRPr="00BD2645">
              <w:t>Регуляция менструального цикла</w:t>
            </w:r>
          </w:p>
        </w:tc>
        <w:tc>
          <w:tcPr>
            <w:tcW w:w="1985" w:type="dxa"/>
            <w:vMerge/>
            <w:shd w:val="clear" w:color="auto" w:fill="auto"/>
          </w:tcPr>
          <w:p w:rsidR="006D0B3D" w:rsidRPr="00BD2645" w:rsidRDefault="006D0B3D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D0B3D" w:rsidRPr="00BD2645" w:rsidRDefault="006D0B3D" w:rsidP="00582AE5">
            <w:pPr>
              <w:jc w:val="center"/>
            </w:pPr>
            <w:r w:rsidRPr="00BD2645">
              <w:t>3</w:t>
            </w: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 w:rsidRPr="00BD2645">
              <w:t>4.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6D0B3D" w:rsidRPr="00BD2645" w:rsidRDefault="006D0B3D" w:rsidP="00582AE5">
            <w:r w:rsidRPr="00BD2645">
              <w:t>Влияние гормонов яичника на организм женщин.</w:t>
            </w:r>
          </w:p>
        </w:tc>
        <w:tc>
          <w:tcPr>
            <w:tcW w:w="1985" w:type="dxa"/>
            <w:vMerge/>
            <w:shd w:val="clear" w:color="auto" w:fill="auto"/>
          </w:tcPr>
          <w:p w:rsidR="006D0B3D" w:rsidRPr="00BD2645" w:rsidRDefault="006D0B3D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D0B3D" w:rsidRPr="00BD2645" w:rsidRDefault="006D0B3D" w:rsidP="00582AE5">
            <w:pPr>
              <w:jc w:val="center"/>
            </w:pPr>
            <w:r w:rsidRPr="00BD2645">
              <w:t>3</w:t>
            </w: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 w:rsidRPr="00BD2645">
              <w:t>5.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6D0B3D" w:rsidRPr="00BD2645" w:rsidRDefault="006D0B3D" w:rsidP="00582AE5">
            <w:r w:rsidRPr="00BD2645">
              <w:t>Гигиена женщин, гигиена менструального периода.</w:t>
            </w:r>
          </w:p>
        </w:tc>
        <w:tc>
          <w:tcPr>
            <w:tcW w:w="1985" w:type="dxa"/>
            <w:vMerge/>
            <w:shd w:val="clear" w:color="auto" w:fill="auto"/>
          </w:tcPr>
          <w:p w:rsidR="006D0B3D" w:rsidRPr="00BD2645" w:rsidRDefault="006D0B3D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D0B3D" w:rsidRPr="00BD2645" w:rsidRDefault="006D0B3D" w:rsidP="00582AE5">
            <w:pPr>
              <w:jc w:val="center"/>
            </w:pPr>
            <w:r w:rsidRPr="00BD2645">
              <w:t>3</w:t>
            </w: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6D0B3D" w:rsidRPr="00BD2645" w:rsidRDefault="006D0B3D" w:rsidP="00582AE5">
            <w:pPr>
              <w:jc w:val="center"/>
            </w:pP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>
              <w:t>12</w:t>
            </w:r>
          </w:p>
        </w:tc>
        <w:tc>
          <w:tcPr>
            <w:tcW w:w="1843" w:type="dxa"/>
            <w:vMerge/>
            <w:shd w:val="clear" w:color="auto" w:fill="C0C0C0"/>
          </w:tcPr>
          <w:p w:rsidR="006D0B3D" w:rsidRPr="00BD2645" w:rsidRDefault="006D0B3D" w:rsidP="00582AE5">
            <w:pPr>
              <w:jc w:val="center"/>
            </w:pP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6D0B3D" w:rsidRPr="00BD2645" w:rsidRDefault="006D0B3D" w:rsidP="00582AE5">
            <w:pPr>
              <w:jc w:val="both"/>
              <w:rPr>
                <w:u w:val="single"/>
              </w:rPr>
            </w:pPr>
            <w:r w:rsidRPr="00BD2645">
              <w:t xml:space="preserve">Анатомия и физиология женских половых органов. </w:t>
            </w:r>
          </w:p>
        </w:tc>
        <w:tc>
          <w:tcPr>
            <w:tcW w:w="1985" w:type="dxa"/>
            <w:vMerge/>
            <w:shd w:val="clear" w:color="auto" w:fill="auto"/>
          </w:tcPr>
          <w:p w:rsidR="006D0B3D" w:rsidRPr="00BD2645" w:rsidRDefault="006D0B3D" w:rsidP="00582AE5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6D0B3D" w:rsidRPr="00BD2645" w:rsidRDefault="006D0B3D" w:rsidP="00582AE5">
            <w:pPr>
              <w:jc w:val="center"/>
            </w:pPr>
          </w:p>
        </w:tc>
      </w:tr>
      <w:tr w:rsidR="006D0B3D" w:rsidRPr="00BD2645" w:rsidTr="00165145">
        <w:trPr>
          <w:trHeight w:val="285"/>
        </w:trPr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rPr>
                <w:b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D0B3D" w:rsidRPr="00BD2645" w:rsidRDefault="006D0B3D" w:rsidP="00582AE5">
            <w:pPr>
              <w:jc w:val="center"/>
            </w:pPr>
            <w:r>
              <w:t>2.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6D0B3D" w:rsidRDefault="006D0B3D" w:rsidP="006D0B3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Меструальный цикл и его регуляция . влияние половых гормонов на организм женщины </w:t>
            </w:r>
          </w:p>
          <w:p w:rsidR="006D0B3D" w:rsidRPr="00BD2645" w:rsidRDefault="006D0B3D" w:rsidP="00582AE5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6D0B3D" w:rsidRPr="00BD2645" w:rsidRDefault="006D0B3D" w:rsidP="00582AE5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6D0B3D" w:rsidRPr="00BD2645" w:rsidRDefault="006D0B3D" w:rsidP="00582AE5">
            <w:pPr>
              <w:jc w:val="center"/>
            </w:pPr>
          </w:p>
        </w:tc>
      </w:tr>
      <w:tr w:rsidR="004D23C3" w:rsidRPr="00BD2645" w:rsidTr="00A15EA9">
        <w:trPr>
          <w:trHeight w:val="285"/>
        </w:trPr>
        <w:tc>
          <w:tcPr>
            <w:tcW w:w="31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  <w:r w:rsidRPr="00BD2645">
              <w:rPr>
                <w:b/>
              </w:rPr>
              <w:t>Тема 1.4.</w:t>
            </w:r>
          </w:p>
          <w:p w:rsidR="004D23C3" w:rsidRPr="00BD2645" w:rsidRDefault="004D23C3" w:rsidP="00582AE5">
            <w:pPr>
              <w:rPr>
                <w:b/>
              </w:rPr>
            </w:pPr>
            <w:r w:rsidRPr="00BD2645">
              <w:rPr>
                <w:b/>
              </w:rPr>
              <w:t>Женский таз, тазовое дно.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23C3" w:rsidRPr="00BD2645" w:rsidRDefault="007413FB" w:rsidP="00582AE5">
            <w:pPr>
              <w:jc w:val="center"/>
            </w:pPr>
            <w:r>
              <w:t>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1.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4D23C3" w:rsidRPr="00BD2645" w:rsidRDefault="004D23C3" w:rsidP="00582AE5">
            <w:r w:rsidRPr="00BD2645">
              <w:t>Анатомия женского таза.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2.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4D23C3" w:rsidRPr="00BD2645" w:rsidRDefault="004D23C3" w:rsidP="00582AE5">
            <w:r w:rsidRPr="00BD2645">
              <w:t>Плоскости и размеры малого таза.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3.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4D23C3" w:rsidRPr="00BD2645" w:rsidRDefault="004D23C3" w:rsidP="00582AE5">
            <w:r w:rsidRPr="00BD2645">
              <w:t>Исследование и измерение таза.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4.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4D23C3" w:rsidRPr="00BD2645" w:rsidRDefault="004D23C3" w:rsidP="00582AE5">
            <w:r w:rsidRPr="00BD2645">
              <w:t>Мышцы тазового дна.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 xml:space="preserve">Лабораторные занятия </w:t>
            </w:r>
          </w:p>
        </w:tc>
        <w:tc>
          <w:tcPr>
            <w:tcW w:w="1985" w:type="dxa"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rFonts w:eastAsia="Calibri"/>
                <w:b/>
                <w:bCs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4D23C3" w:rsidRPr="00BD2645" w:rsidRDefault="004D23C3" w:rsidP="00582AE5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1.</w:t>
            </w:r>
          </w:p>
        </w:tc>
        <w:tc>
          <w:tcPr>
            <w:tcW w:w="7995" w:type="dxa"/>
            <w:gridSpan w:val="6"/>
            <w:shd w:val="clear" w:color="auto" w:fill="auto"/>
          </w:tcPr>
          <w:p w:rsidR="004D23C3" w:rsidRPr="00BD2645" w:rsidRDefault="004D23C3" w:rsidP="00582AE5">
            <w:r w:rsidRPr="00BD2645">
              <w:t>Женский таз, тазовое дно.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 w:val="restart"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  <w:r w:rsidRPr="00BD2645">
              <w:rPr>
                <w:b/>
              </w:rPr>
              <w:t xml:space="preserve">Тема 1.5. </w:t>
            </w:r>
          </w:p>
          <w:p w:rsidR="004D23C3" w:rsidRPr="00BD2645" w:rsidRDefault="004D23C3" w:rsidP="00582AE5">
            <w:r w:rsidRPr="00BD2645">
              <w:t>Зачатие. Эмбриональное развитие. Физиология плода</w:t>
            </w:r>
            <w:r w:rsidR="007413FB">
              <w:t>.</w:t>
            </w:r>
            <w:r w:rsidR="007413FB" w:rsidRPr="00BD2645">
              <w:t xml:space="preserve"> Понятие о перинатальной психологии.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23C3" w:rsidRPr="00BD2645" w:rsidRDefault="007413FB" w:rsidP="00582AE5">
            <w:pPr>
              <w:jc w:val="center"/>
            </w:pPr>
            <w:r>
              <w:t>8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4D23C3" w:rsidRPr="00BD2645" w:rsidRDefault="004D23C3" w:rsidP="00582AE5">
            <w:r w:rsidRPr="00BD2645">
              <w:t>1.</w:t>
            </w:r>
          </w:p>
        </w:tc>
        <w:tc>
          <w:tcPr>
            <w:tcW w:w="7995" w:type="dxa"/>
            <w:gridSpan w:val="6"/>
            <w:shd w:val="clear" w:color="auto" w:fill="auto"/>
          </w:tcPr>
          <w:p w:rsidR="004D23C3" w:rsidRPr="00BD2645" w:rsidRDefault="004D23C3" w:rsidP="00582AE5">
            <w:pPr>
              <w:jc w:val="both"/>
            </w:pPr>
            <w:r w:rsidRPr="00BD2645">
              <w:t>Оптимальные условия для зачатия.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2.</w:t>
            </w:r>
          </w:p>
        </w:tc>
        <w:tc>
          <w:tcPr>
            <w:tcW w:w="7995" w:type="dxa"/>
            <w:gridSpan w:val="6"/>
            <w:shd w:val="clear" w:color="auto" w:fill="auto"/>
          </w:tcPr>
          <w:p w:rsidR="004D23C3" w:rsidRPr="00BD2645" w:rsidRDefault="004D23C3" w:rsidP="00582AE5">
            <w:r w:rsidRPr="00BD2645">
              <w:t>Эмбриональное развитие.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3.</w:t>
            </w:r>
          </w:p>
        </w:tc>
        <w:tc>
          <w:tcPr>
            <w:tcW w:w="7995" w:type="dxa"/>
            <w:gridSpan w:val="6"/>
            <w:shd w:val="clear" w:color="auto" w:fill="auto"/>
          </w:tcPr>
          <w:p w:rsidR="004D23C3" w:rsidRPr="00BD2645" w:rsidRDefault="004D23C3" w:rsidP="00582AE5">
            <w:r w:rsidRPr="00BD2645">
              <w:t>Физиология плода.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4.</w:t>
            </w:r>
          </w:p>
        </w:tc>
        <w:tc>
          <w:tcPr>
            <w:tcW w:w="7995" w:type="dxa"/>
            <w:gridSpan w:val="6"/>
            <w:shd w:val="clear" w:color="auto" w:fill="auto"/>
          </w:tcPr>
          <w:p w:rsidR="004D23C3" w:rsidRPr="00BD2645" w:rsidRDefault="004D23C3" w:rsidP="00582AE5">
            <w:r w:rsidRPr="00BD2645">
              <w:t>Структура и физиология зародышевых оболочек, плаценты.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5.</w:t>
            </w:r>
          </w:p>
        </w:tc>
        <w:tc>
          <w:tcPr>
            <w:tcW w:w="7995" w:type="dxa"/>
            <w:gridSpan w:val="6"/>
            <w:shd w:val="clear" w:color="auto" w:fill="auto"/>
          </w:tcPr>
          <w:p w:rsidR="004D23C3" w:rsidRPr="00BD2645" w:rsidRDefault="004D23C3" w:rsidP="00582AE5">
            <w:r w:rsidRPr="00BD2645">
              <w:t>Состав и значение околоплодных вод.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6.</w:t>
            </w:r>
          </w:p>
        </w:tc>
        <w:tc>
          <w:tcPr>
            <w:tcW w:w="7995" w:type="dxa"/>
            <w:gridSpan w:val="6"/>
            <w:shd w:val="clear" w:color="auto" w:fill="auto"/>
          </w:tcPr>
          <w:p w:rsidR="004D23C3" w:rsidRPr="00BD2645" w:rsidRDefault="004D23C3" w:rsidP="00582AE5">
            <w:proofErr w:type="spellStart"/>
            <w:proofErr w:type="gramStart"/>
            <w:r w:rsidRPr="00BD2645">
              <w:t>Анатомо</w:t>
            </w:r>
            <w:proofErr w:type="spellEnd"/>
            <w:r w:rsidRPr="00BD2645">
              <w:t xml:space="preserve"> – физиологические</w:t>
            </w:r>
            <w:proofErr w:type="gramEnd"/>
            <w:r w:rsidRPr="00BD2645">
              <w:t xml:space="preserve"> особенности плода, проявление его связи с матерью в разные периоды внутриутробного развития.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7.</w:t>
            </w:r>
          </w:p>
        </w:tc>
        <w:tc>
          <w:tcPr>
            <w:tcW w:w="7995" w:type="dxa"/>
            <w:gridSpan w:val="6"/>
            <w:shd w:val="clear" w:color="auto" w:fill="auto"/>
          </w:tcPr>
          <w:p w:rsidR="004D23C3" w:rsidRPr="00BD2645" w:rsidRDefault="004D23C3" w:rsidP="00582AE5">
            <w:r w:rsidRPr="00BD2645">
              <w:t>Понятие о перинатальной психологии.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2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43" w:type="dxa"/>
            <w:gridSpan w:val="4"/>
            <w:shd w:val="clear" w:color="auto" w:fill="auto"/>
          </w:tcPr>
          <w:p w:rsidR="004D23C3" w:rsidRPr="00BD2645" w:rsidRDefault="004D23C3" w:rsidP="00582AE5">
            <w:pPr>
              <w:jc w:val="center"/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1.</w:t>
            </w:r>
          </w:p>
        </w:tc>
        <w:tc>
          <w:tcPr>
            <w:tcW w:w="8025" w:type="dxa"/>
            <w:gridSpan w:val="7"/>
            <w:shd w:val="clear" w:color="auto" w:fill="auto"/>
          </w:tcPr>
          <w:p w:rsidR="004D23C3" w:rsidRPr="00BD2645" w:rsidRDefault="004D23C3" w:rsidP="00582AE5">
            <w:r w:rsidRPr="00BD2645">
              <w:t>Зачатие. Эмбриональное развитие. Физиология плода</w:t>
            </w:r>
            <w:r w:rsidRPr="00BD2645">
              <w:rPr>
                <w:b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 w:val="restart"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  <w:r w:rsidRPr="00BD2645">
              <w:rPr>
                <w:b/>
              </w:rPr>
              <w:t xml:space="preserve">Тема 1.6. </w:t>
            </w:r>
          </w:p>
          <w:p w:rsidR="004D23C3" w:rsidRPr="00BD2645" w:rsidRDefault="004D23C3" w:rsidP="00582AE5">
            <w:pPr>
              <w:rPr>
                <w:b/>
              </w:rPr>
            </w:pPr>
            <w:r w:rsidRPr="00BD2645">
              <w:t>Диагностика беременности. Методика обследования беременной.</w:t>
            </w:r>
            <w:r w:rsidR="00320F46">
              <w:t xml:space="preserve"> </w:t>
            </w:r>
            <w:r w:rsidRPr="00BD2645">
              <w:t>Современные принципы диспансеризации беременных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23C3" w:rsidRPr="00BD2645" w:rsidRDefault="007413FB" w:rsidP="00582AE5">
            <w:pPr>
              <w:jc w:val="center"/>
            </w:pPr>
            <w:r>
              <w:t>10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1.</w:t>
            </w:r>
          </w:p>
        </w:tc>
        <w:tc>
          <w:tcPr>
            <w:tcW w:w="8041" w:type="dxa"/>
            <w:gridSpan w:val="8"/>
            <w:shd w:val="clear" w:color="auto" w:fill="auto"/>
          </w:tcPr>
          <w:p w:rsidR="004D23C3" w:rsidRPr="00BD2645" w:rsidRDefault="004D23C3" w:rsidP="00582AE5">
            <w:pPr>
              <w:jc w:val="both"/>
            </w:pPr>
            <w:r w:rsidRPr="00BD2645">
              <w:t xml:space="preserve">Современные методы диагностики беременности, диагностика ранних и поздних сроков. 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2.</w:t>
            </w:r>
          </w:p>
        </w:tc>
        <w:tc>
          <w:tcPr>
            <w:tcW w:w="8041" w:type="dxa"/>
            <w:gridSpan w:val="8"/>
            <w:shd w:val="clear" w:color="auto" w:fill="auto"/>
          </w:tcPr>
          <w:p w:rsidR="004D23C3" w:rsidRPr="00BD2645" w:rsidRDefault="004D23C3" w:rsidP="00582AE5">
            <w:r w:rsidRPr="00BD2645">
              <w:t>Алгоритм обследования беременной в женской консультации.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3.</w:t>
            </w:r>
          </w:p>
        </w:tc>
        <w:tc>
          <w:tcPr>
            <w:tcW w:w="8041" w:type="dxa"/>
            <w:gridSpan w:val="8"/>
            <w:shd w:val="clear" w:color="auto" w:fill="auto"/>
          </w:tcPr>
          <w:p w:rsidR="004D23C3" w:rsidRPr="00BD2645" w:rsidRDefault="004D23C3" w:rsidP="00582AE5">
            <w:pPr>
              <w:jc w:val="both"/>
            </w:pPr>
            <w:r w:rsidRPr="00BD2645">
              <w:t>Скрининг обследование, цели и сроки проведения.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4.</w:t>
            </w:r>
          </w:p>
        </w:tc>
        <w:tc>
          <w:tcPr>
            <w:tcW w:w="8041" w:type="dxa"/>
            <w:gridSpan w:val="8"/>
            <w:shd w:val="clear" w:color="auto" w:fill="auto"/>
          </w:tcPr>
          <w:p w:rsidR="004D23C3" w:rsidRPr="00BD2645" w:rsidRDefault="004D23C3" w:rsidP="00582AE5">
            <w:r w:rsidRPr="00BD2645">
              <w:t>Определение срока беременности, ДДО</w:t>
            </w:r>
            <w:r w:rsidR="00320F46">
              <w:t xml:space="preserve"> </w:t>
            </w:r>
            <w:r w:rsidRPr="00BD2645">
              <w:t>родов.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5.</w:t>
            </w:r>
          </w:p>
        </w:tc>
        <w:tc>
          <w:tcPr>
            <w:tcW w:w="8057" w:type="dxa"/>
            <w:gridSpan w:val="9"/>
            <w:shd w:val="clear" w:color="auto" w:fill="auto"/>
          </w:tcPr>
          <w:p w:rsidR="004D23C3" w:rsidRPr="00BD2645" w:rsidRDefault="004D23C3" w:rsidP="00582AE5">
            <w:r w:rsidRPr="00BD2645">
              <w:t xml:space="preserve">Основные акушерские понятия (положение плода, позиция, вид позиции, </w:t>
            </w:r>
            <w:proofErr w:type="spellStart"/>
            <w:r w:rsidRPr="00BD2645">
              <w:t>предлежание</w:t>
            </w:r>
            <w:proofErr w:type="spellEnd"/>
            <w:r w:rsidRPr="00BD2645">
              <w:t xml:space="preserve"> плода).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3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6.</w:t>
            </w:r>
          </w:p>
        </w:tc>
        <w:tc>
          <w:tcPr>
            <w:tcW w:w="8057" w:type="dxa"/>
            <w:gridSpan w:val="9"/>
            <w:shd w:val="clear" w:color="auto" w:fill="auto"/>
          </w:tcPr>
          <w:p w:rsidR="004D23C3" w:rsidRPr="00BD2645" w:rsidRDefault="004D23C3" w:rsidP="00582AE5">
            <w:r w:rsidRPr="00BD2645">
              <w:t>Основные проблемы беременной и пути их решения.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2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7.</w:t>
            </w:r>
          </w:p>
        </w:tc>
        <w:tc>
          <w:tcPr>
            <w:tcW w:w="8057" w:type="dxa"/>
            <w:gridSpan w:val="9"/>
            <w:shd w:val="clear" w:color="auto" w:fill="auto"/>
          </w:tcPr>
          <w:p w:rsidR="004D23C3" w:rsidRPr="00BD2645" w:rsidRDefault="004D23C3" w:rsidP="00582AE5">
            <w:r w:rsidRPr="00BD2645">
              <w:t>Современные принципы диспансеризации беременных.</w:t>
            </w:r>
          </w:p>
        </w:tc>
        <w:tc>
          <w:tcPr>
            <w:tcW w:w="1985" w:type="dxa"/>
            <w:shd w:val="clear" w:color="auto" w:fill="auto"/>
          </w:tcPr>
          <w:p w:rsidR="004D23C3" w:rsidRPr="00BD2645" w:rsidRDefault="004D23C3" w:rsidP="00582AE5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4D23C3" w:rsidRPr="00BD2645" w:rsidRDefault="004D23C3" w:rsidP="00582AE5">
            <w:pPr>
              <w:jc w:val="center"/>
            </w:pPr>
            <w:r w:rsidRPr="00BD2645">
              <w:t>2</w:t>
            </w: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4D23C3" w:rsidRPr="00BD2645" w:rsidRDefault="004D23C3" w:rsidP="00582AE5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4D23C3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4D23C3" w:rsidRPr="00BD2645" w:rsidRDefault="004D23C3" w:rsidP="00582AE5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4D23C3" w:rsidRPr="00BD2645" w:rsidRDefault="004D23C3" w:rsidP="00582AE5">
            <w:pPr>
              <w:jc w:val="both"/>
              <w:rPr>
                <w:b/>
              </w:rPr>
            </w:pPr>
            <w:r w:rsidRPr="00BD2645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4D23C3" w:rsidRPr="00BD2645" w:rsidRDefault="006D0B3D" w:rsidP="00582AE5">
            <w:pPr>
              <w:jc w:val="center"/>
            </w:pPr>
            <w:r>
              <w:t>12</w:t>
            </w:r>
          </w:p>
        </w:tc>
        <w:tc>
          <w:tcPr>
            <w:tcW w:w="1843" w:type="dxa"/>
            <w:vMerge/>
            <w:shd w:val="clear" w:color="auto" w:fill="C0C0C0"/>
          </w:tcPr>
          <w:p w:rsidR="004D23C3" w:rsidRPr="00BD2645" w:rsidRDefault="004D23C3" w:rsidP="00582AE5">
            <w:pPr>
              <w:jc w:val="center"/>
            </w:pPr>
          </w:p>
        </w:tc>
      </w:tr>
      <w:tr w:rsidR="00BF5FAD" w:rsidRPr="00BD2645" w:rsidTr="004D23C3">
        <w:trPr>
          <w:trHeight w:val="564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BF5FAD" w:rsidRPr="00BD2645" w:rsidRDefault="00BF5FAD" w:rsidP="00BF5FAD">
            <w:pPr>
              <w:jc w:val="center"/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1.</w:t>
            </w:r>
          </w:p>
        </w:tc>
        <w:tc>
          <w:tcPr>
            <w:tcW w:w="8057" w:type="dxa"/>
            <w:gridSpan w:val="9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 xml:space="preserve">Диагностика беременности. </w:t>
            </w:r>
            <w:r>
              <w:t xml:space="preserve"> Диагностика ранних сроков беременности.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564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BF5FAD" w:rsidRPr="00BD2645" w:rsidRDefault="00BF5FAD" w:rsidP="00BF5FA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057" w:type="dxa"/>
            <w:gridSpan w:val="9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t>Диагностика поздних  сроков беременности.</w:t>
            </w:r>
            <w:r w:rsidRPr="00745BD0">
              <w:t xml:space="preserve"> Современные принципы диспансеризации беременных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 w:val="restart"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  <w:r w:rsidRPr="00BD2645">
              <w:rPr>
                <w:b/>
              </w:rPr>
              <w:t xml:space="preserve">Тема 1.7. </w:t>
            </w:r>
          </w:p>
          <w:p w:rsidR="00BF5FAD" w:rsidRPr="00BD2645" w:rsidRDefault="00BF5FAD" w:rsidP="00BF5FAD">
            <w:r w:rsidRPr="00BD2645">
              <w:t>Антенатальная диагностика состояния плода. Современные методы комплексной оценки состояния плода</w:t>
            </w:r>
          </w:p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b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>
              <w:t>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1.</w:t>
            </w:r>
          </w:p>
        </w:tc>
        <w:tc>
          <w:tcPr>
            <w:tcW w:w="8072" w:type="dxa"/>
            <w:gridSpan w:val="10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rPr>
                <w:szCs w:val="28"/>
              </w:rPr>
              <w:t xml:space="preserve">Современные методы комплексной оценки состояния плода (КТГ, УЗИ, </w:t>
            </w:r>
            <w:proofErr w:type="spellStart"/>
            <w:r w:rsidRPr="00BD2645">
              <w:rPr>
                <w:szCs w:val="28"/>
              </w:rPr>
              <w:t>доплерометрия</w:t>
            </w:r>
            <w:proofErr w:type="spellEnd"/>
            <w:r w:rsidRPr="00BD2645">
              <w:rPr>
                <w:szCs w:val="28"/>
              </w:rPr>
              <w:t xml:space="preserve">), сроки их проведения. 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2.</w:t>
            </w:r>
          </w:p>
        </w:tc>
        <w:tc>
          <w:tcPr>
            <w:tcW w:w="8072" w:type="dxa"/>
            <w:gridSpan w:val="10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rPr>
                <w:szCs w:val="28"/>
              </w:rPr>
              <w:t>Проблемы антенатальной охраны плода.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3.</w:t>
            </w:r>
          </w:p>
        </w:tc>
        <w:tc>
          <w:tcPr>
            <w:tcW w:w="8072" w:type="dxa"/>
            <w:gridSpan w:val="10"/>
            <w:shd w:val="clear" w:color="auto" w:fill="auto"/>
          </w:tcPr>
          <w:p w:rsidR="00BF5FAD" w:rsidRPr="00BD2645" w:rsidRDefault="00BF5FAD" w:rsidP="00BF5FAD">
            <w:r w:rsidRPr="00BD2645">
              <w:rPr>
                <w:szCs w:val="28"/>
              </w:rPr>
              <w:t xml:space="preserve">Антенатальная диагностика состояния плода (аускультация и оценка сердцебиения плода, оценка двигательной активности плода, оценка роста и развития плода). 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b/>
              </w:rPr>
            </w:pPr>
            <w:r w:rsidRPr="00BD2645">
              <w:rPr>
                <w:b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b/>
              </w:rPr>
            </w:pPr>
            <w:r w:rsidRPr="00BD2645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>
              <w:t>12</w:t>
            </w: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D27DF9">
        <w:trPr>
          <w:trHeight w:val="346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504" w:type="dxa"/>
            <w:gridSpan w:val="8"/>
            <w:shd w:val="clear" w:color="auto" w:fill="auto"/>
          </w:tcPr>
          <w:p w:rsidR="00BF5FAD" w:rsidRPr="00BD2645" w:rsidRDefault="00BF5FAD" w:rsidP="00BF5FAD">
            <w:pPr>
              <w:jc w:val="center"/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szCs w:val="28"/>
              </w:rPr>
            </w:pPr>
            <w:r w:rsidRPr="00BD2645">
              <w:rPr>
                <w:szCs w:val="28"/>
              </w:rPr>
              <w:t xml:space="preserve">Антенатальная диагностика состояния плода. 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D27DF9">
        <w:trPr>
          <w:trHeight w:val="408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504" w:type="dxa"/>
            <w:gridSpan w:val="8"/>
            <w:shd w:val="clear" w:color="auto" w:fill="auto"/>
          </w:tcPr>
          <w:p w:rsidR="00BF5FAD" w:rsidRPr="00BD2645" w:rsidRDefault="00BF5FAD" w:rsidP="00BF5FA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szCs w:val="28"/>
              </w:rPr>
            </w:pPr>
            <w:r w:rsidRPr="00BD2645">
              <w:rPr>
                <w:szCs w:val="28"/>
              </w:rPr>
              <w:t>Современные методы комплексной оценки состояния плода.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 w:val="restart"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  <w:r w:rsidRPr="00BD2645">
              <w:rPr>
                <w:b/>
              </w:rPr>
              <w:t xml:space="preserve">Тема 1.8. </w:t>
            </w:r>
          </w:p>
          <w:p w:rsidR="00BF5FAD" w:rsidRPr="00BD2645" w:rsidRDefault="00BF5FAD" w:rsidP="00BF5FAD">
            <w:pPr>
              <w:rPr>
                <w:b/>
              </w:rPr>
            </w:pPr>
            <w:r w:rsidRPr="00BD2645">
              <w:t>Физиологические роды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>
              <w:t>26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527" w:type="dxa"/>
            <w:gridSpan w:val="10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1.</w:t>
            </w:r>
          </w:p>
        </w:tc>
        <w:tc>
          <w:tcPr>
            <w:tcW w:w="7941" w:type="dxa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Причины развития родовой деятельности, предвестники родов, родовые силы. Периоды родов. Особенности течения</w:t>
            </w:r>
            <w:r>
              <w:t xml:space="preserve"> </w:t>
            </w:r>
            <w:r w:rsidRPr="00BD2645">
              <w:t>первого периода родов, сократительной деятельности матки, особенности раскрытия шейки матки у первородящих и повторнородящих</w:t>
            </w:r>
            <w:r>
              <w:t xml:space="preserve"> </w:t>
            </w:r>
            <w:r w:rsidRPr="00BD2645">
              <w:t>женщин. Современные принципы ведения первого периода родов. Уход и наблюдение за роженицей. Оценка состояния плода. Методы обезболивания. Требования к медикаментозному обезболиванию родов.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838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527" w:type="dxa"/>
            <w:gridSpan w:val="10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2.</w:t>
            </w:r>
          </w:p>
        </w:tc>
        <w:tc>
          <w:tcPr>
            <w:tcW w:w="7941" w:type="dxa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Головка плода как объект родов Биомеханизм родов при переднем и заднем виде</w:t>
            </w:r>
            <w:r>
              <w:t xml:space="preserve"> </w:t>
            </w:r>
            <w:r w:rsidRPr="00BD2645">
              <w:t xml:space="preserve">затылочного </w:t>
            </w:r>
            <w:proofErr w:type="spellStart"/>
            <w:r w:rsidRPr="00BD2645">
              <w:t>предлежания</w:t>
            </w:r>
            <w:proofErr w:type="spellEnd"/>
            <w:r w:rsidRPr="00BD2645">
              <w:t>. Отношение головки плода к плоскостям малого таза. Основные параметры второго периода родов. Современные принципы ведения второго</w:t>
            </w:r>
            <w:r>
              <w:t xml:space="preserve"> </w:t>
            </w:r>
            <w:r w:rsidRPr="00BD2645">
              <w:t>периода родов. Акушерское пособие в родах. Уход и наблюдение за роженицей.</w:t>
            </w:r>
            <w:r>
              <w:t xml:space="preserve"> </w:t>
            </w:r>
            <w:r w:rsidRPr="00BD2645">
              <w:t>Оценка состояния плода. Традиционные и нетрадиционные взгляды на роды и родоразрешение.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527" w:type="dxa"/>
            <w:gridSpan w:val="10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3.</w:t>
            </w:r>
          </w:p>
        </w:tc>
        <w:tc>
          <w:tcPr>
            <w:tcW w:w="7941" w:type="dxa"/>
            <w:shd w:val="clear" w:color="auto" w:fill="auto"/>
          </w:tcPr>
          <w:p w:rsidR="00BF5FAD" w:rsidRPr="00BD2645" w:rsidRDefault="00BF5FAD" w:rsidP="00BF5FAD">
            <w:r w:rsidRPr="00BD2645">
              <w:t>Особенности течения и ведения третьего периода родов, признаки отделения плаценты.</w:t>
            </w:r>
            <w:r>
              <w:t xml:space="preserve"> </w:t>
            </w:r>
            <w:r w:rsidRPr="00BD2645">
              <w:t>Уход и наблюдение за роженицей. Осмотр и оценка последа. Оценка кровопотери. Профилактика кровотечения в родах</w:t>
            </w:r>
            <w: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527" w:type="dxa"/>
            <w:gridSpan w:val="10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4.</w:t>
            </w:r>
          </w:p>
        </w:tc>
        <w:tc>
          <w:tcPr>
            <w:tcW w:w="7941" w:type="dxa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Организация работы службы родовспоможения в условиях внедрения современных перинатальных технологий. Семейно-ориентированные (партнерские</w:t>
            </w:r>
            <w:r>
              <w:t xml:space="preserve"> </w:t>
            </w:r>
            <w:r w:rsidRPr="00BD2645">
              <w:t xml:space="preserve">роды). Обязанности персонала и родильного блока. Протокол ведения первого периода родов. Помощь во втором периоде родов. Протокол активного ведения третьего периода родов. Уход за ребенком при рождении (подготовка к родам в родильном зале, рождение ребенка, первичный туалет, наблюдение за новорожденным в родильном зале). 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b/>
              </w:rPr>
            </w:pPr>
            <w:r w:rsidRPr="00BD2645">
              <w:rPr>
                <w:b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b/>
              </w:rPr>
            </w:pPr>
            <w:r w:rsidRPr="00BD2645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>
              <w:t>48</w:t>
            </w: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F5FAD" w:rsidRDefault="00BF5FAD" w:rsidP="00BF5FAD">
            <w:r w:rsidRPr="00BF5FAD">
              <w:t>1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>Физиологические роды</w:t>
            </w:r>
            <w:r>
              <w:t>.  (Б/</w:t>
            </w:r>
            <w:proofErr w:type="spellStart"/>
            <w:r>
              <w:t>м-зм</w:t>
            </w:r>
            <w:proofErr w:type="spellEnd"/>
            <w:r>
              <w:t xml:space="preserve"> родов при переднем виде </w:t>
            </w:r>
            <w:proofErr w:type="gramStart"/>
            <w:r>
              <w:t>затылочного</w:t>
            </w:r>
            <w:proofErr w:type="gramEnd"/>
            <w:r>
              <w:t xml:space="preserve"> </w:t>
            </w:r>
            <w:proofErr w:type="spellStart"/>
            <w:r>
              <w:t>предлежания</w:t>
            </w:r>
            <w:proofErr w:type="spellEnd"/>
            <w:r>
              <w:t>).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2.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>Физиологические роды</w:t>
            </w:r>
            <w:r>
              <w:t xml:space="preserve">. (Биомеханизм родов при заднем виде  </w:t>
            </w:r>
            <w:proofErr w:type="gramStart"/>
            <w:r>
              <w:t>затылочного</w:t>
            </w:r>
            <w:proofErr w:type="gramEnd"/>
            <w:r>
              <w:t xml:space="preserve"> </w:t>
            </w:r>
            <w:proofErr w:type="spellStart"/>
            <w:r>
              <w:t>предлежания</w:t>
            </w:r>
            <w:proofErr w:type="spellEnd"/>
            <w:r>
              <w:t>)</w:t>
            </w:r>
            <w:r>
              <w:rPr>
                <w:noProof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3.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>Физиологические роды</w:t>
            </w:r>
            <w:r>
              <w:t>. (Подготовка к родам   Первичный  туалет новорожденного)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4.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>Физиологические роды</w:t>
            </w:r>
            <w:proofErr w:type="gramStart"/>
            <w:r>
              <w:t>.(</w:t>
            </w:r>
            <w:proofErr w:type="gramEnd"/>
            <w:r>
              <w:t xml:space="preserve"> Предвестники родов. </w:t>
            </w:r>
            <w:proofErr w:type="gramStart"/>
            <w:r>
              <w:t>Родовые силы.)</w:t>
            </w:r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>
              <w:t>5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>Физиологические роды</w:t>
            </w:r>
            <w:r>
              <w:t>. (Течение и ведение первого периода родов).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>
              <w:t>6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>Физиологические роды</w:t>
            </w:r>
            <w:r>
              <w:t>. (Течение и ведение второго периода родов).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>
              <w:t>7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>Физиологические роды</w:t>
            </w:r>
            <w:r>
              <w:t>. Течение и ведение третьего  периода родов.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>
              <w:t>8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Default="00BF5FAD" w:rsidP="00BF5FA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45BD0">
              <w:t>Физиологические роды</w:t>
            </w:r>
            <w:r>
              <w:t>. Современные технологии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08"/>
        </w:trPr>
        <w:tc>
          <w:tcPr>
            <w:tcW w:w="3121" w:type="dxa"/>
            <w:gridSpan w:val="2"/>
            <w:vMerge w:val="restart"/>
            <w:shd w:val="clear" w:color="auto" w:fill="auto"/>
          </w:tcPr>
          <w:p w:rsidR="00BF5FAD" w:rsidRPr="00BD2645" w:rsidRDefault="00BF5FAD" w:rsidP="00BF5FAD">
            <w:pPr>
              <w:rPr>
                <w:b/>
              </w:rPr>
            </w:pPr>
            <w:r w:rsidRPr="00BD2645">
              <w:rPr>
                <w:b/>
              </w:rPr>
              <w:t>Тема 1.9.</w:t>
            </w:r>
          </w:p>
          <w:p w:rsidR="00BF5FAD" w:rsidRPr="00BD2645" w:rsidRDefault="00BF5FAD" w:rsidP="00BF5FAD">
            <w:r w:rsidRPr="00BD2645">
              <w:t>Физиология послеродового периода</w:t>
            </w: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792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1.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Анатомо-физиологические процессы в организме родильницы: изменения в молочных железах, инволюция матки после родов. Основные проблемы родильницы.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2.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Структура</w:t>
            </w:r>
            <w:r>
              <w:t xml:space="preserve"> </w:t>
            </w:r>
            <w:r w:rsidRPr="00BD2645">
              <w:t>отделения «Мать и дитя» и обязанности акушерки. Принципы послеродового наблюдения и ухода за родильницей.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3.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Особенности гигиены и питания родильницы.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4.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Правила грудного вскармливания.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5.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 xml:space="preserve">Уход за ребенком в раннем </w:t>
            </w:r>
            <w:proofErr w:type="spellStart"/>
            <w:r w:rsidRPr="00BD2645">
              <w:t>неонатальном</w:t>
            </w:r>
            <w:proofErr w:type="spellEnd"/>
            <w:r w:rsidRPr="00BD2645">
              <w:t xml:space="preserve"> периоде. 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3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6.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Pr="00BD2645" w:rsidRDefault="00BF5FAD" w:rsidP="00BF5FAD">
            <w:pPr>
              <w:jc w:val="both"/>
            </w:pPr>
            <w:r w:rsidRPr="00BD2645">
              <w:t>Принципы реабилитации родильницы в родильном доме и женской консультации. Послеродовая контрацепция.</w:t>
            </w:r>
          </w:p>
        </w:tc>
        <w:tc>
          <w:tcPr>
            <w:tcW w:w="1985" w:type="dxa"/>
            <w:vMerge/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</w:tcPr>
          <w:p w:rsidR="00BF5FAD" w:rsidRPr="00BD2645" w:rsidRDefault="00BF5FAD" w:rsidP="00BF5FAD">
            <w:pPr>
              <w:jc w:val="center"/>
            </w:pPr>
            <w:r w:rsidRPr="00BD2645">
              <w:t>2</w:t>
            </w: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b/>
              </w:rPr>
            </w:pPr>
            <w:r w:rsidRPr="00BD2645">
              <w:rPr>
                <w:b/>
              </w:rPr>
              <w:t>Лабораторные работы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8" w:type="dxa"/>
            <w:gridSpan w:val="11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b/>
              </w:rPr>
            </w:pPr>
            <w:r w:rsidRPr="00BD2645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>
              <w:t>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85"/>
        </w:trPr>
        <w:tc>
          <w:tcPr>
            <w:tcW w:w="3121" w:type="dxa"/>
            <w:gridSpan w:val="2"/>
            <w:vMerge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1.</w:t>
            </w:r>
          </w:p>
        </w:tc>
        <w:tc>
          <w:tcPr>
            <w:tcW w:w="7981" w:type="dxa"/>
            <w:gridSpan w:val="5"/>
            <w:shd w:val="clear" w:color="auto" w:fill="auto"/>
          </w:tcPr>
          <w:p w:rsidR="00BF5FAD" w:rsidRPr="00BD2645" w:rsidRDefault="00BF5FAD" w:rsidP="00BF5FAD">
            <w:r w:rsidRPr="00BD2645">
              <w:rPr>
                <w:b/>
              </w:rPr>
              <w:t xml:space="preserve"> </w:t>
            </w:r>
            <w:r w:rsidRPr="00BD2645">
              <w:t>Физиология послеродового периода. Грудное вскармливание.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D32A2E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BF5FAD" w:rsidRPr="00BD2645" w:rsidRDefault="00BF5FAD" w:rsidP="00BF5FAD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</w:p>
          <w:p w:rsidR="00BF5FAD" w:rsidRPr="00BD2645" w:rsidRDefault="00BF5FAD" w:rsidP="00BF5FAD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Систематическая проработка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конспектов занятий, учебной, справочной,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специальной медицинской литературы.</w:t>
            </w:r>
          </w:p>
          <w:p w:rsidR="00BF5FAD" w:rsidRPr="00BD2645" w:rsidRDefault="00BF5FAD" w:rsidP="00BF5FAD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Подготовка к практической работе с использованием методических рекомендаций преподавателя.</w:t>
            </w:r>
          </w:p>
          <w:p w:rsidR="00BF5FAD" w:rsidRPr="00BD2645" w:rsidRDefault="00BF5FAD" w:rsidP="00BF5FAD">
            <w:pPr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Cs/>
              </w:rPr>
              <w:t>Выполнение тестовых заданий, решение ситуационных задач.</w:t>
            </w:r>
          </w:p>
          <w:p w:rsidR="00BF5FAD" w:rsidRPr="00BD2645" w:rsidRDefault="00BF5FAD" w:rsidP="00BF5FAD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Просмотр видеоматериалов.</w:t>
            </w:r>
          </w:p>
          <w:p w:rsidR="00BF5FAD" w:rsidRPr="00BD2645" w:rsidRDefault="00BF5FAD" w:rsidP="00BF5FAD">
            <w:r w:rsidRPr="00BD2645">
              <w:rPr>
                <w:rFonts w:eastAsia="Calibri"/>
                <w:bCs/>
              </w:rPr>
              <w:t>Работа с электронными пособиями и учебниками, рабочими тетрадями.</w:t>
            </w:r>
            <w:r w:rsidRPr="00BD2645">
              <w:t xml:space="preserve"> </w:t>
            </w:r>
          </w:p>
          <w:p w:rsidR="00BF5FAD" w:rsidRPr="00BD2645" w:rsidRDefault="00BF5FAD" w:rsidP="00BF5FAD">
            <w:r w:rsidRPr="00BD2645">
              <w:t xml:space="preserve"> Работа</w:t>
            </w:r>
            <w:r>
              <w:t xml:space="preserve"> </w:t>
            </w:r>
            <w:r w:rsidRPr="00BD2645">
              <w:t>в сети</w:t>
            </w:r>
            <w:r>
              <w:t xml:space="preserve"> </w:t>
            </w:r>
            <w:r w:rsidRPr="00BD2645">
              <w:t>Интернет.</w:t>
            </w:r>
          </w:p>
          <w:p w:rsidR="00BF5FAD" w:rsidRPr="00BD2645" w:rsidRDefault="00BF5FAD" w:rsidP="00BF5FAD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F5FAD" w:rsidRPr="00BD2645" w:rsidRDefault="004811E0" w:rsidP="00BF5FAD">
            <w:pPr>
              <w:jc w:val="center"/>
            </w:pPr>
            <w:r>
              <w:t>144</w:t>
            </w:r>
          </w:p>
          <w:p w:rsidR="00BF5FAD" w:rsidRPr="00BD2645" w:rsidRDefault="00BF5FAD" w:rsidP="00BF5FA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D32A2E">
        <w:trPr>
          <w:trHeight w:val="263"/>
        </w:trPr>
        <w:tc>
          <w:tcPr>
            <w:tcW w:w="1158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BF5FAD" w:rsidRPr="00BD2645" w:rsidRDefault="00BF5FAD" w:rsidP="00BF5FAD">
            <w:pPr>
              <w:rPr>
                <w:b/>
                <w:bCs/>
              </w:rPr>
            </w:pPr>
            <w:r w:rsidRPr="00BD2645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BF5FAD" w:rsidRPr="00BD2645" w:rsidRDefault="00BF5FAD" w:rsidP="00BF5FAD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/>
                <w:bCs/>
              </w:rPr>
              <w:t>Создание презентаций на темы</w:t>
            </w:r>
            <w:r w:rsidRPr="00BD2645">
              <w:rPr>
                <w:rFonts w:eastAsia="Calibri"/>
                <w:bCs/>
              </w:rPr>
              <w:t xml:space="preserve">: «Методы исследования в акушерстве», «Физиология беременности», «Физиология плода», «Диагностика беременности», «Физиологические роды», «Современные методы комплексной оценки состояния плода», «Грудное вскармливание». </w:t>
            </w:r>
          </w:p>
          <w:p w:rsidR="00BF5FAD" w:rsidRPr="00BD2645" w:rsidRDefault="00BF5FAD" w:rsidP="00BF5FAD">
            <w:r w:rsidRPr="00BD2645">
              <w:rPr>
                <w:b/>
              </w:rPr>
              <w:t>Подготовка реферативных</w:t>
            </w:r>
            <w:r>
              <w:rPr>
                <w:b/>
              </w:rPr>
              <w:t xml:space="preserve"> </w:t>
            </w:r>
            <w:r w:rsidRPr="00BD2645">
              <w:rPr>
                <w:b/>
              </w:rPr>
              <w:t>сообщений на темы: «</w:t>
            </w:r>
            <w:r w:rsidRPr="00BD2645">
              <w:t>Этика и деонтология в акушерстве», «Беременность и роды с точки зрения перинатальной психологии», «Вредные привычки и беременность»,</w:t>
            </w:r>
            <w:r>
              <w:t xml:space="preserve"> </w:t>
            </w:r>
            <w:r w:rsidRPr="00BD2645">
              <w:t>«Современные кожные антисептики», «ЛФК и массаж при беременности», «Нетрадиционные взгляды на роды: роды в воде, партнерские роды,</w:t>
            </w:r>
            <w:r>
              <w:t xml:space="preserve"> </w:t>
            </w:r>
            <w:r w:rsidRPr="00BD2645">
              <w:t>вертикальные роды», «Физиология плода».</w:t>
            </w:r>
          </w:p>
          <w:p w:rsidR="00BF5FAD" w:rsidRPr="00BD2645" w:rsidRDefault="00BF5FAD" w:rsidP="00BF5FAD">
            <w:r w:rsidRPr="00BD2645">
              <w:rPr>
                <w:b/>
              </w:rPr>
              <w:t>Подготовка беседы на темы: «</w:t>
            </w:r>
            <w:r w:rsidRPr="00BD2645">
              <w:t>Гигиена и</w:t>
            </w:r>
            <w:r>
              <w:t xml:space="preserve"> </w:t>
            </w:r>
            <w:r w:rsidRPr="00BD2645">
              <w:t>питание беременной»,</w:t>
            </w:r>
            <w:r>
              <w:t xml:space="preserve"> </w:t>
            </w:r>
            <w:r w:rsidRPr="00BD2645">
              <w:t>«Косметика и беременность»,</w:t>
            </w:r>
            <w:r>
              <w:t xml:space="preserve"> </w:t>
            </w:r>
            <w:r w:rsidRPr="00BD2645">
              <w:t>«Гигиена менструального периода», «Гигиена половой жизни», « Приемы самообезболивания в родах»,</w:t>
            </w:r>
            <w:r>
              <w:t xml:space="preserve"> </w:t>
            </w:r>
            <w:r w:rsidRPr="00BD2645">
              <w:t>«Профилактика трещин сосков», «Женщине о гигиене и питании после родов».</w:t>
            </w:r>
          </w:p>
          <w:p w:rsidR="00BF5FAD" w:rsidRPr="00BD2645" w:rsidRDefault="00BF5FAD" w:rsidP="00BF5FAD">
            <w:r w:rsidRPr="00BD2645">
              <w:rPr>
                <w:b/>
              </w:rPr>
              <w:t>Участие в конференциях по разделам:</w:t>
            </w:r>
            <w:r>
              <w:t xml:space="preserve"> </w:t>
            </w:r>
            <w:r w:rsidRPr="00BD2645">
              <w:t>«Вредные привычки и беременность»,</w:t>
            </w:r>
            <w:r>
              <w:t xml:space="preserve"> </w:t>
            </w:r>
            <w:r w:rsidRPr="00BD2645">
              <w:t>«Питание во время беременности».</w:t>
            </w:r>
          </w:p>
          <w:p w:rsidR="00BF5FAD" w:rsidRPr="00BD2645" w:rsidRDefault="00BF5FAD" w:rsidP="00BF5FAD">
            <w:r w:rsidRPr="00BD2645">
              <w:t xml:space="preserve"> </w:t>
            </w:r>
            <w:r w:rsidRPr="00BD2645">
              <w:rPr>
                <w:b/>
              </w:rPr>
              <w:t>Составление памятки беременным по темам</w:t>
            </w:r>
            <w:r w:rsidRPr="00BD2645">
              <w:t>: «Принципы и правила грудного вскармливания», «Подготовка родильницы к кормлению. Правильное прикладывание новорожденного к груди», «Питание кормящей матери», «Послеродовая контрацепция».</w:t>
            </w:r>
          </w:p>
          <w:p w:rsidR="00BF5FAD" w:rsidRPr="00BD2645" w:rsidRDefault="00BF5FAD" w:rsidP="00BF5FAD">
            <w:r w:rsidRPr="00BD2645">
              <w:t xml:space="preserve"> </w:t>
            </w:r>
            <w:r w:rsidRPr="00BD2645">
              <w:rPr>
                <w:b/>
              </w:rPr>
              <w:t>Научно – исследовательская работа:</w:t>
            </w:r>
            <w:r w:rsidRPr="00BD2645">
              <w:t xml:space="preserve"> «Беременность и роды у юных женщин», «ЭКО»,</w:t>
            </w:r>
          </w:p>
          <w:p w:rsidR="00BF5FAD" w:rsidRPr="00BD2645" w:rsidRDefault="00BF5FAD" w:rsidP="00BF5FAD">
            <w:r w:rsidRPr="00BD2645">
              <w:rPr>
                <w:b/>
              </w:rPr>
              <w:t>Создание видеоматериалов</w:t>
            </w:r>
            <w:r>
              <w:rPr>
                <w:b/>
              </w:rPr>
              <w:t xml:space="preserve"> </w:t>
            </w:r>
            <w:r w:rsidRPr="00BD2645">
              <w:rPr>
                <w:b/>
              </w:rPr>
              <w:t>на темы</w:t>
            </w:r>
            <w:r w:rsidRPr="00BD2645">
              <w:t>: «Партнерские роды», «Вертикальные роды»,</w:t>
            </w:r>
            <w:r>
              <w:t xml:space="preserve"> </w:t>
            </w:r>
            <w:r w:rsidRPr="00BD2645">
              <w:t>«Физиологические роды»,</w:t>
            </w:r>
            <w:r>
              <w:t xml:space="preserve"> </w:t>
            </w:r>
            <w:r w:rsidRPr="00BD2645">
              <w:t>«Акушерское пособие в родах».</w:t>
            </w:r>
          </w:p>
          <w:p w:rsidR="00BF5FAD" w:rsidRPr="00BD2645" w:rsidRDefault="00BF5FAD" w:rsidP="00BF5FAD">
            <w:pPr>
              <w:rPr>
                <w:bCs/>
              </w:rPr>
            </w:pPr>
            <w:r w:rsidRPr="00BD2645">
              <w:rPr>
                <w:bCs/>
              </w:rPr>
              <w:t>Составление</w:t>
            </w:r>
            <w:r>
              <w:rPr>
                <w:bCs/>
              </w:rPr>
              <w:t xml:space="preserve"> </w:t>
            </w:r>
            <w:r w:rsidRPr="00BD2645">
              <w:rPr>
                <w:bCs/>
              </w:rPr>
              <w:t>и заполнение таблиц, схем, микросхем, тематических кроссвордов, написание конспектов.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D32A2E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BF5FAD" w:rsidRPr="00BD2645" w:rsidRDefault="00BF5FAD" w:rsidP="00BF5FAD">
            <w:pPr>
              <w:jc w:val="both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5FAD" w:rsidRPr="00BD2645" w:rsidRDefault="00BF5FAD" w:rsidP="00BF5FAD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BF5FAD" w:rsidRPr="00BD2645" w:rsidTr="004D23C3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 xml:space="preserve">Учебная практика </w:t>
            </w:r>
          </w:p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Виды работ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proofErr w:type="spellStart"/>
            <w:r w:rsidRPr="00BD2645">
              <w:rPr>
                <w:spacing w:val="2"/>
              </w:rPr>
              <w:t>Санэпид</w:t>
            </w:r>
            <w:proofErr w:type="spellEnd"/>
            <w:r w:rsidRPr="00BD2645">
              <w:rPr>
                <w:spacing w:val="2"/>
              </w:rPr>
              <w:t xml:space="preserve"> режима лечебного учреждения.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 xml:space="preserve">Отработка на муляжах анатомо-физиологических особенностей женских половых органов. 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Составление графиков базальной температуры.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 xml:space="preserve">Отработка на фантомах и муляжах методики </w:t>
            </w:r>
            <w:proofErr w:type="spellStart"/>
            <w:r w:rsidRPr="00BD2645">
              <w:rPr>
                <w:spacing w:val="2"/>
              </w:rPr>
              <w:t>пельвеометрии</w:t>
            </w:r>
            <w:proofErr w:type="spellEnd"/>
            <w:r w:rsidRPr="00BD2645">
              <w:rPr>
                <w:spacing w:val="2"/>
              </w:rPr>
              <w:t xml:space="preserve"> (измерение таза), методики наружного акушерского исследования, измерение ОЖ и ВДМ, гинекологического осмотра,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 xml:space="preserve">биомеханизма родов при переднем и заднем виде затылочного </w:t>
            </w:r>
            <w:proofErr w:type="spellStart"/>
            <w:r w:rsidRPr="00BD2645">
              <w:rPr>
                <w:spacing w:val="2"/>
              </w:rPr>
              <w:t>предлежания</w:t>
            </w:r>
            <w:proofErr w:type="spellEnd"/>
            <w:r w:rsidRPr="00BD2645">
              <w:rPr>
                <w:spacing w:val="2"/>
              </w:rPr>
              <w:t>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 xml:space="preserve">Отработка на </w:t>
            </w:r>
            <w:proofErr w:type="spellStart"/>
            <w:r w:rsidRPr="00BD2645">
              <w:rPr>
                <w:spacing w:val="2"/>
              </w:rPr>
              <w:t>скелетированых</w:t>
            </w:r>
            <w:proofErr w:type="spellEnd"/>
            <w:r w:rsidRPr="00BD2645">
              <w:rPr>
                <w:spacing w:val="2"/>
              </w:rPr>
              <w:t xml:space="preserve"> тазах методики измерения диагональной </w:t>
            </w:r>
            <w:proofErr w:type="spellStart"/>
            <w:r w:rsidRPr="00BD2645">
              <w:rPr>
                <w:spacing w:val="2"/>
              </w:rPr>
              <w:t>конъюгаты</w:t>
            </w:r>
            <w:proofErr w:type="spellEnd"/>
            <w:r w:rsidRPr="00BD2645">
              <w:rPr>
                <w:spacing w:val="2"/>
              </w:rPr>
              <w:t>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Отработка в учебном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родильном зале алгоритма подготовки родового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стола, роженицы (на фантоме), акушерки к приему родов, отработка алгоритма оказания акушерского пособия в родах (на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фантоме), первичного туалета новорожденного (на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кукле).</w:t>
            </w:r>
          </w:p>
          <w:p w:rsidR="00BF5FAD" w:rsidRPr="00BD2645" w:rsidRDefault="00D6608B" w:rsidP="00D6608B">
            <w:pPr>
              <w:jc w:val="both"/>
              <w:rPr>
                <w:rFonts w:eastAsia="Calibri"/>
                <w:b/>
                <w:bCs/>
              </w:rPr>
            </w:pPr>
            <w:r w:rsidRPr="00BD2645">
              <w:rPr>
                <w:spacing w:val="2"/>
              </w:rPr>
              <w:t>Оформление учебной документации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BF5FAD" w:rsidRPr="00BD2645" w:rsidRDefault="00D6608B" w:rsidP="00BF5FAD">
            <w:pPr>
              <w:jc w:val="center"/>
            </w:pPr>
            <w:r>
              <w:t>36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5FAD" w:rsidRPr="00BD2645" w:rsidRDefault="00BF5FAD" w:rsidP="00BF5FAD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  <w:i/>
              </w:rPr>
            </w:pPr>
            <w:r w:rsidRPr="00BD2645">
              <w:rPr>
                <w:rFonts w:eastAsia="Calibri"/>
                <w:b/>
                <w:bCs/>
              </w:rPr>
              <w:t>Производственная практика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D2645">
              <w:rPr>
                <w:rFonts w:eastAsia="Calibri"/>
                <w:b/>
                <w:bCs/>
              </w:rPr>
              <w:t>(по профилю специальности)</w:t>
            </w:r>
          </w:p>
          <w:p w:rsidR="00D6608B" w:rsidRPr="00BD2645" w:rsidRDefault="00D6608B" w:rsidP="00D6608B">
            <w:pPr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Виды работ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Оформление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медицинской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документации.</w:t>
            </w:r>
          </w:p>
          <w:p w:rsidR="00D6608B" w:rsidRPr="00BD2645" w:rsidRDefault="00D6608B" w:rsidP="00D6608B">
            <w:pPr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Приготовление дезинфицирующих средств.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Дезинфекция и утилизация отработанного материала.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Отработка алгоритма обработки рук акушерки.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Наблюдение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и уход за здоровыми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беременными в дородовом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отделении.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proofErr w:type="spellStart"/>
            <w:r w:rsidRPr="00BD2645">
              <w:rPr>
                <w:spacing w:val="2"/>
              </w:rPr>
              <w:t>Курация</w:t>
            </w:r>
            <w:proofErr w:type="spellEnd"/>
            <w:r w:rsidRPr="00BD2645">
              <w:rPr>
                <w:spacing w:val="2"/>
              </w:rPr>
              <w:t xml:space="preserve"> беременных, рожениц, родильниц.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Наблюдение и уход за роженицами в родильном зале.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Наблюдение и уход за родильницами и новорожденными в отделении «Мать и дитя».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Систематизация и анализ собранных данных.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Обсуждение с врачом полученных данных,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постановка и обоснование предварительного диагноза.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Выбор тактики ведения пациенток.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Составление плана ведения родов.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Осуществление специализированного ухода.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Выполнение манипуляций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по назначению и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 xml:space="preserve">под руководством врача. 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 xml:space="preserve">Мониторинг состояния пациента. Анализ эффективности наблюдения. 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Обеспечение инфекционной безопасности акушерки и пациентов.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 xml:space="preserve">Проведение санитарно просветительской работы. Беседы о гигиене и питании во время беременности, о здоровом образе жизни, о преимуществах грудного вскармливания. </w:t>
            </w:r>
          </w:p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  <w:i/>
              </w:rPr>
            </w:pPr>
            <w:r w:rsidRPr="00BD2645">
              <w:rPr>
                <w:spacing w:val="2"/>
              </w:rPr>
              <w:t>Оформление учебной документации.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D6608B" w:rsidRPr="00BD2645" w:rsidRDefault="004811E0" w:rsidP="00D6608B">
            <w:pPr>
              <w:jc w:val="center"/>
            </w:pPr>
            <w:r>
              <w:t>108</w:t>
            </w:r>
          </w:p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  <w:r w:rsidRPr="00BD2645">
              <w:rPr>
                <w:b/>
              </w:rPr>
              <w:t xml:space="preserve">Раздел </w:t>
            </w:r>
            <w:r w:rsidR="00603515">
              <w:rPr>
                <w:b/>
              </w:rPr>
              <w:t>2</w:t>
            </w:r>
            <w:r w:rsidRPr="00BD2645">
              <w:rPr>
                <w:b/>
              </w:rPr>
              <w:t>.</w:t>
            </w:r>
          </w:p>
          <w:p w:rsidR="00D6608B" w:rsidRPr="00BD2645" w:rsidRDefault="00603515" w:rsidP="00603515">
            <w:pPr>
              <w:rPr>
                <w:rFonts w:eastAsia="Calibri"/>
                <w:bCs/>
              </w:rPr>
            </w:pPr>
            <w:proofErr w:type="spellStart"/>
            <w:r>
              <w:t>Ф</w:t>
            </w:r>
            <w:r w:rsidR="00D6608B" w:rsidRPr="00BD2645">
              <w:t>изиопсихопрофилактическ</w:t>
            </w:r>
            <w:r>
              <w:t>ая</w:t>
            </w:r>
            <w:proofErr w:type="spellEnd"/>
            <w:r w:rsidR="00D6608B">
              <w:t xml:space="preserve"> </w:t>
            </w:r>
            <w:r w:rsidR="00D6608B" w:rsidRPr="00BD2645">
              <w:t>подготовк</w:t>
            </w:r>
            <w:r>
              <w:t>а</w:t>
            </w:r>
            <w:r w:rsidR="00D6608B" w:rsidRPr="00BD2645">
              <w:t xml:space="preserve"> беременных к родам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48</w:t>
            </w:r>
          </w:p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  <w:r w:rsidRPr="00BD2645">
              <w:rPr>
                <w:b/>
              </w:rPr>
              <w:t>МДК</w:t>
            </w:r>
            <w:r w:rsidR="002105DB">
              <w:rPr>
                <w:b/>
              </w:rPr>
              <w:t xml:space="preserve"> </w:t>
            </w:r>
            <w:r w:rsidRPr="00BD2645">
              <w:rPr>
                <w:b/>
              </w:rPr>
              <w:t>01.02. 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proofErr w:type="spellStart"/>
            <w:r w:rsidRPr="00BD2645">
              <w:t>Физиопсихопрофилактическая</w:t>
            </w:r>
            <w:proofErr w:type="spellEnd"/>
            <w:r w:rsidRPr="00BD2645">
              <w:t xml:space="preserve"> подготовка беременных к родам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32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D6608B" w:rsidRPr="00BD2645" w:rsidRDefault="00D6608B" w:rsidP="00D6608B">
            <w:r w:rsidRPr="00BD2645">
              <w:rPr>
                <w:b/>
              </w:rPr>
              <w:t>Тема 2.1.</w:t>
            </w:r>
            <w:r w:rsidRPr="00BD2645">
              <w:t xml:space="preserve"> 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t>Физиология беременности. Изменения в организме женщины при физиологической беременности. Гигиена и питание беременной.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Признаки беременности, физиологические изменения в организме беременной.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Адаптация органов и систем к беременности.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3.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Значение здорового образа жизни, наличие желанной беременности для рождения здорового ребенка. Роль мужчины и женщины в вынашивании и воспитании будущего ребенка.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4.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Гигиена и питание беременной.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1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6</w:t>
            </w:r>
          </w:p>
        </w:tc>
        <w:tc>
          <w:tcPr>
            <w:tcW w:w="1843" w:type="dxa"/>
            <w:vMerge/>
            <w:shd w:val="clear" w:color="auto" w:fill="BFBFBF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Физиология беременности. Изменения в организме женщины при физиологической беременности. Гигиена и питание беременной.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BFBFBF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D6608B" w:rsidRPr="00BD2645" w:rsidRDefault="00D6608B" w:rsidP="00D6608B">
            <w:r w:rsidRPr="00BD2645">
              <w:rPr>
                <w:b/>
              </w:rPr>
              <w:t>Тема 2.2.</w:t>
            </w:r>
            <w:r w:rsidRPr="00BD2645">
              <w:t xml:space="preserve"> 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bCs/>
                <w:iCs/>
                <w:szCs w:val="28"/>
              </w:rPr>
              <w:t>Факторы риска акушерской и перинатальной патологии. Профилактика материнской и перинатальной смертности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  <w:tc>
          <w:tcPr>
            <w:tcW w:w="1843" w:type="dxa"/>
            <w:vMerge/>
            <w:shd w:val="clear" w:color="auto" w:fill="BFBFBF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szCs w:val="28"/>
              </w:rPr>
            </w:pPr>
            <w:r w:rsidRPr="00BD2645">
              <w:rPr>
                <w:szCs w:val="28"/>
              </w:rPr>
              <w:t>Факторы риска</w:t>
            </w:r>
            <w:r>
              <w:rPr>
                <w:szCs w:val="28"/>
              </w:rPr>
              <w:t xml:space="preserve"> </w:t>
            </w:r>
            <w:r w:rsidRPr="00BD2645">
              <w:rPr>
                <w:szCs w:val="28"/>
              </w:rPr>
              <w:t xml:space="preserve">акушерской патологии. 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szCs w:val="28"/>
              </w:rPr>
            </w:pPr>
            <w:r w:rsidRPr="00BD2645">
              <w:rPr>
                <w:szCs w:val="28"/>
              </w:rPr>
              <w:t>Факторы риска перинатальной патологии. Прогноз потомства.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3.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szCs w:val="28"/>
              </w:rPr>
            </w:pPr>
            <w:r w:rsidRPr="00BD2645">
              <w:rPr>
                <w:szCs w:val="28"/>
              </w:rPr>
              <w:t>Понятие о материнской и перинатальной смертности и меры их</w:t>
            </w:r>
            <w:r>
              <w:rPr>
                <w:szCs w:val="28"/>
              </w:rPr>
              <w:t xml:space="preserve"> </w:t>
            </w:r>
            <w:r w:rsidRPr="00BD2645">
              <w:rPr>
                <w:szCs w:val="28"/>
              </w:rPr>
              <w:t>профилактики.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4.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szCs w:val="28"/>
              </w:rPr>
            </w:pPr>
            <w:r w:rsidRPr="00BD2645">
              <w:rPr>
                <w:szCs w:val="28"/>
              </w:rPr>
              <w:t xml:space="preserve">Антенатальная и </w:t>
            </w:r>
            <w:proofErr w:type="spellStart"/>
            <w:r w:rsidRPr="00BD2645">
              <w:rPr>
                <w:szCs w:val="28"/>
              </w:rPr>
              <w:t>интранатальная</w:t>
            </w:r>
            <w:proofErr w:type="spellEnd"/>
            <w:r w:rsidRPr="00BD2645">
              <w:rPr>
                <w:szCs w:val="28"/>
              </w:rPr>
              <w:t xml:space="preserve"> охрана плода. Медицинская помощь новорожденным.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ind w:left="-81" w:firstLine="81"/>
              <w:rPr>
                <w:iCs/>
                <w:szCs w:val="28"/>
              </w:rPr>
            </w:pPr>
            <w:r w:rsidRPr="00BD2645">
              <w:rPr>
                <w:bCs/>
                <w:iCs/>
                <w:szCs w:val="28"/>
              </w:rPr>
              <w:t>Факторы риска акушерской и перинатальной патологии. Профилактика материнской и перинатальной смертности</w:t>
            </w:r>
            <w:r w:rsidRPr="00BD2645">
              <w:rPr>
                <w:b/>
                <w:bCs/>
                <w:iCs/>
                <w:szCs w:val="28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D6608B" w:rsidRPr="00BD2645" w:rsidRDefault="00D6608B" w:rsidP="00D6608B">
            <w:r w:rsidRPr="00BD2645">
              <w:rPr>
                <w:b/>
              </w:rPr>
              <w:t>Тема 2.3.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t>Влияние вредных факторов на плод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600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rPr>
                <w:szCs w:val="28"/>
              </w:rPr>
              <w:t>Критические периоды</w:t>
            </w:r>
            <w:r>
              <w:rPr>
                <w:szCs w:val="28"/>
              </w:rPr>
              <w:t xml:space="preserve"> </w:t>
            </w:r>
            <w:r w:rsidRPr="00BD2645">
              <w:rPr>
                <w:szCs w:val="28"/>
              </w:rPr>
              <w:t xml:space="preserve">внутриутробного развития плода. Понятие о </w:t>
            </w:r>
            <w:proofErr w:type="spellStart"/>
            <w:r w:rsidRPr="00BD2645">
              <w:rPr>
                <w:szCs w:val="28"/>
              </w:rPr>
              <w:t>эмбриотоксическом</w:t>
            </w:r>
            <w:proofErr w:type="spellEnd"/>
            <w:r w:rsidRPr="00BD2645">
              <w:rPr>
                <w:szCs w:val="28"/>
              </w:rPr>
              <w:t xml:space="preserve"> и </w:t>
            </w:r>
            <w:proofErr w:type="spellStart"/>
            <w:r w:rsidRPr="00BD2645">
              <w:rPr>
                <w:szCs w:val="28"/>
              </w:rPr>
              <w:t>тератогенном</w:t>
            </w:r>
            <w:proofErr w:type="spellEnd"/>
            <w:r w:rsidRPr="00BD2645">
              <w:rPr>
                <w:szCs w:val="28"/>
              </w:rPr>
              <w:t xml:space="preserve"> действии вредных факторов.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612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szCs w:val="28"/>
                <w:u w:val="single"/>
              </w:rPr>
            </w:pPr>
            <w:r w:rsidRPr="00BD2645">
              <w:rPr>
                <w:szCs w:val="28"/>
              </w:rPr>
              <w:t xml:space="preserve"> Влияние вредных привычек на течение беременности и плод (курения, употребления алкоголя и наркотиков, токсикомании). 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3.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rPr>
                <w:szCs w:val="28"/>
              </w:rPr>
              <w:t>Влияние радиации и химических соединений, загрязняющих окружающую среду, на плод.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4.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rPr>
                <w:szCs w:val="28"/>
              </w:rPr>
              <w:t xml:space="preserve">Роль инфекции при беременности и ее последствия для плода. 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5.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szCs w:val="28"/>
              </w:rPr>
            </w:pPr>
            <w:r w:rsidRPr="00BD2645">
              <w:rPr>
                <w:szCs w:val="28"/>
              </w:rPr>
              <w:t>Влияние на беременную и плод лекарственных веществ.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rPr>
                <w:szCs w:val="28"/>
              </w:rPr>
              <w:t>Влияние вредных факторов на плод.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368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608B" w:rsidRPr="00BD2645" w:rsidRDefault="00D6608B" w:rsidP="00D6608B">
            <w:r w:rsidRPr="00BD2645">
              <w:rPr>
                <w:b/>
              </w:rPr>
              <w:t>Тема 2.4.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bCs/>
                <w:szCs w:val="28"/>
              </w:rPr>
              <w:t>Факторы, определяющие состояние биологической готовности организма женщины к родам и методы ее диагностики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536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Cs/>
              </w:rPr>
            </w:pPr>
          </w:p>
        </w:tc>
        <w:tc>
          <w:tcPr>
            <w:tcW w:w="529" w:type="dxa"/>
            <w:gridSpan w:val="8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1.</w:t>
            </w:r>
          </w:p>
        </w:tc>
        <w:tc>
          <w:tcPr>
            <w:tcW w:w="7975" w:type="dxa"/>
            <w:gridSpan w:val="4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szCs w:val="28"/>
                <w:u w:val="single"/>
              </w:rPr>
            </w:pPr>
            <w:proofErr w:type="gramStart"/>
            <w:r w:rsidRPr="00BD2645">
              <w:rPr>
                <w:szCs w:val="28"/>
              </w:rPr>
              <w:t xml:space="preserve">Факторы, определяющие состояние биологической готовности к родам: нервно-рефлекторные, гормональные, </w:t>
            </w:r>
            <w:proofErr w:type="spellStart"/>
            <w:r w:rsidRPr="00BD2645">
              <w:rPr>
                <w:szCs w:val="28"/>
              </w:rPr>
              <w:t>нейро-гуморальные</w:t>
            </w:r>
            <w:proofErr w:type="spellEnd"/>
            <w:r w:rsidRPr="00BD2645">
              <w:rPr>
                <w:szCs w:val="28"/>
              </w:rPr>
              <w:t>, биоэнергетические,</w:t>
            </w:r>
            <w:r>
              <w:rPr>
                <w:szCs w:val="28"/>
              </w:rPr>
              <w:t xml:space="preserve"> </w:t>
            </w:r>
            <w:r w:rsidRPr="00BD2645">
              <w:rPr>
                <w:szCs w:val="28"/>
              </w:rPr>
              <w:t>метаболические, трофические, психологические.</w:t>
            </w:r>
            <w:r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2.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rPr>
                <w:szCs w:val="28"/>
              </w:rPr>
              <w:t>Методы диагностики готовности организма женщины к родам. Оценка биологической готовности организма беременной к родам.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3.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Понятие о родовой доминанте.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4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rPr>
                <w:szCs w:val="28"/>
              </w:rPr>
            </w:pPr>
            <w:r w:rsidRPr="00BD2645">
              <w:rPr>
                <w:szCs w:val="28"/>
              </w:rPr>
              <w:t>Факторы, определяющие состояние биологической готовности организма женщины к родам.</w:t>
            </w:r>
            <w:r>
              <w:rPr>
                <w:szCs w:val="28"/>
              </w:rPr>
              <w:t xml:space="preserve"> </w:t>
            </w:r>
            <w:r w:rsidRPr="00BD2645">
              <w:rPr>
                <w:szCs w:val="28"/>
              </w:rPr>
              <w:t>Методы</w:t>
            </w:r>
            <w:r>
              <w:rPr>
                <w:szCs w:val="28"/>
              </w:rPr>
              <w:t xml:space="preserve"> </w:t>
            </w:r>
            <w:r w:rsidRPr="00BD2645">
              <w:rPr>
                <w:szCs w:val="28"/>
              </w:rPr>
              <w:t>диагностики биологической готовности.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D6608B" w:rsidRPr="00BD2645" w:rsidRDefault="00D6608B" w:rsidP="00D6608B">
            <w:r w:rsidRPr="00BD2645">
              <w:rPr>
                <w:b/>
              </w:rPr>
              <w:t>Тема 2.5.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t>Современные методы подготовки беременных к родам. Роль женской консультации в обследовании, наблюдении и подготовки к родам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774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szCs w:val="28"/>
              </w:rPr>
            </w:pPr>
            <w:proofErr w:type="spellStart"/>
            <w:r w:rsidRPr="00BD2645">
              <w:rPr>
                <w:szCs w:val="28"/>
              </w:rPr>
              <w:t>Немедикаментозные</w:t>
            </w:r>
            <w:proofErr w:type="spellEnd"/>
            <w:r w:rsidRPr="00BD2645">
              <w:rPr>
                <w:szCs w:val="28"/>
              </w:rPr>
              <w:t xml:space="preserve"> и медикаментозные методы подготовки к родам. Принципы традиционной и нетрадиционной</w:t>
            </w:r>
            <w:r>
              <w:rPr>
                <w:szCs w:val="28"/>
              </w:rPr>
              <w:t xml:space="preserve"> </w:t>
            </w:r>
            <w:r w:rsidRPr="00BD2645">
              <w:rPr>
                <w:szCs w:val="28"/>
              </w:rPr>
              <w:t>подготовки</w:t>
            </w:r>
            <w:r>
              <w:rPr>
                <w:szCs w:val="28"/>
              </w:rPr>
              <w:t xml:space="preserve"> </w:t>
            </w:r>
            <w:r w:rsidRPr="00BD2645">
              <w:rPr>
                <w:szCs w:val="28"/>
              </w:rPr>
              <w:t xml:space="preserve">беременных к родам. 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Роль женской консультации в обследовании, наблюдении и подготовке к родам.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33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t>Современные методы подготовки беременных к родам.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D6608B" w:rsidRPr="00BD2645" w:rsidRDefault="00D6608B" w:rsidP="00D6608B">
            <w:r w:rsidRPr="00BD2645">
              <w:rPr>
                <w:b/>
              </w:rPr>
              <w:t>Тема 2.6.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proofErr w:type="spellStart"/>
            <w:r w:rsidRPr="00BD2645">
              <w:rPr>
                <w:iCs/>
              </w:rPr>
              <w:t>Физиопсихопрофилактическая</w:t>
            </w:r>
            <w:proofErr w:type="spellEnd"/>
            <w:r w:rsidRPr="00BD2645">
              <w:rPr>
                <w:iCs/>
              </w:rPr>
              <w:t xml:space="preserve"> подготовка беременных к родам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r w:rsidRPr="00BD264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</w:pPr>
            <w:r w:rsidRPr="00BD2645">
              <w:rPr>
                <w:iCs/>
              </w:rPr>
              <w:t xml:space="preserve">Причины родовой боли. </w:t>
            </w:r>
            <w:proofErr w:type="spellStart"/>
            <w:r w:rsidRPr="00BD2645">
              <w:rPr>
                <w:iCs/>
              </w:rPr>
              <w:t>Физиопсихопрофилактическая</w:t>
            </w:r>
            <w:proofErr w:type="spellEnd"/>
            <w:r w:rsidRPr="00BD2645">
              <w:rPr>
                <w:iCs/>
              </w:rPr>
              <w:t xml:space="preserve"> подготовка беременных к родам, цели и преимущества. </w:t>
            </w:r>
            <w:r w:rsidRPr="00BD2645">
              <w:rPr>
                <w:szCs w:val="28"/>
              </w:rPr>
              <w:t xml:space="preserve">Физические факторы в системе </w:t>
            </w:r>
            <w:proofErr w:type="spellStart"/>
            <w:r w:rsidRPr="00BD2645">
              <w:rPr>
                <w:szCs w:val="28"/>
              </w:rPr>
              <w:t>физиопсихопрофилактической</w:t>
            </w:r>
            <w:proofErr w:type="spellEnd"/>
            <w:r w:rsidRPr="00BD2645">
              <w:rPr>
                <w:szCs w:val="28"/>
              </w:rPr>
              <w:t xml:space="preserve"> подготовки к родам. Метод аутогенной подготовки беременных к родам. Приемы самообезболивания в родах. Альтернативные методы. Методы </w:t>
            </w:r>
            <w:proofErr w:type="spellStart"/>
            <w:r w:rsidRPr="00BD2645">
              <w:rPr>
                <w:szCs w:val="28"/>
              </w:rPr>
              <w:t>немедикаментозного</w:t>
            </w:r>
            <w:proofErr w:type="spellEnd"/>
            <w:r w:rsidRPr="00BD2645">
              <w:rPr>
                <w:szCs w:val="28"/>
              </w:rPr>
              <w:t xml:space="preserve"> обезболивания родов.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9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1.</w:t>
            </w:r>
          </w:p>
        </w:tc>
        <w:tc>
          <w:tcPr>
            <w:tcW w:w="7964" w:type="dxa"/>
            <w:gridSpan w:val="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proofErr w:type="spellStart"/>
            <w:r w:rsidRPr="00BD2645">
              <w:rPr>
                <w:iCs/>
              </w:rPr>
              <w:t>Физиопсихопрофилактическая</w:t>
            </w:r>
            <w:proofErr w:type="spellEnd"/>
            <w:r w:rsidRPr="00BD2645">
              <w:rPr>
                <w:iCs/>
              </w:rPr>
              <w:t xml:space="preserve"> подготовка беременных к родам. 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20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Самостоятельная работа при изучении раздела ПМ 2.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Систематическая проработка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конспектов занятий, учебной, справочной,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 xml:space="preserve">специальной медицинской литературы. 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Работа с электронными пособиями и учебниками, рабочими тетрадями.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Подготовка к практической работе с использованием методических рекомендаций преподавателя.</w:t>
            </w:r>
          </w:p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Cs/>
              </w:rPr>
              <w:t>Выполнение тестовых заданий, решение ситуационных задач.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Просмотр видеоматериалов.</w:t>
            </w:r>
          </w:p>
          <w:p w:rsidR="00D6608B" w:rsidRPr="00BD2645" w:rsidRDefault="00D6608B" w:rsidP="00D6608B">
            <w:r w:rsidRPr="00BD2645">
              <w:t xml:space="preserve">Работа с </w:t>
            </w:r>
            <w:proofErr w:type="spellStart"/>
            <w:r w:rsidRPr="00BD2645">
              <w:t>обучающе</w:t>
            </w:r>
            <w:proofErr w:type="spellEnd"/>
            <w:r w:rsidRPr="00BD2645">
              <w:t xml:space="preserve"> - контролирующими</w:t>
            </w:r>
            <w:r>
              <w:t xml:space="preserve"> </w:t>
            </w:r>
            <w:r w:rsidRPr="00BD2645">
              <w:t>программами (выполнение ситуационных задач).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Создание видеоматериалов по заданию преподавателя.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Работа с нормативной документацией.</w:t>
            </w:r>
          </w:p>
          <w:p w:rsidR="00D6608B" w:rsidRPr="00BD2645" w:rsidRDefault="00D6608B" w:rsidP="00D6608B">
            <w:r w:rsidRPr="00BD2645">
              <w:t>Участие в учебно-исследовательских работах, проектах.</w:t>
            </w:r>
          </w:p>
          <w:p w:rsidR="00D6608B" w:rsidRPr="00BD2645" w:rsidRDefault="00D6608B" w:rsidP="00D6608B">
            <w:r w:rsidRPr="00BD2645">
              <w:t xml:space="preserve">Работа в сети </w:t>
            </w:r>
            <w:proofErr w:type="spellStart"/>
            <w:r w:rsidRPr="00BD2645">
              <w:t>Internet</w:t>
            </w:r>
            <w:proofErr w:type="spellEnd"/>
            <w:r w:rsidRPr="00BD2645">
              <w:t xml:space="preserve"> по заданию преподавателя.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16</w:t>
            </w:r>
          </w:p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416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rPr>
                <w:b/>
                <w:bCs/>
              </w:rPr>
            </w:pPr>
            <w:r w:rsidRPr="00BD2645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D6608B" w:rsidRPr="00BD2645" w:rsidRDefault="00D6608B" w:rsidP="00D6608B">
            <w:r w:rsidRPr="00BD2645">
              <w:t>Поиск информации, необходимой в условиях частой смены технологий в профессиональной деятельности.</w:t>
            </w:r>
          </w:p>
          <w:p w:rsidR="00D6608B" w:rsidRPr="00BD2645" w:rsidRDefault="00D6608B" w:rsidP="00D6608B">
            <w:r w:rsidRPr="00BD2645">
              <w:rPr>
                <w:rFonts w:eastAsia="Calibri"/>
                <w:b/>
                <w:bCs/>
              </w:rPr>
              <w:t>Создание презентаций на темы</w:t>
            </w:r>
            <w:r w:rsidRPr="00BD2645">
              <w:rPr>
                <w:rFonts w:eastAsia="Calibri"/>
                <w:bCs/>
              </w:rPr>
              <w:t>: «</w:t>
            </w:r>
            <w:r w:rsidRPr="00BD2645">
              <w:t>Влияние вредных факторов на плод»,</w:t>
            </w:r>
            <w:r>
              <w:t xml:space="preserve"> </w:t>
            </w:r>
            <w:r w:rsidRPr="00BD2645">
              <w:t>«</w:t>
            </w:r>
            <w:proofErr w:type="spellStart"/>
            <w:r w:rsidRPr="00BD2645">
              <w:rPr>
                <w:iCs/>
              </w:rPr>
              <w:t>Физиопсихопрофилактическая</w:t>
            </w:r>
            <w:proofErr w:type="spellEnd"/>
            <w:r w:rsidRPr="00BD2645">
              <w:rPr>
                <w:iCs/>
              </w:rPr>
              <w:t xml:space="preserve"> подготовка беременных к родам</w:t>
            </w:r>
            <w:r w:rsidRPr="00BD2645">
              <w:t>», «Современные методы подготовки беременных к родам».</w:t>
            </w:r>
          </w:p>
          <w:p w:rsidR="00D6608B" w:rsidRPr="00BD2645" w:rsidRDefault="00D6608B" w:rsidP="00D6608B">
            <w:r w:rsidRPr="00BD2645">
              <w:rPr>
                <w:b/>
                <w:bCs/>
              </w:rPr>
              <w:t>Работа по созданию</w:t>
            </w:r>
            <w:r>
              <w:rPr>
                <w:b/>
                <w:bCs/>
              </w:rPr>
              <w:t xml:space="preserve"> </w:t>
            </w:r>
            <w:r w:rsidRPr="00BD2645">
              <w:rPr>
                <w:b/>
                <w:bCs/>
              </w:rPr>
              <w:t>реферативных сообщений и</w:t>
            </w:r>
            <w:r>
              <w:rPr>
                <w:b/>
                <w:bCs/>
              </w:rPr>
              <w:t xml:space="preserve"> </w:t>
            </w:r>
            <w:r w:rsidRPr="00BD2645">
              <w:rPr>
                <w:b/>
                <w:bCs/>
              </w:rPr>
              <w:t>рефератов на темы</w:t>
            </w:r>
            <w:r w:rsidRPr="00BD2645">
              <w:rPr>
                <w:bCs/>
              </w:rPr>
              <w:t>: «</w:t>
            </w:r>
            <w:r w:rsidRPr="00BD2645">
              <w:rPr>
                <w:szCs w:val="28"/>
              </w:rPr>
              <w:t>Метод аутогенной подготовки беременных к родам</w:t>
            </w:r>
            <w:r w:rsidRPr="00BD2645">
              <w:rPr>
                <w:bCs/>
              </w:rPr>
              <w:t>», «</w:t>
            </w:r>
            <w:r w:rsidRPr="00BD2645">
              <w:rPr>
                <w:szCs w:val="28"/>
              </w:rPr>
              <w:t>Альтернативные методы подготовки беременных к родам</w:t>
            </w:r>
            <w:r w:rsidRPr="00BD2645">
              <w:rPr>
                <w:bCs/>
              </w:rPr>
              <w:t>», «Вредные привычки и беременность».</w:t>
            </w:r>
          </w:p>
          <w:p w:rsidR="00D6608B" w:rsidRPr="00BD2645" w:rsidRDefault="00D6608B" w:rsidP="00D6608B">
            <w:r w:rsidRPr="00BD2645">
              <w:rPr>
                <w:b/>
              </w:rPr>
              <w:t>Проведение бесед на тему</w:t>
            </w:r>
            <w:r w:rsidRPr="00BD2645">
              <w:t>: «Приемы самообезболивания в родах».</w:t>
            </w:r>
            <w:r>
              <w:t xml:space="preserve"> </w:t>
            </w:r>
          </w:p>
          <w:p w:rsidR="00D6608B" w:rsidRPr="00BD2645" w:rsidRDefault="00D6608B" w:rsidP="00D6608B">
            <w:r w:rsidRPr="00BD2645">
              <w:rPr>
                <w:b/>
              </w:rPr>
              <w:t>Участие в конференции на тему</w:t>
            </w:r>
            <w:r w:rsidRPr="00BD2645">
              <w:t>: «Влияние вредных факторов на плод».</w:t>
            </w:r>
          </w:p>
          <w:p w:rsidR="00D6608B" w:rsidRPr="00BD2645" w:rsidRDefault="00D6608B" w:rsidP="00D6608B">
            <w:r w:rsidRPr="00BD2645">
              <w:rPr>
                <w:b/>
              </w:rPr>
              <w:t>Участие в конкурсе:</w:t>
            </w:r>
            <w:r w:rsidRPr="00BD2645">
              <w:t xml:space="preserve"> «Лучшая акушерка».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301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90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  <w:i/>
              </w:rPr>
            </w:pPr>
            <w:r w:rsidRPr="00BD2645">
              <w:rPr>
                <w:rFonts w:eastAsia="Calibri"/>
                <w:b/>
                <w:bCs/>
              </w:rPr>
              <w:t>Производственная практика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D2645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50"/>
        </w:trPr>
        <w:tc>
          <w:tcPr>
            <w:tcW w:w="3085" w:type="dxa"/>
            <w:shd w:val="clear" w:color="auto" w:fill="auto"/>
          </w:tcPr>
          <w:p w:rsidR="00D6608B" w:rsidRPr="00BD2645" w:rsidRDefault="00330372" w:rsidP="00D6608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D6608B" w:rsidRPr="00BD2645">
              <w:rPr>
                <w:b/>
              </w:rPr>
              <w:t xml:space="preserve"> 3 </w:t>
            </w:r>
          </w:p>
          <w:p w:rsidR="00D6608B" w:rsidRPr="00BD2645" w:rsidRDefault="00330372" w:rsidP="00330372">
            <w:r>
              <w:t>С</w:t>
            </w:r>
            <w:r w:rsidR="00D6608B" w:rsidRPr="00BD2645">
              <w:t>естринск</w:t>
            </w:r>
            <w:r>
              <w:t>ий</w:t>
            </w:r>
            <w:r w:rsidR="00D6608B" w:rsidRPr="00BD2645">
              <w:t xml:space="preserve"> уход за здоровым новорожденным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72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760"/>
        </w:trPr>
        <w:tc>
          <w:tcPr>
            <w:tcW w:w="3085" w:type="dxa"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  <w:r w:rsidRPr="00BD2645">
              <w:rPr>
                <w:b/>
              </w:rPr>
              <w:t>МДК.01.03.</w:t>
            </w:r>
          </w:p>
          <w:p w:rsidR="00D6608B" w:rsidRPr="00BD2645" w:rsidRDefault="00D6608B" w:rsidP="00D6608B">
            <w:r w:rsidRPr="00BD2645">
              <w:t>Сестринский уход за здоровым новорожденным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48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172"/>
        </w:trPr>
        <w:tc>
          <w:tcPr>
            <w:tcW w:w="30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  <w:r w:rsidRPr="00BD2645">
              <w:rPr>
                <w:b/>
              </w:rPr>
              <w:t>Тема 3.1.</w:t>
            </w:r>
            <w:r>
              <w:rPr>
                <w:b/>
              </w:rPr>
              <w:t xml:space="preserve"> </w:t>
            </w:r>
          </w:p>
          <w:p w:rsidR="00D6608B" w:rsidRPr="00BD2645" w:rsidRDefault="00D6608B" w:rsidP="00D6608B">
            <w:r w:rsidRPr="00BD2645">
              <w:t xml:space="preserve">Новорожденный ребенок 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8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48" w:type="dxa"/>
            <w:gridSpan w:val="10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1.</w:t>
            </w:r>
          </w:p>
        </w:tc>
        <w:tc>
          <w:tcPr>
            <w:tcW w:w="7956" w:type="dxa"/>
            <w:gridSpan w:val="2"/>
            <w:shd w:val="clear" w:color="auto" w:fill="auto"/>
          </w:tcPr>
          <w:p w:rsidR="00D6608B" w:rsidRPr="00BD2645" w:rsidRDefault="00D6608B" w:rsidP="00D6608B">
            <w:r w:rsidRPr="00BD2645">
              <w:t xml:space="preserve">Понятие антенатального и </w:t>
            </w:r>
            <w:proofErr w:type="spellStart"/>
            <w:r w:rsidRPr="00BD2645">
              <w:t>неонатального</w:t>
            </w:r>
            <w:proofErr w:type="spellEnd"/>
            <w:r w:rsidRPr="00BD2645">
              <w:t xml:space="preserve"> периодов развития.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48" w:type="dxa"/>
            <w:gridSpan w:val="10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2.</w:t>
            </w:r>
          </w:p>
        </w:tc>
        <w:tc>
          <w:tcPr>
            <w:tcW w:w="7956" w:type="dxa"/>
            <w:gridSpan w:val="2"/>
            <w:shd w:val="clear" w:color="auto" w:fill="auto"/>
          </w:tcPr>
          <w:p w:rsidR="00D6608B" w:rsidRPr="00BD2645" w:rsidRDefault="00D6608B" w:rsidP="00D6608B">
            <w:r w:rsidRPr="00BD2645">
              <w:t xml:space="preserve">Определение </w:t>
            </w:r>
            <w:proofErr w:type="spellStart"/>
            <w:r w:rsidRPr="00BD2645">
              <w:t>доношенности</w:t>
            </w:r>
            <w:proofErr w:type="spellEnd"/>
            <w:r w:rsidRPr="00BD2645">
              <w:t>. Признаки</w:t>
            </w:r>
            <w:r>
              <w:t xml:space="preserve"> </w:t>
            </w:r>
            <w:proofErr w:type="spellStart"/>
            <w:r w:rsidRPr="00BD2645">
              <w:t>доношенности</w:t>
            </w:r>
            <w:proofErr w:type="spellEnd"/>
            <w:r w:rsidRPr="00BD2645">
              <w:t>.</w:t>
            </w:r>
            <w: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48" w:type="dxa"/>
            <w:gridSpan w:val="10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3.</w:t>
            </w:r>
          </w:p>
        </w:tc>
        <w:tc>
          <w:tcPr>
            <w:tcW w:w="7956" w:type="dxa"/>
            <w:gridSpan w:val="2"/>
            <w:shd w:val="clear" w:color="auto" w:fill="auto"/>
          </w:tcPr>
          <w:p w:rsidR="00D6608B" w:rsidRPr="00BD2645" w:rsidRDefault="00D6608B" w:rsidP="00D6608B">
            <w:r w:rsidRPr="00BD2645">
              <w:t>Переходные физиологические состояния.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309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48" w:type="dxa"/>
            <w:gridSpan w:val="10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4.</w:t>
            </w:r>
          </w:p>
        </w:tc>
        <w:tc>
          <w:tcPr>
            <w:tcW w:w="7956" w:type="dxa"/>
            <w:gridSpan w:val="2"/>
            <w:shd w:val="clear" w:color="auto" w:fill="auto"/>
          </w:tcPr>
          <w:p w:rsidR="00D6608B" w:rsidRPr="00BD2645" w:rsidRDefault="00D6608B" w:rsidP="00D6608B">
            <w:r w:rsidRPr="00BD2645">
              <w:t>Особенности ухода за новорожденным.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3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12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80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48" w:type="dxa"/>
            <w:gridSpan w:val="10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1.</w:t>
            </w:r>
          </w:p>
        </w:tc>
        <w:tc>
          <w:tcPr>
            <w:tcW w:w="7956" w:type="dxa"/>
            <w:gridSpan w:val="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r w:rsidRPr="00BD2645">
              <w:rPr>
                <w:bCs/>
              </w:rPr>
              <w:t>Уход за новорожденным в роддоме.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48" w:type="dxa"/>
            <w:gridSpan w:val="10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2.</w:t>
            </w:r>
          </w:p>
        </w:tc>
        <w:tc>
          <w:tcPr>
            <w:tcW w:w="7956" w:type="dxa"/>
            <w:gridSpan w:val="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r w:rsidRPr="00BD2645">
              <w:rPr>
                <w:bCs/>
              </w:rPr>
              <w:t>Уход за новорожденным в домашней обстановке.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  <w:r w:rsidRPr="00BD2645">
              <w:rPr>
                <w:b/>
              </w:rPr>
              <w:t xml:space="preserve">Тема 3.2. </w:t>
            </w:r>
          </w:p>
          <w:p w:rsidR="00D6608B" w:rsidRPr="00BD2645" w:rsidRDefault="00D6608B" w:rsidP="00D6608B">
            <w:r w:rsidRPr="00BD2645">
              <w:t>Вскармливание новорожденного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r w:rsidRPr="00BD2645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Естественное вскармливание.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2.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Понятие о смешанном и искусственном</w:t>
            </w:r>
            <w:r>
              <w:t xml:space="preserve"> </w:t>
            </w:r>
            <w:r w:rsidRPr="00BD2645">
              <w:t>вскармливании.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357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3.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pPr>
              <w:pStyle w:val="12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BD2645">
              <w:rPr>
                <w:color w:val="auto"/>
                <w:sz w:val="24"/>
                <w:szCs w:val="24"/>
              </w:rPr>
              <w:t>Преимущества грудного вскармливания.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4.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Контрольное взвешивание.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r w:rsidRPr="00BD2645">
              <w:rPr>
                <w:rFonts w:eastAsia="Calibri"/>
                <w:bCs/>
              </w:rPr>
              <w:t>Вскармливание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rPr>
                <w:b/>
              </w:rPr>
            </w:pPr>
            <w:r w:rsidRPr="00BD2645">
              <w:rPr>
                <w:b/>
              </w:rPr>
              <w:t xml:space="preserve">Тема 3.3. </w:t>
            </w:r>
          </w:p>
          <w:p w:rsidR="00D6608B" w:rsidRPr="00BD2645" w:rsidRDefault="00D6608B" w:rsidP="00D6608B">
            <w:r w:rsidRPr="00BD2645">
              <w:t>Анатомо-физиологические особенности новорожденного</w:t>
            </w: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r w:rsidRPr="00BD2645">
              <w:rPr>
                <w:b/>
                <w:bCs/>
              </w:rPr>
              <w:t>Содержание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8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 нервной системы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2.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 кожи и подкожной клетчатки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3.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 костной системы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4.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</w:t>
            </w:r>
            <w:r>
              <w:t xml:space="preserve"> </w:t>
            </w:r>
            <w:r w:rsidRPr="00BD2645">
              <w:t>мышечной системы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5.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</w:t>
            </w:r>
            <w:r>
              <w:t xml:space="preserve"> </w:t>
            </w:r>
            <w:r w:rsidRPr="00BD2645">
              <w:t>дыхательной системы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6.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</w:t>
            </w:r>
            <w:r>
              <w:t xml:space="preserve"> </w:t>
            </w:r>
            <w:r w:rsidRPr="00BD2645">
              <w:t>сердечнососудистой</w:t>
            </w:r>
            <w:r>
              <w:t xml:space="preserve"> </w:t>
            </w:r>
            <w:r w:rsidRPr="00BD2645">
              <w:t>системы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7.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</w:t>
            </w:r>
            <w:r>
              <w:t xml:space="preserve"> </w:t>
            </w:r>
            <w:r w:rsidRPr="00BD2645">
              <w:t>пищеварительной системы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8.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 мочевыделительной</w:t>
            </w:r>
            <w:r>
              <w:t xml:space="preserve"> </w:t>
            </w:r>
            <w:r w:rsidRPr="00BD2645">
              <w:t>системы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9.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 эндокринной</w:t>
            </w:r>
            <w:r>
              <w:t xml:space="preserve"> </w:t>
            </w:r>
            <w:r w:rsidRPr="00BD2645">
              <w:t>системы 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10.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АФО</w:t>
            </w:r>
            <w:r>
              <w:t xml:space="preserve"> </w:t>
            </w:r>
            <w:r w:rsidRPr="00BD2645">
              <w:t>органов кроветворения и крови</w:t>
            </w:r>
            <w:r>
              <w:t xml:space="preserve"> </w:t>
            </w:r>
            <w:r w:rsidRPr="00BD2645">
              <w:t>новорожденного.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11.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Особенности обмена веществ.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12.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r w:rsidRPr="00BD2645">
              <w:t>Особенности</w:t>
            </w:r>
            <w:r>
              <w:t xml:space="preserve"> </w:t>
            </w:r>
            <w:r w:rsidRPr="00BD2645">
              <w:t>физического и нервно-психического развития в период новорожденности.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08B" w:rsidRPr="00BD2645" w:rsidRDefault="00D6608B" w:rsidP="00D6608B">
            <w:pPr>
              <w:jc w:val="center"/>
            </w:pPr>
            <w:r w:rsidRPr="00BD2645">
              <w:t>2</w:t>
            </w: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8504" w:type="dxa"/>
            <w:gridSpan w:val="12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/>
                <w:bCs/>
              </w:rPr>
            </w:pPr>
            <w:r w:rsidRPr="00BD2645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12</w:t>
            </w: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070E27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3" w:type="dxa"/>
            <w:gridSpan w:val="11"/>
            <w:shd w:val="clear" w:color="auto" w:fill="auto"/>
          </w:tcPr>
          <w:p w:rsidR="00D6608B" w:rsidRPr="00BD2645" w:rsidRDefault="00D6608B" w:rsidP="00D6608B">
            <w:pPr>
              <w:jc w:val="center"/>
              <w:rPr>
                <w:bCs/>
              </w:rPr>
            </w:pPr>
            <w:r w:rsidRPr="00BD2645">
              <w:rPr>
                <w:bCs/>
              </w:rPr>
              <w:t>1.</w:t>
            </w:r>
          </w:p>
        </w:tc>
        <w:tc>
          <w:tcPr>
            <w:tcW w:w="7941" w:type="dxa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bCs/>
              </w:rPr>
            </w:pPr>
            <w:r w:rsidRPr="00BD2645">
              <w:rPr>
                <w:rFonts w:eastAsia="Calibri"/>
                <w:bCs/>
              </w:rPr>
              <w:t>АФО.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Антропометрия. Оценка психофизического развития.</w:t>
            </w:r>
          </w:p>
        </w:tc>
        <w:tc>
          <w:tcPr>
            <w:tcW w:w="1985" w:type="dxa"/>
            <w:vMerge/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5E33D6">
        <w:trPr>
          <w:trHeight w:val="265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Самостоятельная работа при изучении раздела ПМ 3.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Систематическая проработка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конспектов занятий, учебной, справочной,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специальной медицинской литературы.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Подготовка к практической работе с использованием методических рекомендаций преподавателя.</w:t>
            </w:r>
          </w:p>
          <w:p w:rsidR="00D6608B" w:rsidRPr="00BD2645" w:rsidRDefault="00D6608B" w:rsidP="00D6608B">
            <w:pPr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Cs/>
              </w:rPr>
              <w:t>Выполнение тестовых заданий.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Просмотр видеоматериалов.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Работа с электронными пособиями и учебниками, рабочими тетрадями.</w:t>
            </w:r>
          </w:p>
          <w:p w:rsidR="00D6608B" w:rsidRPr="00BD2645" w:rsidRDefault="00D6608B" w:rsidP="00D6608B">
            <w:r w:rsidRPr="00BD2645">
              <w:t xml:space="preserve">Работа с </w:t>
            </w:r>
            <w:proofErr w:type="spellStart"/>
            <w:r w:rsidRPr="00BD2645">
              <w:t>обучающе</w:t>
            </w:r>
            <w:proofErr w:type="spellEnd"/>
            <w:r w:rsidRPr="00BD2645">
              <w:t xml:space="preserve"> - контролирующими</w:t>
            </w:r>
            <w:r>
              <w:t xml:space="preserve"> </w:t>
            </w:r>
            <w:r w:rsidRPr="00BD2645">
              <w:t>программами (решение ситуационных задач).</w:t>
            </w:r>
          </w:p>
          <w:p w:rsidR="00D6608B" w:rsidRPr="00BD2645" w:rsidRDefault="00D6608B" w:rsidP="00D6608B">
            <w:r w:rsidRPr="00BD2645">
              <w:t>Работа с оборудованием и аппаратурой.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Создание видеоматериалов по заданию преподавателя.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Работа с нормативной документацией.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Участие в учебно-исследовательских работах, проектах.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 xml:space="preserve">Работа в сети </w:t>
            </w:r>
            <w:proofErr w:type="spellStart"/>
            <w:r w:rsidRPr="00BD2645">
              <w:rPr>
                <w:rFonts w:eastAsia="Calibri"/>
                <w:bCs/>
              </w:rPr>
              <w:t>Internet</w:t>
            </w:r>
            <w:proofErr w:type="spellEnd"/>
            <w:r w:rsidRPr="00BD2645">
              <w:rPr>
                <w:rFonts w:eastAsia="Calibri"/>
                <w:bCs/>
              </w:rPr>
              <w:t xml:space="preserve"> по заданию преподавателя.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Cs/>
              </w:rPr>
              <w:t>Поиск информации, необходимой в условиях частой смены технологий в профессиональной деятельности.</w:t>
            </w:r>
          </w:p>
          <w:p w:rsidR="00D6608B" w:rsidRPr="00BD2645" w:rsidRDefault="00D6608B" w:rsidP="00D6608B">
            <w:r w:rsidRPr="00BD2645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24</w:t>
            </w:r>
          </w:p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BFBFBF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5E33D6">
        <w:trPr>
          <w:trHeight w:val="265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rPr>
                <w:b/>
                <w:bCs/>
              </w:rPr>
            </w:pPr>
            <w:r w:rsidRPr="00BD2645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/>
                <w:bCs/>
              </w:rPr>
              <w:t>Создание презентаций на темы:</w:t>
            </w:r>
            <w:r w:rsidRPr="00BD2645">
              <w:rPr>
                <w:rFonts w:eastAsia="Calibri"/>
                <w:bCs/>
              </w:rPr>
              <w:t xml:space="preserve"> «</w:t>
            </w:r>
            <w:r w:rsidRPr="00BD2645">
              <w:t>АФО органов и</w:t>
            </w:r>
            <w:r>
              <w:t xml:space="preserve"> </w:t>
            </w:r>
            <w:r w:rsidRPr="00BD2645">
              <w:t>систем новорожденного</w:t>
            </w:r>
            <w:r w:rsidRPr="00BD2645">
              <w:rPr>
                <w:rFonts w:eastAsia="Calibri"/>
                <w:bCs/>
              </w:rPr>
              <w:t>», «Уход за новорожденным», «Вскармливание новорожденного», «Скрининг диагностика заболеваний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новорожденных».</w:t>
            </w:r>
          </w:p>
          <w:p w:rsidR="00D6608B" w:rsidRPr="00BD2645" w:rsidRDefault="00D6608B" w:rsidP="00D6608B">
            <w:pPr>
              <w:rPr>
                <w:rFonts w:eastAsia="Calibri"/>
                <w:bCs/>
              </w:rPr>
            </w:pPr>
            <w:r w:rsidRPr="00BD2645">
              <w:rPr>
                <w:rFonts w:eastAsia="Calibri"/>
                <w:b/>
                <w:bCs/>
              </w:rPr>
              <w:t>Подготовка рефератов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D2645">
              <w:rPr>
                <w:rFonts w:eastAsia="Calibri"/>
                <w:b/>
                <w:bCs/>
              </w:rPr>
              <w:t>и реферативных сообщений на темы</w:t>
            </w:r>
            <w:r w:rsidRPr="00BD2645">
              <w:rPr>
                <w:rFonts w:eastAsia="Calibri"/>
                <w:bCs/>
              </w:rPr>
              <w:t>: «АФО кожи и подкожной клетчатки новорожденного»,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«АФО костной системы новорожденного», «АФО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дыхательной системы новорожденного», «АФО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пищеварительной системы новорожденного», «АФО эндокринной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системы новорожденного», «АФО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органов кроветворения и крови</w:t>
            </w:r>
            <w:r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Cs/>
              </w:rPr>
              <w:t>новорожденного», «Переходные физиологические состояния».</w:t>
            </w:r>
          </w:p>
          <w:p w:rsidR="00D6608B" w:rsidRPr="00BD2645" w:rsidRDefault="00D6608B" w:rsidP="00D6608B">
            <w:r w:rsidRPr="00BD2645">
              <w:rPr>
                <w:rFonts w:eastAsia="Calibri"/>
                <w:bCs/>
              </w:rPr>
              <w:t xml:space="preserve"> </w:t>
            </w:r>
            <w:r w:rsidRPr="00BD2645">
              <w:rPr>
                <w:rFonts w:eastAsia="Calibri"/>
                <w:b/>
                <w:bCs/>
              </w:rPr>
              <w:t>Подготовка и проведение бесед на темы</w:t>
            </w:r>
            <w:r w:rsidRPr="00BD2645">
              <w:rPr>
                <w:rFonts w:eastAsia="Calibri"/>
                <w:bCs/>
              </w:rPr>
              <w:t xml:space="preserve">: «Уход за кожей новорожденного», «Профилактика </w:t>
            </w:r>
            <w:proofErr w:type="spellStart"/>
            <w:r w:rsidRPr="00BD2645">
              <w:rPr>
                <w:rFonts w:eastAsia="Calibri"/>
                <w:bCs/>
              </w:rPr>
              <w:t>гипогалактии</w:t>
            </w:r>
            <w:proofErr w:type="spellEnd"/>
            <w:r w:rsidRPr="00BD2645">
              <w:rPr>
                <w:rFonts w:eastAsia="Calibri"/>
                <w:bCs/>
              </w:rPr>
              <w:t>».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BFBFBF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5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 xml:space="preserve">Учебная практика </w:t>
            </w:r>
          </w:p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</w:rPr>
            </w:pPr>
            <w:r w:rsidRPr="00BD2645">
              <w:rPr>
                <w:rFonts w:eastAsia="Calibri"/>
                <w:b/>
                <w:bCs/>
              </w:rPr>
              <w:t>Виды работ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Оформление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медицинской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документации.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proofErr w:type="spellStart"/>
            <w:r w:rsidRPr="00BD2645">
              <w:rPr>
                <w:spacing w:val="2"/>
              </w:rPr>
              <w:t>Санэпид</w:t>
            </w:r>
            <w:proofErr w:type="spellEnd"/>
            <w:r w:rsidRPr="00BD2645">
              <w:rPr>
                <w:spacing w:val="2"/>
              </w:rPr>
              <w:t xml:space="preserve"> режима лечебного учреждения.</w:t>
            </w:r>
          </w:p>
          <w:p w:rsid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Оформление учебной документации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rPr>
                <w:spacing w:val="2"/>
              </w:rPr>
              <w:t>О</w:t>
            </w:r>
            <w:r w:rsidRPr="00D6608B">
              <w:rPr>
                <w:spacing w:val="2"/>
              </w:rPr>
              <w:t>существление ухода за новорождёнными детьми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rPr>
                <w:spacing w:val="2"/>
              </w:rPr>
              <w:t>И</w:t>
            </w:r>
            <w:r w:rsidRPr="00D6608B">
              <w:rPr>
                <w:spacing w:val="2"/>
              </w:rPr>
              <w:t>змерение температуры новорождённым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rPr>
                <w:spacing w:val="2"/>
              </w:rPr>
              <w:t>С</w:t>
            </w:r>
            <w:r w:rsidRPr="00D6608B">
              <w:rPr>
                <w:spacing w:val="2"/>
              </w:rPr>
              <w:t>овместно с врачом осмотр и оценка состояния новорождённых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rPr>
                <w:spacing w:val="2"/>
              </w:rPr>
              <w:t>С</w:t>
            </w:r>
            <w:r w:rsidRPr="00D6608B">
              <w:rPr>
                <w:spacing w:val="2"/>
              </w:rPr>
              <w:t>овместно с врачом выявление детей из группы риска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Pr="00D6608B">
              <w:rPr>
                <w:spacing w:val="2"/>
              </w:rPr>
              <w:t>еленание, подмывание ребёнка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Pr="00D6608B">
              <w:rPr>
                <w:spacing w:val="2"/>
              </w:rPr>
              <w:t>роведение утреннего туалета новорождённого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>Проведение контрольного кормления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>Осуществление подсчёта суточного и разового объёма пищи для новорождённых детей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 xml:space="preserve">Кормление из бутылочки 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>Кормление через зонд (под наблюдением медсестры)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 xml:space="preserve">обучение матерей уходу за ребёнком 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>помощь матерям при кормлении грудью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>участие в обработке бутылочек и сосок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>обработка пуповинного остатка и пупочной ранки (под наблюдением медсестры)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>Проведение осмотра и оценка состояния новорождённого ребёнка</w:t>
            </w:r>
          </w:p>
          <w:p w:rsidR="00D6608B" w:rsidRPr="00D6608B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D6608B">
              <w:rPr>
                <w:spacing w:val="2"/>
              </w:rPr>
              <w:t>Проведение подсчёта ЧСС и ЧДД</w:t>
            </w:r>
          </w:p>
          <w:p w:rsidR="00D6608B" w:rsidRPr="00BD2645" w:rsidRDefault="004811E0" w:rsidP="00D6608B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</w:rPr>
            </w:pPr>
            <w:r>
              <w:rPr>
                <w:spacing w:val="2"/>
              </w:rPr>
              <w:t>О</w:t>
            </w:r>
            <w:r w:rsidR="00D6608B" w:rsidRPr="004811E0">
              <w:rPr>
                <w:spacing w:val="2"/>
              </w:rPr>
              <w:t>формление учебной документации.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>
              <w:t>36</w:t>
            </w:r>
          </w:p>
        </w:tc>
        <w:tc>
          <w:tcPr>
            <w:tcW w:w="1843" w:type="dxa"/>
            <w:vMerge/>
            <w:shd w:val="clear" w:color="auto" w:fill="BFBFBF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5E33D6">
        <w:trPr>
          <w:trHeight w:val="5520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  <w:i/>
              </w:rPr>
            </w:pPr>
            <w:r w:rsidRPr="00BD2645">
              <w:rPr>
                <w:rFonts w:eastAsia="Calibri"/>
                <w:b/>
                <w:bCs/>
              </w:rPr>
              <w:t>Производственная практика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D2645">
              <w:rPr>
                <w:rFonts w:eastAsia="Calibri"/>
                <w:b/>
                <w:bCs/>
              </w:rPr>
              <w:t>(по профилю специальности)</w:t>
            </w:r>
          </w:p>
          <w:p w:rsidR="00D6608B" w:rsidRPr="00BD2645" w:rsidRDefault="00D6608B" w:rsidP="00D6608B">
            <w:pPr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Виды работ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Оформление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медицинской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документации.</w:t>
            </w:r>
          </w:p>
          <w:p w:rsidR="00D6608B" w:rsidRPr="00BD2645" w:rsidRDefault="00D6608B" w:rsidP="00D6608B">
            <w:pPr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Приготовление дезинфицирующих средств.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Дезинфекция и утилизация отработанного материала.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Отработка алгоритма обработки рук акушерки.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Наблюдение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и уход за здоровыми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беременными в дородовом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отделении.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proofErr w:type="spellStart"/>
            <w:r w:rsidRPr="00BD2645">
              <w:rPr>
                <w:spacing w:val="2"/>
              </w:rPr>
              <w:t>Курация</w:t>
            </w:r>
            <w:proofErr w:type="spellEnd"/>
            <w:r w:rsidRPr="00BD2645">
              <w:rPr>
                <w:spacing w:val="2"/>
              </w:rPr>
              <w:t xml:space="preserve"> беременных, рожениц, родильниц.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Наблюдение и уход за роженицами в родильном зале.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Наблюдение и уход за родильницами и новорожденными в отделении «Мать и дитя».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Систематизация и анализ собранных данных.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Обсуждение с врачом полученных данных,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постановка и обоснование предварительного диагноза.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Выбор тактики ведения пациенток.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Составление плана ведения родов.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Осуществление специализированного ухода.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Выполнение манипуляций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>по назначению и</w:t>
            </w:r>
            <w:r>
              <w:rPr>
                <w:spacing w:val="2"/>
              </w:rPr>
              <w:t xml:space="preserve"> </w:t>
            </w:r>
            <w:r w:rsidRPr="00BD2645">
              <w:rPr>
                <w:spacing w:val="2"/>
              </w:rPr>
              <w:t xml:space="preserve">под руководством врача. 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 xml:space="preserve">Мониторинг состояния пациента. Анализ эффективности наблюдения. 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>Обеспечение инфекционной безопасности акушерки и пациентов.</w:t>
            </w:r>
          </w:p>
          <w:p w:rsidR="00D6608B" w:rsidRPr="00BD2645" w:rsidRDefault="00D6608B" w:rsidP="00D6608B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D2645">
              <w:rPr>
                <w:spacing w:val="2"/>
              </w:rPr>
              <w:t xml:space="preserve">Проведение санитарно просветительской работы. Беседы о гигиене и питании во время беременности, о здоровом образе жизни, о преимуществах грудного вскармливания. </w:t>
            </w:r>
          </w:p>
          <w:p w:rsidR="00D6608B" w:rsidRPr="00BD2645" w:rsidRDefault="00D6608B" w:rsidP="00D6608B">
            <w:pPr>
              <w:jc w:val="both"/>
              <w:rPr>
                <w:rFonts w:eastAsia="Calibri"/>
                <w:b/>
                <w:bCs/>
                <w:i/>
              </w:rPr>
            </w:pPr>
            <w:r w:rsidRPr="00BD2645">
              <w:rPr>
                <w:spacing w:val="2"/>
              </w:rPr>
              <w:t>Оформление учебной документации.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D6608B" w:rsidP="00D6608B">
            <w:pPr>
              <w:jc w:val="center"/>
            </w:pPr>
            <w:r w:rsidRPr="00BD2645">
              <w:t>108</w:t>
            </w:r>
          </w:p>
          <w:p w:rsidR="00D6608B" w:rsidRPr="00BD2645" w:rsidRDefault="00D6608B" w:rsidP="00D6608B">
            <w:pPr>
              <w:jc w:val="center"/>
            </w:pPr>
          </w:p>
        </w:tc>
        <w:tc>
          <w:tcPr>
            <w:tcW w:w="1843" w:type="dxa"/>
            <w:vMerge/>
            <w:shd w:val="clear" w:color="auto" w:fill="BFBFBF"/>
          </w:tcPr>
          <w:p w:rsidR="00D6608B" w:rsidRPr="00BD2645" w:rsidRDefault="00D6608B" w:rsidP="00D6608B">
            <w:pPr>
              <w:jc w:val="center"/>
            </w:pPr>
          </w:p>
        </w:tc>
      </w:tr>
      <w:tr w:rsidR="00D6608B" w:rsidRPr="00BD2645" w:rsidTr="004D23C3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D6608B" w:rsidRPr="00BD2645" w:rsidRDefault="00D6608B" w:rsidP="00D6608B">
            <w:pPr>
              <w:tabs>
                <w:tab w:val="left" w:pos="708"/>
              </w:tabs>
              <w:jc w:val="right"/>
              <w:rPr>
                <w:spacing w:val="2"/>
              </w:rPr>
            </w:pPr>
            <w:r w:rsidRPr="00BD2645">
              <w:rPr>
                <w:spacing w:val="2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D6608B" w:rsidRPr="00BD2645" w:rsidRDefault="004811E0" w:rsidP="00D6608B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1843" w:type="dxa"/>
            <w:vMerge/>
            <w:shd w:val="clear" w:color="auto" w:fill="BFBFBF"/>
          </w:tcPr>
          <w:p w:rsidR="00D6608B" w:rsidRPr="00BD2645" w:rsidRDefault="00D6608B" w:rsidP="00D6608B">
            <w:pPr>
              <w:jc w:val="center"/>
            </w:pPr>
          </w:p>
        </w:tc>
      </w:tr>
    </w:tbl>
    <w:p w:rsidR="00032DBE" w:rsidRPr="00BD2645" w:rsidRDefault="00032DBE" w:rsidP="00582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  <w:sectPr w:rsidR="00032DBE" w:rsidRPr="00BD2645" w:rsidSect="002F443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4254BC" w:rsidRPr="00BD2645" w:rsidRDefault="004254BC" w:rsidP="002105DB">
      <w:pPr>
        <w:pStyle w:val="13"/>
        <w:spacing w:line="360" w:lineRule="auto"/>
        <w:ind w:firstLine="709"/>
        <w:contextualSpacing/>
      </w:pPr>
      <w:bookmarkStart w:id="3" w:name="_Toc327303622"/>
      <w:r w:rsidRPr="00BD2645">
        <w:t>4. условия реализации ПРОФЕССИОНАЛЬНОГО МОДУЛЯ</w:t>
      </w:r>
      <w:bookmarkEnd w:id="3"/>
    </w:p>
    <w:p w:rsidR="004254BC" w:rsidRPr="00BD2645" w:rsidRDefault="004254BC" w:rsidP="002105DB">
      <w:pPr>
        <w:pStyle w:val="2a"/>
        <w:ind w:firstLine="709"/>
        <w:contextualSpacing/>
      </w:pPr>
      <w:r w:rsidRPr="00BD2645">
        <w:t>4.1. Требования к минимальному материально-техническому обеспечению</w:t>
      </w:r>
    </w:p>
    <w:p w:rsidR="003E00A1" w:rsidRPr="00BD2645" w:rsidRDefault="004254BC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>Реализация профессионального модуля предполагает наличие учебных кабинетов:</w:t>
      </w:r>
      <w:r w:rsidR="00BC4567" w:rsidRPr="00BD2645">
        <w:rPr>
          <w:sz w:val="28"/>
          <w:szCs w:val="28"/>
        </w:rPr>
        <w:t xml:space="preserve"> а</w:t>
      </w:r>
      <w:r w:rsidRPr="00BD2645">
        <w:rPr>
          <w:sz w:val="28"/>
          <w:szCs w:val="28"/>
        </w:rPr>
        <w:t>кушерства и гинеко</w:t>
      </w:r>
      <w:r w:rsidR="00FD770B" w:rsidRPr="00BD2645">
        <w:rPr>
          <w:sz w:val="28"/>
          <w:szCs w:val="28"/>
        </w:rPr>
        <w:t>логии с доклинической практикой,</w:t>
      </w:r>
      <w:r w:rsidR="00BC4567" w:rsidRPr="00BD2645">
        <w:rPr>
          <w:sz w:val="28"/>
          <w:szCs w:val="28"/>
        </w:rPr>
        <w:t xml:space="preserve"> п</w:t>
      </w:r>
      <w:r w:rsidRPr="00BD2645">
        <w:rPr>
          <w:sz w:val="28"/>
          <w:szCs w:val="28"/>
        </w:rPr>
        <w:t>еди</w:t>
      </w:r>
      <w:r w:rsidR="00FD770B" w:rsidRPr="00BD2645">
        <w:rPr>
          <w:sz w:val="28"/>
          <w:szCs w:val="28"/>
        </w:rPr>
        <w:t>атрии с доклинической практикой,</w:t>
      </w:r>
      <w:r w:rsidR="00BC4567" w:rsidRPr="00BD2645">
        <w:rPr>
          <w:sz w:val="28"/>
          <w:szCs w:val="28"/>
        </w:rPr>
        <w:t xml:space="preserve"> к</w:t>
      </w:r>
      <w:r w:rsidRPr="00BD2645">
        <w:rPr>
          <w:sz w:val="28"/>
          <w:szCs w:val="28"/>
        </w:rPr>
        <w:t>омпьютерного</w:t>
      </w:r>
      <w:r w:rsidR="00320F46"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класса</w:t>
      </w:r>
      <w:r w:rsidR="00FD770B" w:rsidRPr="00BD2645">
        <w:rPr>
          <w:sz w:val="28"/>
          <w:szCs w:val="28"/>
        </w:rPr>
        <w:t>,</w:t>
      </w:r>
      <w:r w:rsidR="00BC4567" w:rsidRPr="00BD2645">
        <w:rPr>
          <w:sz w:val="28"/>
          <w:szCs w:val="28"/>
        </w:rPr>
        <w:t xml:space="preserve"> </w:t>
      </w:r>
      <w:r w:rsidRPr="00BD2645">
        <w:rPr>
          <w:sz w:val="28"/>
          <w:szCs w:val="28"/>
        </w:rPr>
        <w:t>глазных болезней</w:t>
      </w:r>
      <w:r w:rsidR="003E00A1" w:rsidRPr="00BD2645">
        <w:rPr>
          <w:sz w:val="28"/>
          <w:szCs w:val="28"/>
        </w:rPr>
        <w:t>.</w:t>
      </w:r>
    </w:p>
    <w:p w:rsidR="00BC4567" w:rsidRPr="00BD2645" w:rsidRDefault="003E00A1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М</w:t>
      </w:r>
      <w:r w:rsidR="00551F4E" w:rsidRPr="00BD2645">
        <w:rPr>
          <w:bCs/>
          <w:sz w:val="28"/>
          <w:szCs w:val="28"/>
        </w:rPr>
        <w:t xml:space="preserve">астерских – </w:t>
      </w:r>
      <w:r w:rsidR="00BC4567" w:rsidRPr="00BD2645">
        <w:rPr>
          <w:bCs/>
          <w:sz w:val="28"/>
          <w:szCs w:val="28"/>
        </w:rPr>
        <w:t>н</w:t>
      </w:r>
      <w:r w:rsidR="00551F4E" w:rsidRPr="00BD2645">
        <w:rPr>
          <w:bCs/>
          <w:sz w:val="28"/>
          <w:szCs w:val="28"/>
        </w:rPr>
        <w:t xml:space="preserve">ет, лабораторий – </w:t>
      </w:r>
      <w:r w:rsidR="00BC4567" w:rsidRPr="00BD2645">
        <w:rPr>
          <w:bCs/>
          <w:sz w:val="28"/>
          <w:szCs w:val="28"/>
        </w:rPr>
        <w:t xml:space="preserve">нет. </w:t>
      </w:r>
    </w:p>
    <w:p w:rsidR="004254BC" w:rsidRDefault="004254BC" w:rsidP="002105D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20F46">
        <w:rPr>
          <w:bCs/>
          <w:sz w:val="28"/>
          <w:szCs w:val="28"/>
        </w:rPr>
        <w:t>Оборудование учебного к</w:t>
      </w:r>
      <w:r w:rsidR="00320F46">
        <w:rPr>
          <w:bCs/>
          <w:sz w:val="28"/>
          <w:szCs w:val="28"/>
        </w:rPr>
        <w:t>абинета и рабочих мест кабинета:</w:t>
      </w:r>
    </w:p>
    <w:p w:rsidR="004254BC" w:rsidRPr="00BD2645" w:rsidRDefault="004254BC" w:rsidP="002105DB">
      <w:pPr>
        <w:pStyle w:val="a"/>
        <w:contextualSpacing/>
      </w:pPr>
      <w:r w:rsidRPr="00BD2645">
        <w:t>мебель и стационарное учебное оборудование;</w:t>
      </w:r>
    </w:p>
    <w:p w:rsidR="004254BC" w:rsidRPr="00BD2645" w:rsidRDefault="004254BC" w:rsidP="002105DB">
      <w:pPr>
        <w:pStyle w:val="a"/>
        <w:contextualSpacing/>
      </w:pPr>
      <w:r w:rsidRPr="00BD2645">
        <w:t>медицинское оборудование и инструментарий;</w:t>
      </w:r>
    </w:p>
    <w:p w:rsidR="004254BC" w:rsidRPr="00BD2645" w:rsidRDefault="004254BC" w:rsidP="002105DB">
      <w:pPr>
        <w:pStyle w:val="a"/>
        <w:contextualSpacing/>
      </w:pPr>
      <w:r w:rsidRPr="00BD2645">
        <w:t>хозяйственные предметы;</w:t>
      </w:r>
    </w:p>
    <w:p w:rsidR="004254BC" w:rsidRPr="00BD2645" w:rsidRDefault="004254BC" w:rsidP="002105DB">
      <w:pPr>
        <w:pStyle w:val="a"/>
        <w:contextualSpacing/>
      </w:pPr>
      <w:r w:rsidRPr="00BD2645">
        <w:t>учебно-наглядные пособия (фантомы, муляжи</w:t>
      </w:r>
      <w:r w:rsidR="001E422D" w:rsidRPr="00BD2645">
        <w:t>, тренажеры</w:t>
      </w:r>
      <w:r w:rsidRPr="00BD2645">
        <w:t xml:space="preserve"> и др.);</w:t>
      </w:r>
    </w:p>
    <w:p w:rsidR="004254BC" w:rsidRPr="00BD2645" w:rsidRDefault="004254BC" w:rsidP="002105DB">
      <w:pPr>
        <w:pStyle w:val="a"/>
        <w:contextualSpacing/>
      </w:pPr>
      <w:r w:rsidRPr="00BD2645">
        <w:t xml:space="preserve">предметы ухода и </w:t>
      </w:r>
      <w:proofErr w:type="spellStart"/>
      <w:r w:rsidRPr="00BD2645">
        <w:t>самоухода</w:t>
      </w:r>
      <w:proofErr w:type="spellEnd"/>
      <w:r w:rsidRPr="00BD2645">
        <w:t>;</w:t>
      </w:r>
    </w:p>
    <w:p w:rsidR="004254BC" w:rsidRPr="00BD2645" w:rsidRDefault="004254BC" w:rsidP="002105DB">
      <w:pPr>
        <w:pStyle w:val="a"/>
        <w:contextualSpacing/>
      </w:pPr>
      <w:r w:rsidRPr="00BD2645">
        <w:t>лекарственные препараты;</w:t>
      </w:r>
    </w:p>
    <w:p w:rsidR="004254BC" w:rsidRPr="00BD2645" w:rsidRDefault="00ED4352" w:rsidP="002105DB">
      <w:pPr>
        <w:pStyle w:val="a"/>
        <w:contextualSpacing/>
      </w:pPr>
      <w:r w:rsidRPr="00BD2645">
        <w:t>медицинская документация.</w:t>
      </w:r>
    </w:p>
    <w:p w:rsidR="004254BC" w:rsidRPr="00320F46" w:rsidRDefault="004254BC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20F46">
        <w:rPr>
          <w:bCs/>
          <w:sz w:val="28"/>
          <w:szCs w:val="28"/>
        </w:rPr>
        <w:t xml:space="preserve">Технические средства обучения: </w:t>
      </w:r>
      <w:r w:rsidR="00320F46">
        <w:rPr>
          <w:bCs/>
          <w:sz w:val="28"/>
          <w:szCs w:val="28"/>
        </w:rPr>
        <w:t>телевизор, компьютер:</w:t>
      </w:r>
    </w:p>
    <w:p w:rsidR="00BC4567" w:rsidRPr="00BD2645" w:rsidRDefault="00BC4567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Оборудование масте</w:t>
      </w:r>
      <w:r w:rsidR="00F258B1" w:rsidRPr="00BD2645">
        <w:rPr>
          <w:bCs/>
          <w:sz w:val="28"/>
          <w:szCs w:val="28"/>
        </w:rPr>
        <w:t xml:space="preserve">рской и рабочих мест мастерской – </w:t>
      </w:r>
      <w:r w:rsidRPr="00BD2645">
        <w:rPr>
          <w:bCs/>
          <w:sz w:val="28"/>
          <w:szCs w:val="28"/>
        </w:rPr>
        <w:t>нет</w:t>
      </w:r>
      <w:r w:rsidR="00ED4352" w:rsidRPr="00BD2645">
        <w:rPr>
          <w:bCs/>
          <w:sz w:val="28"/>
          <w:szCs w:val="28"/>
        </w:rPr>
        <w:t>.</w:t>
      </w:r>
    </w:p>
    <w:p w:rsidR="00BC4567" w:rsidRPr="00BD2645" w:rsidRDefault="00BC4567" w:rsidP="002105DB">
      <w:pPr>
        <w:spacing w:line="360" w:lineRule="auto"/>
        <w:ind w:firstLine="709"/>
        <w:contextualSpacing/>
        <w:jc w:val="both"/>
      </w:pPr>
      <w:r w:rsidRPr="00BD2645">
        <w:rPr>
          <w:bCs/>
          <w:sz w:val="28"/>
          <w:szCs w:val="28"/>
        </w:rPr>
        <w:t xml:space="preserve">Оборудование </w:t>
      </w:r>
      <w:r w:rsidRPr="00BD2645">
        <w:rPr>
          <w:sz w:val="28"/>
          <w:szCs w:val="28"/>
        </w:rPr>
        <w:t xml:space="preserve">лаборатории </w:t>
      </w:r>
      <w:r w:rsidR="00F258B1" w:rsidRPr="00BD2645">
        <w:rPr>
          <w:bCs/>
          <w:sz w:val="28"/>
          <w:szCs w:val="28"/>
        </w:rPr>
        <w:t xml:space="preserve">и рабочих мест лаборатории – </w:t>
      </w:r>
      <w:r w:rsidRPr="00BD2645">
        <w:rPr>
          <w:bCs/>
          <w:sz w:val="28"/>
          <w:szCs w:val="28"/>
        </w:rPr>
        <w:t>нет</w:t>
      </w:r>
      <w:r w:rsidR="00ED4352" w:rsidRPr="00BD2645">
        <w:rPr>
          <w:bCs/>
          <w:sz w:val="28"/>
          <w:szCs w:val="28"/>
        </w:rPr>
        <w:t>.</w:t>
      </w:r>
    </w:p>
    <w:p w:rsidR="009055CC" w:rsidRPr="00BD2645" w:rsidRDefault="004254BC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 xml:space="preserve">Реализация </w:t>
      </w:r>
      <w:r w:rsidR="00BC4567" w:rsidRPr="00BD2645">
        <w:rPr>
          <w:sz w:val="28"/>
          <w:szCs w:val="28"/>
        </w:rPr>
        <w:t xml:space="preserve">профессионального </w:t>
      </w:r>
      <w:r w:rsidRPr="00BD2645">
        <w:rPr>
          <w:sz w:val="28"/>
          <w:szCs w:val="28"/>
        </w:rPr>
        <w:t xml:space="preserve">модуля предполагает обязательную </w:t>
      </w:r>
      <w:r w:rsidR="00BC4567" w:rsidRPr="00BD2645">
        <w:rPr>
          <w:sz w:val="28"/>
          <w:szCs w:val="28"/>
        </w:rPr>
        <w:t>учебную</w:t>
      </w:r>
      <w:r w:rsidRPr="00BD2645">
        <w:rPr>
          <w:sz w:val="28"/>
          <w:szCs w:val="28"/>
        </w:rPr>
        <w:t xml:space="preserve"> практику.</w:t>
      </w:r>
    </w:p>
    <w:p w:rsidR="004254BC" w:rsidRPr="00320F46" w:rsidRDefault="004254BC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20F46">
        <w:rPr>
          <w:bCs/>
          <w:sz w:val="28"/>
          <w:szCs w:val="28"/>
        </w:rPr>
        <w:t>Оборудование и технологическое оснащение рабочих мест</w:t>
      </w:r>
      <w:r w:rsidR="00320F46">
        <w:rPr>
          <w:bCs/>
          <w:sz w:val="28"/>
          <w:szCs w:val="28"/>
        </w:rPr>
        <w:t>:</w:t>
      </w:r>
    </w:p>
    <w:p w:rsidR="004254BC" w:rsidRPr="00BD2645" w:rsidRDefault="004254BC" w:rsidP="00A514C4">
      <w:pPr>
        <w:numPr>
          <w:ilvl w:val="0"/>
          <w:numId w:val="3"/>
        </w:numPr>
        <w:tabs>
          <w:tab w:val="left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 w:hanging="928"/>
        <w:jc w:val="both"/>
        <w:rPr>
          <w:sz w:val="28"/>
          <w:szCs w:val="28"/>
        </w:rPr>
      </w:pPr>
      <w:r w:rsidRPr="00BD2645">
        <w:rPr>
          <w:bCs/>
          <w:sz w:val="28"/>
          <w:szCs w:val="28"/>
        </w:rPr>
        <w:t>Мебель и стацио</w:t>
      </w:r>
      <w:r w:rsidR="00ED4352" w:rsidRPr="00BD2645">
        <w:rPr>
          <w:bCs/>
          <w:sz w:val="28"/>
          <w:szCs w:val="28"/>
        </w:rPr>
        <w:t>нарное учебное оборудование.</w:t>
      </w:r>
    </w:p>
    <w:p w:rsidR="004254BC" w:rsidRPr="00BD2645" w:rsidRDefault="004254BC" w:rsidP="00A514C4">
      <w:pPr>
        <w:numPr>
          <w:ilvl w:val="0"/>
          <w:numId w:val="3"/>
        </w:numPr>
        <w:tabs>
          <w:tab w:val="left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 w:hanging="928"/>
        <w:jc w:val="both"/>
        <w:rPr>
          <w:sz w:val="28"/>
          <w:szCs w:val="28"/>
        </w:rPr>
      </w:pPr>
      <w:r w:rsidRPr="00BD2645">
        <w:rPr>
          <w:bCs/>
          <w:sz w:val="28"/>
          <w:szCs w:val="28"/>
        </w:rPr>
        <w:t>Мебель для размещения медицинской аппаратуры и принадлежностей</w:t>
      </w:r>
      <w:r w:rsidR="00ED4352" w:rsidRPr="00BD2645">
        <w:rPr>
          <w:bCs/>
          <w:sz w:val="28"/>
          <w:szCs w:val="28"/>
        </w:rPr>
        <w:t>.</w:t>
      </w:r>
    </w:p>
    <w:p w:rsidR="00FD770B" w:rsidRPr="00BD2645" w:rsidRDefault="004B0F8D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Кресло гинекологическое.</w:t>
      </w:r>
    </w:p>
    <w:p w:rsidR="008A5FB7" w:rsidRPr="00BD2645" w:rsidRDefault="004B0F8D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proofErr w:type="spellStart"/>
      <w:r w:rsidRPr="00BD2645">
        <w:rPr>
          <w:bCs/>
          <w:sz w:val="28"/>
          <w:szCs w:val="28"/>
        </w:rPr>
        <w:t>Родов</w:t>
      </w:r>
      <w:r w:rsidR="001B6335" w:rsidRPr="00BD2645">
        <w:rPr>
          <w:bCs/>
          <w:sz w:val="28"/>
          <w:szCs w:val="28"/>
        </w:rPr>
        <w:t>ы</w:t>
      </w:r>
      <w:r w:rsidRPr="00BD2645">
        <w:rPr>
          <w:bCs/>
          <w:sz w:val="28"/>
          <w:szCs w:val="28"/>
        </w:rPr>
        <w:t>й</w:t>
      </w:r>
      <w:proofErr w:type="spellEnd"/>
      <w:r w:rsidR="00600FC5" w:rsidRPr="00BD2645">
        <w:rPr>
          <w:bCs/>
          <w:sz w:val="28"/>
          <w:szCs w:val="28"/>
        </w:rPr>
        <w:t xml:space="preserve"> стол.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proofErr w:type="spellStart"/>
      <w:r w:rsidRPr="00BD2645">
        <w:rPr>
          <w:bCs/>
          <w:sz w:val="28"/>
          <w:szCs w:val="28"/>
        </w:rPr>
        <w:t>Пеленаль</w:t>
      </w:r>
      <w:r w:rsidR="004B0F8D" w:rsidRPr="00BD2645">
        <w:rPr>
          <w:bCs/>
          <w:sz w:val="28"/>
          <w:szCs w:val="28"/>
        </w:rPr>
        <w:t>ный</w:t>
      </w:r>
      <w:proofErr w:type="spellEnd"/>
      <w:r w:rsidRPr="00BD2645">
        <w:rPr>
          <w:bCs/>
          <w:sz w:val="28"/>
          <w:szCs w:val="28"/>
        </w:rPr>
        <w:t xml:space="preserve"> столик.</w:t>
      </w:r>
    </w:p>
    <w:p w:rsidR="004254BC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Ростомер.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Детская кроватка.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Стол инструментальный.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Подставка</w:t>
      </w:r>
      <w:r w:rsidR="00320F46">
        <w:rPr>
          <w:bCs/>
          <w:sz w:val="28"/>
          <w:szCs w:val="28"/>
        </w:rPr>
        <w:t xml:space="preserve"> </w:t>
      </w:r>
      <w:r w:rsidR="006F2555" w:rsidRPr="00BD2645">
        <w:rPr>
          <w:bCs/>
          <w:sz w:val="28"/>
          <w:szCs w:val="28"/>
        </w:rPr>
        <w:t>для тазов (</w:t>
      </w:r>
      <w:r w:rsidRPr="00BD2645">
        <w:rPr>
          <w:bCs/>
          <w:sz w:val="28"/>
          <w:szCs w:val="28"/>
        </w:rPr>
        <w:t>обработк</w:t>
      </w:r>
      <w:r w:rsidR="006F2555" w:rsidRPr="00BD2645">
        <w:rPr>
          <w:bCs/>
          <w:sz w:val="28"/>
          <w:szCs w:val="28"/>
        </w:rPr>
        <w:t>а</w:t>
      </w:r>
      <w:r w:rsidRPr="00BD2645">
        <w:rPr>
          <w:bCs/>
          <w:sz w:val="28"/>
          <w:szCs w:val="28"/>
        </w:rPr>
        <w:t xml:space="preserve"> рук</w:t>
      </w:r>
      <w:r w:rsidR="006F2555" w:rsidRPr="00BD2645">
        <w:rPr>
          <w:bCs/>
          <w:sz w:val="28"/>
          <w:szCs w:val="28"/>
        </w:rPr>
        <w:t>)</w:t>
      </w:r>
      <w:r w:rsidRPr="00BD2645">
        <w:rPr>
          <w:bCs/>
          <w:sz w:val="28"/>
          <w:szCs w:val="28"/>
        </w:rPr>
        <w:t>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Штативы ШВД-2.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Весы электронные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и механические для взвешивания новорожденных.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proofErr w:type="spellStart"/>
      <w:r w:rsidRPr="00BD2645">
        <w:rPr>
          <w:bCs/>
          <w:sz w:val="28"/>
          <w:szCs w:val="28"/>
        </w:rPr>
        <w:t>Электроотсос</w:t>
      </w:r>
      <w:proofErr w:type="spellEnd"/>
      <w:r w:rsidRPr="00BD2645">
        <w:rPr>
          <w:bCs/>
          <w:sz w:val="28"/>
          <w:szCs w:val="28"/>
        </w:rPr>
        <w:t>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clear" w:pos="1069"/>
          <w:tab w:val="left" w:pos="426"/>
          <w:tab w:val="num" w:pos="851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 xml:space="preserve"> Фантомы акушерские с куклами.</w:t>
      </w:r>
    </w:p>
    <w:p w:rsidR="003D77DB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Фантомы мягкие для би</w:t>
      </w:r>
      <w:r w:rsidR="00B07E46" w:rsidRPr="00BD2645">
        <w:rPr>
          <w:bCs/>
          <w:sz w:val="28"/>
          <w:szCs w:val="28"/>
        </w:rPr>
        <w:t>омеханизма родов и</w:t>
      </w:r>
      <w:r w:rsidR="00320F46">
        <w:rPr>
          <w:bCs/>
          <w:sz w:val="28"/>
          <w:szCs w:val="28"/>
        </w:rPr>
        <w:t xml:space="preserve"> </w:t>
      </w:r>
      <w:r w:rsidR="003C6248" w:rsidRPr="00BD2645">
        <w:rPr>
          <w:bCs/>
          <w:sz w:val="28"/>
          <w:szCs w:val="28"/>
        </w:rPr>
        <w:t xml:space="preserve">алгоритма оказания </w:t>
      </w:r>
    </w:p>
    <w:p w:rsidR="008A5FB7" w:rsidRPr="00BD2645" w:rsidRDefault="00B07E46" w:rsidP="00A514C4">
      <w:pPr>
        <w:tabs>
          <w:tab w:val="left" w:pos="426"/>
        </w:tabs>
        <w:spacing w:line="360" w:lineRule="auto"/>
        <w:ind w:left="567" w:hanging="141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акушерского по</w:t>
      </w:r>
      <w:r w:rsidR="008A5FB7" w:rsidRPr="00BD2645">
        <w:rPr>
          <w:bCs/>
          <w:sz w:val="28"/>
          <w:szCs w:val="28"/>
        </w:rPr>
        <w:t>собия</w:t>
      </w:r>
      <w:r w:rsidR="003C6248" w:rsidRPr="00BD2645">
        <w:rPr>
          <w:bCs/>
          <w:sz w:val="28"/>
          <w:szCs w:val="28"/>
        </w:rPr>
        <w:t xml:space="preserve"> в родах</w:t>
      </w:r>
      <w:r w:rsidR="008A5FB7" w:rsidRPr="00BD2645">
        <w:rPr>
          <w:bCs/>
          <w:sz w:val="28"/>
          <w:szCs w:val="28"/>
        </w:rPr>
        <w:t>.</w:t>
      </w:r>
    </w:p>
    <w:p w:rsidR="008A5FB7" w:rsidRPr="00BD2645" w:rsidRDefault="003C6248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proofErr w:type="spellStart"/>
      <w:r w:rsidRPr="00BD2645">
        <w:rPr>
          <w:bCs/>
          <w:sz w:val="28"/>
          <w:szCs w:val="28"/>
        </w:rPr>
        <w:t>Скелетированые</w:t>
      </w:r>
      <w:proofErr w:type="spellEnd"/>
      <w:r w:rsidRPr="00BD2645">
        <w:rPr>
          <w:bCs/>
          <w:sz w:val="28"/>
          <w:szCs w:val="28"/>
        </w:rPr>
        <w:t xml:space="preserve"> тазы, </w:t>
      </w:r>
      <w:proofErr w:type="spellStart"/>
      <w:r w:rsidRPr="00BD2645">
        <w:rPr>
          <w:bCs/>
          <w:sz w:val="28"/>
          <w:szCs w:val="28"/>
        </w:rPr>
        <w:t>тазомеры</w:t>
      </w:r>
      <w:proofErr w:type="spellEnd"/>
      <w:r w:rsidRPr="00BD2645">
        <w:rPr>
          <w:bCs/>
          <w:sz w:val="28"/>
          <w:szCs w:val="28"/>
        </w:rPr>
        <w:t>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Стетоскопы акушерские.</w:t>
      </w:r>
    </w:p>
    <w:p w:rsidR="008A5FB7" w:rsidRPr="00BD2645" w:rsidRDefault="003C6248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Пузырь для</w:t>
      </w:r>
      <w:r w:rsidR="008A5FB7" w:rsidRPr="00BD2645">
        <w:rPr>
          <w:bCs/>
          <w:sz w:val="28"/>
          <w:szCs w:val="28"/>
        </w:rPr>
        <w:t xml:space="preserve"> льд</w:t>
      </w:r>
      <w:r w:rsidRPr="00BD2645">
        <w:rPr>
          <w:bCs/>
          <w:sz w:val="28"/>
          <w:szCs w:val="28"/>
        </w:rPr>
        <w:t>а</w:t>
      </w:r>
      <w:r w:rsidR="008A5FB7" w:rsidRPr="00BD2645">
        <w:rPr>
          <w:bCs/>
          <w:sz w:val="28"/>
          <w:szCs w:val="28"/>
        </w:rPr>
        <w:t>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Ленты сантиметровые.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Биксы.</w:t>
      </w:r>
    </w:p>
    <w:p w:rsidR="008A5FB7" w:rsidRPr="00BD2645" w:rsidRDefault="008A5FB7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 xml:space="preserve">Наборы для первичного туалета </w:t>
      </w:r>
      <w:r w:rsidR="004B0F8D" w:rsidRPr="00BD2645">
        <w:rPr>
          <w:bCs/>
          <w:sz w:val="28"/>
          <w:szCs w:val="28"/>
        </w:rPr>
        <w:t>новорожденного.</w:t>
      </w:r>
    </w:p>
    <w:p w:rsidR="004B0F8D" w:rsidRPr="00BD2645" w:rsidRDefault="004B0F8D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Набор</w:t>
      </w:r>
      <w:r w:rsidR="003C6248" w:rsidRPr="00BD2645">
        <w:rPr>
          <w:bCs/>
          <w:sz w:val="28"/>
          <w:szCs w:val="28"/>
        </w:rPr>
        <w:t>ы</w:t>
      </w:r>
      <w:r w:rsidRPr="00BD2645">
        <w:rPr>
          <w:bCs/>
          <w:sz w:val="28"/>
          <w:szCs w:val="28"/>
        </w:rPr>
        <w:t xml:space="preserve"> экстренной помощи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 xml:space="preserve">в акушерской практике. </w:t>
      </w:r>
    </w:p>
    <w:p w:rsidR="004B0F8D" w:rsidRPr="00BD2645" w:rsidRDefault="004B0F8D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Набор акушерский</w:t>
      </w:r>
      <w:r w:rsidR="003E00A1" w:rsidRPr="00BD2645">
        <w:rPr>
          <w:bCs/>
          <w:sz w:val="28"/>
          <w:szCs w:val="28"/>
        </w:rPr>
        <w:t xml:space="preserve"> для оказания помощи</w:t>
      </w:r>
      <w:r w:rsidR="00320F46">
        <w:rPr>
          <w:bCs/>
          <w:sz w:val="28"/>
          <w:szCs w:val="28"/>
        </w:rPr>
        <w:t xml:space="preserve"> </w:t>
      </w:r>
      <w:r w:rsidR="003C6248" w:rsidRPr="00BD2645">
        <w:rPr>
          <w:bCs/>
          <w:sz w:val="28"/>
          <w:szCs w:val="28"/>
        </w:rPr>
        <w:t>на дому</w:t>
      </w:r>
      <w:r w:rsidRPr="00BD2645">
        <w:rPr>
          <w:bCs/>
          <w:sz w:val="28"/>
          <w:szCs w:val="28"/>
        </w:rPr>
        <w:t>.</w:t>
      </w:r>
    </w:p>
    <w:p w:rsidR="004B0F8D" w:rsidRPr="00BD2645" w:rsidRDefault="004B0F8D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Фантом для отработки навыков принятия родов.</w:t>
      </w:r>
    </w:p>
    <w:p w:rsidR="004B0F8D" w:rsidRPr="00BD2645" w:rsidRDefault="004B0F8D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Тренажер для отработки навыков СЛР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новорожденному</w:t>
      </w:r>
      <w:r w:rsidR="00B07E46" w:rsidRPr="00BD2645">
        <w:rPr>
          <w:bCs/>
          <w:sz w:val="28"/>
          <w:szCs w:val="28"/>
        </w:rPr>
        <w:t>.</w:t>
      </w:r>
      <w:r w:rsidRPr="00BD2645">
        <w:rPr>
          <w:bCs/>
          <w:sz w:val="28"/>
          <w:szCs w:val="28"/>
        </w:rPr>
        <w:t xml:space="preserve"> </w:t>
      </w:r>
    </w:p>
    <w:p w:rsidR="004B0F8D" w:rsidRPr="00BD2645" w:rsidRDefault="004B0F8D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Тонометры.</w:t>
      </w:r>
    </w:p>
    <w:p w:rsidR="004B0F8D" w:rsidRPr="00BD2645" w:rsidRDefault="004B0F8D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Фонендоскопы.</w:t>
      </w:r>
    </w:p>
    <w:p w:rsidR="00276FB9" w:rsidRPr="00BD2645" w:rsidRDefault="00276FB9" w:rsidP="00A514C4">
      <w:pPr>
        <w:numPr>
          <w:ilvl w:val="0"/>
          <w:numId w:val="3"/>
        </w:numPr>
        <w:tabs>
          <w:tab w:val="left" w:pos="426"/>
        </w:tabs>
        <w:spacing w:line="360" w:lineRule="auto"/>
        <w:ind w:left="928" w:hanging="928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Аптечка «Анти –</w:t>
      </w:r>
      <w:r w:rsidR="003E00A1" w:rsidRPr="00BD2645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СПИД».</w:t>
      </w:r>
    </w:p>
    <w:p w:rsidR="004254BC" w:rsidRPr="00BD2645" w:rsidRDefault="004254BC" w:rsidP="00EC4D53">
      <w:pPr>
        <w:numPr>
          <w:ilvl w:val="0"/>
          <w:numId w:val="3"/>
        </w:numPr>
        <w:tabs>
          <w:tab w:val="clear" w:pos="1069"/>
          <w:tab w:val="num" w:pos="42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proofErr w:type="gramStart"/>
      <w:r w:rsidRPr="00BD2645">
        <w:rPr>
          <w:bCs/>
          <w:sz w:val="28"/>
          <w:szCs w:val="28"/>
        </w:rPr>
        <w:t>Расходный материал (бинты, вата, лейкопластырь, маски, перчатки,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лекарственные препараты, шприцы,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системы для внутривенно</w:t>
      </w:r>
      <w:r w:rsidR="00B07E46" w:rsidRPr="00BD2645">
        <w:rPr>
          <w:bCs/>
          <w:sz w:val="28"/>
          <w:szCs w:val="28"/>
        </w:rPr>
        <w:t>го вливания,</w:t>
      </w:r>
      <w:r w:rsidR="00320F46">
        <w:rPr>
          <w:bCs/>
          <w:sz w:val="28"/>
          <w:szCs w:val="28"/>
        </w:rPr>
        <w:t xml:space="preserve"> </w:t>
      </w:r>
      <w:r w:rsidR="00B07E46" w:rsidRPr="00BD2645">
        <w:rPr>
          <w:bCs/>
          <w:sz w:val="28"/>
          <w:szCs w:val="28"/>
        </w:rPr>
        <w:t>катетеризации пери</w:t>
      </w:r>
      <w:r w:rsidRPr="00BD2645">
        <w:rPr>
          <w:bCs/>
          <w:sz w:val="28"/>
          <w:szCs w:val="28"/>
        </w:rPr>
        <w:t>ферических в</w:t>
      </w:r>
      <w:r w:rsidR="00ED4352" w:rsidRPr="00BD2645">
        <w:rPr>
          <w:bCs/>
          <w:sz w:val="28"/>
          <w:szCs w:val="28"/>
        </w:rPr>
        <w:t>ен, дезинфекционные средства, а</w:t>
      </w:r>
      <w:r w:rsidRPr="00BD2645">
        <w:rPr>
          <w:bCs/>
          <w:sz w:val="28"/>
          <w:szCs w:val="28"/>
        </w:rPr>
        <w:t>нтисептики и т.п.)</w:t>
      </w:r>
      <w:r w:rsidR="00ED4352" w:rsidRPr="00BD2645">
        <w:rPr>
          <w:bCs/>
          <w:sz w:val="28"/>
          <w:szCs w:val="28"/>
        </w:rPr>
        <w:t>.</w:t>
      </w:r>
      <w:proofErr w:type="gramEnd"/>
    </w:p>
    <w:p w:rsidR="004254BC" w:rsidRPr="00BD2645" w:rsidRDefault="00ED4352" w:rsidP="00A514C4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 w:hanging="928"/>
        <w:jc w:val="both"/>
        <w:rPr>
          <w:sz w:val="28"/>
          <w:szCs w:val="28"/>
        </w:rPr>
      </w:pPr>
      <w:r w:rsidRPr="00BD2645">
        <w:rPr>
          <w:sz w:val="28"/>
          <w:szCs w:val="28"/>
        </w:rPr>
        <w:t>К</w:t>
      </w:r>
      <w:r w:rsidR="004254BC" w:rsidRPr="00BD2645">
        <w:rPr>
          <w:sz w:val="28"/>
          <w:szCs w:val="28"/>
        </w:rPr>
        <w:t>омпьютерные программы (обучающие, контролирующие)</w:t>
      </w:r>
      <w:r w:rsidRPr="00BD2645">
        <w:rPr>
          <w:sz w:val="28"/>
          <w:szCs w:val="28"/>
        </w:rPr>
        <w:t>.</w:t>
      </w:r>
    </w:p>
    <w:p w:rsidR="004254BC" w:rsidRPr="00BD2645" w:rsidRDefault="00ED4352" w:rsidP="00EC4D53">
      <w:pPr>
        <w:numPr>
          <w:ilvl w:val="0"/>
          <w:numId w:val="3"/>
        </w:numPr>
        <w:tabs>
          <w:tab w:val="clear" w:pos="1069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М</w:t>
      </w:r>
      <w:r w:rsidR="004254BC" w:rsidRPr="00BD2645">
        <w:rPr>
          <w:bCs/>
          <w:sz w:val="28"/>
          <w:szCs w:val="28"/>
        </w:rPr>
        <w:t>етодические учебные материалы на бумажных и</w:t>
      </w:r>
      <w:r w:rsidR="00320F46">
        <w:rPr>
          <w:bCs/>
          <w:sz w:val="28"/>
          <w:szCs w:val="28"/>
        </w:rPr>
        <w:t xml:space="preserve"> </w:t>
      </w:r>
      <w:r w:rsidR="004254BC" w:rsidRPr="00BD2645">
        <w:rPr>
          <w:bCs/>
          <w:sz w:val="28"/>
          <w:szCs w:val="28"/>
        </w:rPr>
        <w:t>электронных носителях</w:t>
      </w:r>
      <w:r w:rsidR="003E00A1" w:rsidRPr="00EC4D53">
        <w:rPr>
          <w:bCs/>
          <w:sz w:val="28"/>
          <w:szCs w:val="28"/>
        </w:rPr>
        <w:t>.</w:t>
      </w:r>
    </w:p>
    <w:p w:rsidR="004254BC" w:rsidRPr="00BD2645" w:rsidRDefault="00ED4352" w:rsidP="00A514C4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 w:hanging="928"/>
        <w:jc w:val="both"/>
        <w:rPr>
          <w:sz w:val="28"/>
          <w:szCs w:val="28"/>
        </w:rPr>
      </w:pPr>
      <w:r w:rsidRPr="00BD2645">
        <w:rPr>
          <w:sz w:val="28"/>
          <w:szCs w:val="28"/>
        </w:rPr>
        <w:t>С</w:t>
      </w:r>
      <w:r w:rsidR="004254BC" w:rsidRPr="00BD2645">
        <w:rPr>
          <w:sz w:val="28"/>
          <w:szCs w:val="28"/>
        </w:rPr>
        <w:t>правочные материалы.</w:t>
      </w:r>
    </w:p>
    <w:p w:rsidR="00EC4D53" w:rsidRDefault="00EC4D53" w:rsidP="00EC4D53">
      <w:pPr>
        <w:pStyle w:val="2a"/>
      </w:pPr>
    </w:p>
    <w:p w:rsidR="00A95EA6" w:rsidRPr="00BD2645" w:rsidRDefault="00A95EA6" w:rsidP="002105DB">
      <w:pPr>
        <w:pStyle w:val="2a"/>
        <w:ind w:firstLine="709"/>
        <w:contextualSpacing/>
      </w:pPr>
      <w:r w:rsidRPr="00BD2645">
        <w:t>4.2. Информационное обеспечение обучения</w:t>
      </w:r>
      <w:r w:rsidR="00ED4352" w:rsidRPr="00BD2645">
        <w:t>.</w:t>
      </w:r>
    </w:p>
    <w:p w:rsidR="0077266C" w:rsidRPr="00AD764E" w:rsidRDefault="0077266C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D764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77266C" w:rsidRPr="00AD764E" w:rsidRDefault="0077266C" w:rsidP="0077266C">
      <w:pPr>
        <w:pStyle w:val="af6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77266C" w:rsidRPr="00AD764E" w:rsidRDefault="0077266C" w:rsidP="0077266C">
      <w:pPr>
        <w:pStyle w:val="af6"/>
        <w:numPr>
          <w:ilvl w:val="0"/>
          <w:numId w:val="16"/>
        </w:numPr>
        <w:tabs>
          <w:tab w:val="left" w:pos="0"/>
          <w:tab w:val="left" w:pos="142"/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AD764E">
        <w:rPr>
          <w:rFonts w:ascii="Times New Roman" w:hAnsi="Times New Roman"/>
          <w:sz w:val="28"/>
          <w:szCs w:val="28"/>
        </w:rPr>
        <w:t>Бодяжина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В. И., </w:t>
      </w:r>
      <w:proofErr w:type="spellStart"/>
      <w:r w:rsidRPr="00AD764E">
        <w:rPr>
          <w:rFonts w:ascii="Times New Roman" w:hAnsi="Times New Roman"/>
          <w:sz w:val="28"/>
          <w:szCs w:val="28"/>
        </w:rPr>
        <w:t>Семенченко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И. Б., Акушерство.- Р-на-Д</w:t>
      </w:r>
      <w:proofErr w:type="gramStart"/>
      <w:r w:rsidRPr="00AD764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D764E">
        <w:rPr>
          <w:rFonts w:ascii="Times New Roman" w:hAnsi="Times New Roman"/>
          <w:sz w:val="28"/>
          <w:szCs w:val="28"/>
        </w:rPr>
        <w:t>Феникс, 2012.</w:t>
      </w:r>
    </w:p>
    <w:p w:rsidR="0077266C" w:rsidRPr="00AD764E" w:rsidRDefault="0077266C" w:rsidP="0077266C">
      <w:pPr>
        <w:pStyle w:val="af6"/>
        <w:numPr>
          <w:ilvl w:val="0"/>
          <w:numId w:val="16"/>
        </w:numPr>
        <w:tabs>
          <w:tab w:val="left" w:pos="0"/>
          <w:tab w:val="left" w:pos="142"/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AD764E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Н.А., Харитонов С.В. Акушерство. Учебник для студентов мед</w:t>
      </w:r>
      <w:proofErr w:type="gramStart"/>
      <w:r w:rsidRPr="00AD764E">
        <w:rPr>
          <w:rFonts w:ascii="Times New Roman" w:hAnsi="Times New Roman"/>
          <w:sz w:val="28"/>
          <w:szCs w:val="28"/>
        </w:rPr>
        <w:t>.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764E">
        <w:rPr>
          <w:rFonts w:ascii="Times New Roman" w:hAnsi="Times New Roman"/>
          <w:sz w:val="28"/>
          <w:szCs w:val="28"/>
        </w:rPr>
        <w:t>к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олледжей – </w:t>
      </w:r>
      <w:proofErr w:type="spellStart"/>
      <w:r w:rsidRPr="00AD764E">
        <w:rPr>
          <w:rFonts w:ascii="Times New Roman" w:hAnsi="Times New Roman"/>
          <w:sz w:val="28"/>
          <w:szCs w:val="28"/>
        </w:rPr>
        <w:t>С-Пб</w:t>
      </w:r>
      <w:proofErr w:type="spellEnd"/>
      <w:r w:rsidRPr="00AD764E">
        <w:rPr>
          <w:rFonts w:ascii="Times New Roman" w:hAnsi="Times New Roman"/>
          <w:sz w:val="28"/>
          <w:szCs w:val="28"/>
        </w:rPr>
        <w:t>.: Спец Лит, 2016.</w:t>
      </w:r>
    </w:p>
    <w:p w:rsidR="0077266C" w:rsidRPr="00AD764E" w:rsidRDefault="0077266C" w:rsidP="0077266C">
      <w:pPr>
        <w:numPr>
          <w:ilvl w:val="0"/>
          <w:numId w:val="16"/>
        </w:numPr>
        <w:tabs>
          <w:tab w:val="left" w:pos="426"/>
          <w:tab w:val="left" w:pos="709"/>
        </w:tabs>
        <w:spacing w:line="360" w:lineRule="auto"/>
        <w:ind w:left="426" w:hanging="426"/>
        <w:contextualSpacing/>
        <w:rPr>
          <w:sz w:val="28"/>
          <w:szCs w:val="28"/>
        </w:rPr>
      </w:pPr>
      <w:proofErr w:type="spellStart"/>
      <w:r w:rsidRPr="00AD764E">
        <w:rPr>
          <w:sz w:val="28"/>
          <w:szCs w:val="28"/>
        </w:rPr>
        <w:t>Дзигуа</w:t>
      </w:r>
      <w:proofErr w:type="spellEnd"/>
      <w:r w:rsidRPr="00AD764E">
        <w:rPr>
          <w:sz w:val="28"/>
          <w:szCs w:val="28"/>
        </w:rPr>
        <w:t xml:space="preserve"> М.В. Физиологическое акушерство.- М.: ГЭОТАР-Медиа.2013.</w:t>
      </w:r>
    </w:p>
    <w:p w:rsidR="0077266C" w:rsidRPr="00AD764E" w:rsidRDefault="0077266C" w:rsidP="0077266C">
      <w:pPr>
        <w:numPr>
          <w:ilvl w:val="0"/>
          <w:numId w:val="16"/>
        </w:numPr>
        <w:tabs>
          <w:tab w:val="left" w:pos="426"/>
          <w:tab w:val="left" w:pos="709"/>
        </w:tabs>
        <w:spacing w:line="360" w:lineRule="auto"/>
        <w:ind w:left="426" w:hanging="426"/>
        <w:contextualSpacing/>
        <w:rPr>
          <w:sz w:val="28"/>
          <w:szCs w:val="28"/>
        </w:rPr>
      </w:pPr>
      <w:proofErr w:type="spellStart"/>
      <w:r w:rsidRPr="00AD764E">
        <w:rPr>
          <w:sz w:val="28"/>
          <w:szCs w:val="28"/>
        </w:rPr>
        <w:t>Дзигуа</w:t>
      </w:r>
      <w:proofErr w:type="spellEnd"/>
      <w:r w:rsidRPr="00AD764E">
        <w:rPr>
          <w:sz w:val="28"/>
          <w:szCs w:val="28"/>
        </w:rPr>
        <w:t xml:space="preserve"> М.В., </w:t>
      </w:r>
      <w:proofErr w:type="spellStart"/>
      <w:r w:rsidRPr="00AD764E">
        <w:rPr>
          <w:sz w:val="28"/>
          <w:szCs w:val="28"/>
        </w:rPr>
        <w:t>Скребушевская</w:t>
      </w:r>
      <w:proofErr w:type="spellEnd"/>
      <w:r w:rsidRPr="00AD764E">
        <w:rPr>
          <w:sz w:val="28"/>
          <w:szCs w:val="28"/>
        </w:rPr>
        <w:t xml:space="preserve"> А.А. «Акушерство. Руководство к практическим занятиям». – М.: ГЭОТАР - </w:t>
      </w:r>
      <w:proofErr w:type="spellStart"/>
      <w:r w:rsidRPr="00AD764E">
        <w:rPr>
          <w:sz w:val="28"/>
          <w:szCs w:val="28"/>
        </w:rPr>
        <w:t>Медиа</w:t>
      </w:r>
      <w:proofErr w:type="spellEnd"/>
      <w:r w:rsidRPr="00AD764E">
        <w:rPr>
          <w:sz w:val="28"/>
          <w:szCs w:val="28"/>
        </w:rPr>
        <w:t xml:space="preserve"> 2014.</w:t>
      </w:r>
    </w:p>
    <w:p w:rsidR="0077266C" w:rsidRPr="00AD764E" w:rsidRDefault="0077266C" w:rsidP="0077266C">
      <w:pPr>
        <w:numPr>
          <w:ilvl w:val="0"/>
          <w:numId w:val="16"/>
        </w:numPr>
        <w:tabs>
          <w:tab w:val="left" w:pos="426"/>
          <w:tab w:val="left" w:pos="709"/>
        </w:tabs>
        <w:spacing w:line="360" w:lineRule="auto"/>
        <w:ind w:left="426" w:hanging="426"/>
        <w:contextualSpacing/>
        <w:rPr>
          <w:sz w:val="28"/>
          <w:szCs w:val="28"/>
        </w:rPr>
      </w:pPr>
      <w:r w:rsidRPr="00AD764E">
        <w:rPr>
          <w:sz w:val="28"/>
          <w:szCs w:val="28"/>
        </w:rPr>
        <w:t xml:space="preserve">Гайдуков С.Н., Прохорович Т.И., Земляной А.А. Акушерские пособия и операции: </w:t>
      </w:r>
      <w:proofErr w:type="spellStart"/>
      <w:r w:rsidRPr="00AD764E">
        <w:rPr>
          <w:sz w:val="28"/>
          <w:szCs w:val="28"/>
        </w:rPr>
        <w:t>симуляционный</w:t>
      </w:r>
      <w:proofErr w:type="spellEnd"/>
      <w:r w:rsidRPr="00AD764E">
        <w:rPr>
          <w:sz w:val="28"/>
          <w:szCs w:val="28"/>
        </w:rPr>
        <w:t xml:space="preserve"> курс (учебное пособие). – </w:t>
      </w:r>
      <w:proofErr w:type="spellStart"/>
      <w:proofErr w:type="gramStart"/>
      <w:r w:rsidRPr="00AD764E">
        <w:rPr>
          <w:sz w:val="28"/>
          <w:szCs w:val="28"/>
        </w:rPr>
        <w:t>С-Пб</w:t>
      </w:r>
      <w:proofErr w:type="spellEnd"/>
      <w:proofErr w:type="gramEnd"/>
      <w:r w:rsidRPr="00AD764E">
        <w:rPr>
          <w:sz w:val="28"/>
          <w:szCs w:val="28"/>
        </w:rPr>
        <w:t xml:space="preserve">: </w:t>
      </w:r>
      <w:proofErr w:type="gramStart"/>
      <w:r w:rsidRPr="00AD764E">
        <w:rPr>
          <w:sz w:val="28"/>
          <w:szCs w:val="28"/>
        </w:rPr>
        <w:t>Спец</w:t>
      </w:r>
      <w:proofErr w:type="gramEnd"/>
      <w:r w:rsidRPr="00AD764E">
        <w:rPr>
          <w:sz w:val="28"/>
          <w:szCs w:val="28"/>
        </w:rPr>
        <w:t xml:space="preserve"> Лит, 2017г.</w:t>
      </w:r>
    </w:p>
    <w:p w:rsidR="0077266C" w:rsidRPr="00AD764E" w:rsidRDefault="0077266C" w:rsidP="0077266C">
      <w:pPr>
        <w:numPr>
          <w:ilvl w:val="0"/>
          <w:numId w:val="16"/>
        </w:numPr>
        <w:tabs>
          <w:tab w:val="left" w:pos="426"/>
          <w:tab w:val="left" w:pos="709"/>
        </w:tabs>
        <w:spacing w:line="360" w:lineRule="auto"/>
        <w:ind w:left="426" w:hanging="426"/>
        <w:contextualSpacing/>
        <w:rPr>
          <w:sz w:val="28"/>
          <w:szCs w:val="28"/>
        </w:rPr>
      </w:pPr>
      <w:r w:rsidRPr="00AD764E">
        <w:rPr>
          <w:sz w:val="28"/>
          <w:szCs w:val="28"/>
        </w:rPr>
        <w:t xml:space="preserve">Радзинский В.Е., Акушерство: Учебник для акушерских отделений, – М.: ГЭОТАР </w:t>
      </w:r>
      <w:proofErr w:type="spellStart"/>
      <w:r w:rsidRPr="00AD764E">
        <w:rPr>
          <w:sz w:val="28"/>
          <w:szCs w:val="28"/>
        </w:rPr>
        <w:t>Медиа</w:t>
      </w:r>
      <w:proofErr w:type="spellEnd"/>
      <w:r w:rsidRPr="00AD764E">
        <w:rPr>
          <w:sz w:val="28"/>
          <w:szCs w:val="28"/>
        </w:rPr>
        <w:t>, 2016.</w:t>
      </w:r>
    </w:p>
    <w:p w:rsidR="0077266C" w:rsidRPr="00AD764E" w:rsidRDefault="0077266C" w:rsidP="0077266C">
      <w:pPr>
        <w:pStyle w:val="af6"/>
        <w:widowControl w:val="0"/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Радзинский В.Е., Фукс А.М. Акушерство (учебник).- М.: ГЭОТАР </w:t>
      </w:r>
      <w:proofErr w:type="spellStart"/>
      <w:r w:rsidRPr="00AD764E">
        <w:rPr>
          <w:rFonts w:ascii="Times New Roman" w:hAnsi="Times New Roman"/>
          <w:sz w:val="28"/>
          <w:szCs w:val="28"/>
        </w:rPr>
        <w:t>Медиа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2016г.</w:t>
      </w:r>
    </w:p>
    <w:p w:rsidR="0077266C" w:rsidRPr="00AD764E" w:rsidRDefault="0077266C" w:rsidP="0077266C">
      <w:pPr>
        <w:pStyle w:val="af6"/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AD764E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В.Д. Сестринское дело в педиатрии. – Р-на-Д</w:t>
      </w:r>
      <w:proofErr w:type="gramStart"/>
      <w:r w:rsidRPr="00AD764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D764E">
        <w:rPr>
          <w:rFonts w:ascii="Times New Roman" w:hAnsi="Times New Roman"/>
          <w:sz w:val="28"/>
          <w:szCs w:val="28"/>
        </w:rPr>
        <w:t>Феникс- 2012</w:t>
      </w:r>
    </w:p>
    <w:p w:rsidR="0077266C" w:rsidRPr="00AD764E" w:rsidRDefault="0077266C" w:rsidP="0077266C">
      <w:pPr>
        <w:numPr>
          <w:ilvl w:val="0"/>
          <w:numId w:val="16"/>
        </w:numPr>
        <w:tabs>
          <w:tab w:val="left" w:pos="142"/>
          <w:tab w:val="left" w:pos="426"/>
        </w:tabs>
        <w:spacing w:line="360" w:lineRule="auto"/>
        <w:ind w:left="426" w:hanging="426"/>
        <w:contextualSpacing/>
        <w:rPr>
          <w:sz w:val="28"/>
          <w:szCs w:val="28"/>
        </w:rPr>
      </w:pPr>
      <w:proofErr w:type="spellStart"/>
      <w:r w:rsidRPr="00AD764E">
        <w:rPr>
          <w:sz w:val="28"/>
          <w:szCs w:val="28"/>
        </w:rPr>
        <w:t>Шабалов</w:t>
      </w:r>
      <w:proofErr w:type="spellEnd"/>
      <w:r w:rsidRPr="00AD764E">
        <w:rPr>
          <w:sz w:val="28"/>
          <w:szCs w:val="28"/>
        </w:rPr>
        <w:t xml:space="preserve"> Н.П. Педиатрия.</w:t>
      </w:r>
      <w:r w:rsidRPr="00AD764E">
        <w:rPr>
          <w:bCs/>
          <w:iCs/>
          <w:sz w:val="28"/>
          <w:szCs w:val="28"/>
        </w:rPr>
        <w:t xml:space="preserve"> – </w:t>
      </w:r>
      <w:proofErr w:type="spellStart"/>
      <w:proofErr w:type="gramStart"/>
      <w:r w:rsidRPr="00AD764E">
        <w:rPr>
          <w:sz w:val="28"/>
          <w:szCs w:val="28"/>
        </w:rPr>
        <w:t>СП-б</w:t>
      </w:r>
      <w:proofErr w:type="spellEnd"/>
      <w:proofErr w:type="gramEnd"/>
      <w:r w:rsidRPr="00AD764E">
        <w:rPr>
          <w:sz w:val="28"/>
          <w:szCs w:val="28"/>
        </w:rPr>
        <w:t>.: Спец. Лит, 2012.</w:t>
      </w:r>
    </w:p>
    <w:p w:rsidR="0077266C" w:rsidRPr="00AD764E" w:rsidRDefault="0077266C" w:rsidP="00772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AD764E">
        <w:rPr>
          <w:bCs/>
          <w:sz w:val="28"/>
          <w:szCs w:val="28"/>
        </w:rPr>
        <w:t>Интернет-ресурсы: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12" w:history="1">
        <w:r w:rsidR="0077266C" w:rsidRPr="00AD764E">
          <w:rPr>
            <w:rStyle w:val="af7"/>
            <w:sz w:val="28"/>
            <w:szCs w:val="28"/>
          </w:rPr>
          <w:t>http://fgou-vunmc.ru</w:t>
        </w:r>
      </w:hyperlink>
      <w:r w:rsidR="0077266C" w:rsidRPr="00AD764E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13" w:history="1">
        <w:r w:rsidR="0077266C" w:rsidRPr="00AD764E">
          <w:rPr>
            <w:rStyle w:val="af7"/>
            <w:sz w:val="28"/>
            <w:szCs w:val="28"/>
          </w:rPr>
          <w:t>http://mon.gov.ru</w:t>
        </w:r>
      </w:hyperlink>
      <w:r w:rsidR="0077266C" w:rsidRPr="00AD764E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14" w:history="1">
        <w:r w:rsidR="0077266C" w:rsidRPr="00AD764E">
          <w:rPr>
            <w:rStyle w:val="af7"/>
            <w:sz w:val="28"/>
            <w:szCs w:val="28"/>
          </w:rPr>
          <w:t>http://rospotrebnadzor.ru</w:t>
        </w:r>
      </w:hyperlink>
      <w:r w:rsidR="0077266C" w:rsidRPr="00AD764E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15" w:history="1">
        <w:r w:rsidR="0077266C" w:rsidRPr="00AD764E">
          <w:rPr>
            <w:rStyle w:val="af7"/>
            <w:sz w:val="28"/>
            <w:szCs w:val="28"/>
          </w:rPr>
          <w:t>http://www.74.rospotrebnadzor.ru</w:t>
        </w:r>
      </w:hyperlink>
      <w:r w:rsidR="0077266C" w:rsidRPr="00AD764E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16" w:history="1">
        <w:proofErr w:type="gramStart"/>
        <w:r w:rsidR="0077266C" w:rsidRPr="00AD764E">
          <w:rPr>
            <w:rStyle w:val="af7"/>
            <w:sz w:val="28"/>
            <w:szCs w:val="28"/>
          </w:rPr>
          <w:t>http://www.consultant.ru</w:t>
        </w:r>
      </w:hyperlink>
      <w:r w:rsidR="0077266C" w:rsidRPr="00AD764E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 (действующая редакция).</w:t>
      </w:r>
      <w:proofErr w:type="gramEnd"/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17" w:history="1">
        <w:r w:rsidR="0077266C" w:rsidRPr="00AD764E">
          <w:rPr>
            <w:rStyle w:val="af7"/>
            <w:sz w:val="28"/>
            <w:szCs w:val="28"/>
          </w:rPr>
          <w:t>http://</w:t>
        </w:r>
        <w:r w:rsidR="0077266C" w:rsidRPr="00AD764E">
          <w:rPr>
            <w:rStyle w:val="af7"/>
            <w:sz w:val="28"/>
            <w:szCs w:val="28"/>
            <w:lang w:val="en-US"/>
          </w:rPr>
          <w:t>www</w:t>
        </w:r>
        <w:r w:rsidR="0077266C" w:rsidRPr="00AD764E">
          <w:rPr>
            <w:rStyle w:val="af7"/>
            <w:sz w:val="28"/>
            <w:szCs w:val="28"/>
          </w:rPr>
          <w:t>.</w:t>
        </w:r>
        <w:proofErr w:type="spellStart"/>
        <w:r w:rsidR="0077266C" w:rsidRPr="00AD764E">
          <w:rPr>
            <w:rStyle w:val="af7"/>
            <w:sz w:val="28"/>
            <w:szCs w:val="28"/>
          </w:rPr>
          <w:t>crc.ru</w:t>
        </w:r>
        <w:proofErr w:type="spellEnd"/>
      </w:hyperlink>
      <w:r w:rsidR="0077266C" w:rsidRPr="00AD764E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18" w:history="1">
        <w:r w:rsidR="0077266C" w:rsidRPr="00AD764E">
          <w:rPr>
            <w:rStyle w:val="af7"/>
            <w:sz w:val="28"/>
            <w:szCs w:val="28"/>
          </w:rPr>
          <w:t>http://</w:t>
        </w:r>
        <w:r w:rsidR="0077266C" w:rsidRPr="00AD764E">
          <w:rPr>
            <w:rStyle w:val="af7"/>
            <w:sz w:val="28"/>
            <w:szCs w:val="28"/>
            <w:lang w:val="en-US"/>
          </w:rPr>
          <w:t>www</w:t>
        </w:r>
        <w:r w:rsidR="0077266C" w:rsidRPr="00AD764E">
          <w:rPr>
            <w:rStyle w:val="af7"/>
            <w:sz w:val="28"/>
            <w:szCs w:val="28"/>
          </w:rPr>
          <w:t>.</w:t>
        </w:r>
        <w:proofErr w:type="spellStart"/>
        <w:r w:rsidR="0077266C" w:rsidRPr="00AD764E">
          <w:rPr>
            <w:rStyle w:val="af7"/>
            <w:sz w:val="28"/>
            <w:szCs w:val="28"/>
          </w:rPr>
          <w:t>fcgsen.ru</w:t>
        </w:r>
        <w:proofErr w:type="spellEnd"/>
      </w:hyperlink>
      <w:r w:rsidR="0077266C" w:rsidRPr="00AD764E">
        <w:rPr>
          <w:sz w:val="28"/>
          <w:szCs w:val="28"/>
        </w:rPr>
        <w:t xml:space="preserve"> Федеральное государственное учреждение здравоохранения "Федеральный центр гигиены и эпидемиологии" </w:t>
      </w:r>
      <w:proofErr w:type="spellStart"/>
      <w:r w:rsidR="0077266C" w:rsidRPr="00AD764E">
        <w:rPr>
          <w:sz w:val="28"/>
          <w:szCs w:val="28"/>
        </w:rPr>
        <w:t>Роспотребнадзора</w:t>
      </w:r>
      <w:proofErr w:type="spellEnd"/>
      <w:r w:rsidR="0077266C" w:rsidRPr="00AD764E">
        <w:rPr>
          <w:sz w:val="28"/>
          <w:szCs w:val="28"/>
        </w:rPr>
        <w:t>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19" w:history="1">
        <w:r w:rsidR="0077266C" w:rsidRPr="00AD764E">
          <w:rPr>
            <w:rStyle w:val="af7"/>
            <w:sz w:val="28"/>
            <w:szCs w:val="28"/>
          </w:rPr>
          <w:t>http://www.garant.ru</w:t>
        </w:r>
      </w:hyperlink>
      <w:r w:rsidR="0077266C" w:rsidRPr="00AD764E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20" w:history="1">
        <w:r w:rsidR="0077266C" w:rsidRPr="00AD764E">
          <w:rPr>
            <w:rStyle w:val="af7"/>
            <w:sz w:val="28"/>
            <w:szCs w:val="28"/>
          </w:rPr>
          <w:t>http://</w:t>
        </w:r>
        <w:r w:rsidR="0077266C" w:rsidRPr="00AD764E">
          <w:rPr>
            <w:rStyle w:val="af7"/>
            <w:sz w:val="28"/>
            <w:szCs w:val="28"/>
            <w:lang w:val="en-US"/>
          </w:rPr>
          <w:t>www</w:t>
        </w:r>
        <w:r w:rsidR="0077266C" w:rsidRPr="00AD764E">
          <w:rPr>
            <w:rStyle w:val="af7"/>
            <w:sz w:val="28"/>
            <w:szCs w:val="28"/>
          </w:rPr>
          <w:t>.</w:t>
        </w:r>
        <w:proofErr w:type="spellStart"/>
        <w:r w:rsidR="0077266C" w:rsidRPr="00AD764E">
          <w:rPr>
            <w:rStyle w:val="af7"/>
            <w:sz w:val="28"/>
            <w:szCs w:val="28"/>
          </w:rPr>
          <w:t>mednet.ru</w:t>
        </w:r>
        <w:proofErr w:type="spellEnd"/>
      </w:hyperlink>
      <w:r w:rsidR="0077266C" w:rsidRPr="00AD764E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77266C" w:rsidRPr="00AD764E">
        <w:rPr>
          <w:sz w:val="28"/>
          <w:szCs w:val="28"/>
        </w:rPr>
        <w:t>Минздравсоцразвития</w:t>
      </w:r>
      <w:proofErr w:type="spellEnd"/>
      <w:r w:rsidR="0077266C" w:rsidRPr="00AD764E">
        <w:rPr>
          <w:sz w:val="28"/>
          <w:szCs w:val="28"/>
        </w:rPr>
        <w:t xml:space="preserve"> РФ»).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21" w:history="1">
        <w:r w:rsidR="0077266C" w:rsidRPr="00AD764E">
          <w:rPr>
            <w:rStyle w:val="af7"/>
            <w:sz w:val="28"/>
            <w:szCs w:val="28"/>
          </w:rPr>
          <w:t>http://www.minobr74.ru</w:t>
        </w:r>
      </w:hyperlink>
      <w:r w:rsidR="0077266C" w:rsidRPr="00AD764E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22" w:history="1">
        <w:r w:rsidR="0077266C" w:rsidRPr="00AD764E">
          <w:rPr>
            <w:rStyle w:val="af7"/>
            <w:sz w:val="28"/>
            <w:szCs w:val="28"/>
          </w:rPr>
          <w:t>http://www.minzdravsoc.ru</w:t>
        </w:r>
      </w:hyperlink>
      <w:r w:rsidR="0077266C" w:rsidRPr="00AD764E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77266C" w:rsidRPr="00AD764E" w:rsidRDefault="00F055D8" w:rsidP="0077266C">
      <w:pPr>
        <w:numPr>
          <w:ilvl w:val="0"/>
          <w:numId w:val="9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hyperlink r:id="rId23" w:history="1">
        <w:r w:rsidR="0077266C" w:rsidRPr="00AD764E">
          <w:rPr>
            <w:rStyle w:val="af7"/>
            <w:sz w:val="28"/>
            <w:szCs w:val="28"/>
          </w:rPr>
          <w:t>http://www.zdrav74.ru</w:t>
        </w:r>
      </w:hyperlink>
      <w:r w:rsidR="0077266C" w:rsidRPr="00AD764E">
        <w:rPr>
          <w:sz w:val="28"/>
          <w:szCs w:val="28"/>
        </w:rPr>
        <w:t xml:space="preserve"> Министерство здравоохранения Челябинской области.</w:t>
      </w:r>
    </w:p>
    <w:p w:rsidR="0077266C" w:rsidRPr="00AD764E" w:rsidRDefault="0077266C" w:rsidP="00772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AD764E">
        <w:rPr>
          <w:bCs/>
          <w:sz w:val="28"/>
          <w:szCs w:val="28"/>
        </w:rPr>
        <w:t>Дополнительные источники:</w:t>
      </w:r>
    </w:p>
    <w:p w:rsidR="0077266C" w:rsidRPr="00AD764E" w:rsidRDefault="0077266C" w:rsidP="0077266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rPr>
          <w:bCs/>
          <w:iCs/>
          <w:sz w:val="28"/>
          <w:szCs w:val="28"/>
        </w:rPr>
      </w:pPr>
      <w:proofErr w:type="spellStart"/>
      <w:r w:rsidRPr="00AD764E">
        <w:rPr>
          <w:bCs/>
          <w:iCs/>
          <w:sz w:val="28"/>
          <w:szCs w:val="28"/>
        </w:rPr>
        <w:t>Айламазян</w:t>
      </w:r>
      <w:proofErr w:type="spellEnd"/>
      <w:r w:rsidRPr="00AD764E">
        <w:rPr>
          <w:bCs/>
          <w:iCs/>
          <w:sz w:val="28"/>
          <w:szCs w:val="28"/>
        </w:rPr>
        <w:t xml:space="preserve"> Э.К., Кулаков В.И., Радзинский В.Е., Савельева Г.М. Акушерство. (Национальное руководство). – М.: ГЭОТАР </w:t>
      </w:r>
      <w:proofErr w:type="spellStart"/>
      <w:r w:rsidRPr="00AD764E">
        <w:rPr>
          <w:bCs/>
          <w:iCs/>
          <w:sz w:val="28"/>
          <w:szCs w:val="28"/>
        </w:rPr>
        <w:t>Медиа</w:t>
      </w:r>
      <w:proofErr w:type="spellEnd"/>
      <w:r w:rsidRPr="00AD764E">
        <w:rPr>
          <w:bCs/>
          <w:iCs/>
          <w:sz w:val="28"/>
          <w:szCs w:val="28"/>
        </w:rPr>
        <w:t xml:space="preserve"> 2014.</w:t>
      </w:r>
    </w:p>
    <w:p w:rsidR="0077266C" w:rsidRPr="00AD764E" w:rsidRDefault="0077266C" w:rsidP="0077266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rPr>
          <w:bCs/>
          <w:iCs/>
          <w:sz w:val="28"/>
          <w:szCs w:val="28"/>
        </w:rPr>
      </w:pPr>
      <w:r w:rsidRPr="00AD764E">
        <w:rPr>
          <w:bCs/>
          <w:iCs/>
          <w:sz w:val="28"/>
          <w:szCs w:val="28"/>
        </w:rPr>
        <w:t xml:space="preserve">Аржанова А.Н, Кошелева Н.Г, Ковалева Г.Г. Подготовка беременных к родам ( под редакцией </w:t>
      </w:r>
      <w:proofErr w:type="spellStart"/>
      <w:r w:rsidRPr="00AD764E">
        <w:rPr>
          <w:bCs/>
          <w:iCs/>
          <w:sz w:val="28"/>
          <w:szCs w:val="28"/>
        </w:rPr>
        <w:t>Айламазяна</w:t>
      </w:r>
      <w:proofErr w:type="spellEnd"/>
      <w:r w:rsidRPr="00AD764E">
        <w:rPr>
          <w:bCs/>
          <w:iCs/>
          <w:sz w:val="28"/>
          <w:szCs w:val="28"/>
        </w:rPr>
        <w:t xml:space="preserve"> Э.К. ) С-Петербург</w:t>
      </w:r>
      <w:proofErr w:type="gramStart"/>
      <w:r w:rsidRPr="00AD764E">
        <w:rPr>
          <w:bCs/>
          <w:iCs/>
          <w:sz w:val="28"/>
          <w:szCs w:val="28"/>
        </w:rPr>
        <w:t xml:space="preserve">.: </w:t>
      </w:r>
      <w:proofErr w:type="gramEnd"/>
      <w:r w:rsidRPr="00AD764E">
        <w:rPr>
          <w:bCs/>
          <w:iCs/>
          <w:sz w:val="28"/>
          <w:szCs w:val="28"/>
        </w:rPr>
        <w:t>Спец. Лит, 2012.</w:t>
      </w:r>
    </w:p>
    <w:p w:rsidR="0077266C" w:rsidRPr="00AD764E" w:rsidRDefault="0077266C" w:rsidP="0077266C">
      <w:pPr>
        <w:numPr>
          <w:ilvl w:val="0"/>
          <w:numId w:val="18"/>
        </w:numPr>
        <w:tabs>
          <w:tab w:val="left" w:pos="426"/>
          <w:tab w:val="left" w:pos="709"/>
        </w:tabs>
        <w:spacing w:line="360" w:lineRule="auto"/>
        <w:ind w:left="426" w:hanging="426"/>
        <w:contextualSpacing/>
        <w:rPr>
          <w:sz w:val="28"/>
          <w:szCs w:val="28"/>
        </w:rPr>
      </w:pPr>
      <w:proofErr w:type="spellStart"/>
      <w:r w:rsidRPr="00AD764E">
        <w:rPr>
          <w:sz w:val="28"/>
          <w:szCs w:val="28"/>
        </w:rPr>
        <w:t>Вартапетова</w:t>
      </w:r>
      <w:proofErr w:type="spellEnd"/>
      <w:r w:rsidRPr="00AD764E">
        <w:rPr>
          <w:sz w:val="28"/>
          <w:szCs w:val="28"/>
        </w:rPr>
        <w:t xml:space="preserve"> Н.В. Практическое руководство по уходу за новорожденным в родовом блоке и послеродовом отделении. – М.: Институт здоровья семьи, проект «Мать и дитя», 2010.</w:t>
      </w:r>
    </w:p>
    <w:p w:rsidR="0077266C" w:rsidRPr="00AD764E" w:rsidRDefault="0077266C" w:rsidP="0077266C">
      <w:pPr>
        <w:numPr>
          <w:ilvl w:val="0"/>
          <w:numId w:val="18"/>
        </w:numPr>
        <w:tabs>
          <w:tab w:val="left" w:pos="426"/>
          <w:tab w:val="left" w:pos="709"/>
        </w:tabs>
        <w:spacing w:line="360" w:lineRule="auto"/>
        <w:ind w:left="426" w:hanging="426"/>
        <w:contextualSpacing/>
        <w:rPr>
          <w:sz w:val="28"/>
          <w:szCs w:val="28"/>
        </w:rPr>
      </w:pPr>
      <w:proofErr w:type="spellStart"/>
      <w:r w:rsidRPr="00AD764E">
        <w:rPr>
          <w:sz w:val="28"/>
          <w:szCs w:val="28"/>
        </w:rPr>
        <w:t>Вартапетова</w:t>
      </w:r>
      <w:proofErr w:type="spellEnd"/>
      <w:r w:rsidRPr="00AD764E">
        <w:rPr>
          <w:sz w:val="28"/>
          <w:szCs w:val="28"/>
        </w:rPr>
        <w:t xml:space="preserve"> Н.В. Клинические акушерские протоколы». – М.: Институт здоровья семьи, проект «Мать и дитя», 2010.</w:t>
      </w:r>
    </w:p>
    <w:p w:rsidR="0077266C" w:rsidRPr="00AD764E" w:rsidRDefault="0077266C" w:rsidP="0077266C">
      <w:pPr>
        <w:numPr>
          <w:ilvl w:val="0"/>
          <w:numId w:val="18"/>
        </w:numPr>
        <w:tabs>
          <w:tab w:val="left" w:pos="426"/>
          <w:tab w:val="left" w:pos="709"/>
        </w:tabs>
        <w:spacing w:line="360" w:lineRule="auto"/>
        <w:ind w:left="426" w:hanging="426"/>
        <w:contextualSpacing/>
        <w:rPr>
          <w:sz w:val="28"/>
          <w:szCs w:val="28"/>
        </w:rPr>
      </w:pPr>
      <w:proofErr w:type="spellStart"/>
      <w:r w:rsidRPr="00AD764E">
        <w:rPr>
          <w:sz w:val="28"/>
          <w:szCs w:val="28"/>
        </w:rPr>
        <w:t>Доброхотова</w:t>
      </w:r>
      <w:proofErr w:type="spellEnd"/>
      <w:r w:rsidRPr="00AD764E">
        <w:rPr>
          <w:sz w:val="28"/>
          <w:szCs w:val="28"/>
        </w:rPr>
        <w:t xml:space="preserve"> Ю.Э., Макаров О.В. Клинические лекции по акушерству. – М.: ГЭОТАР </w:t>
      </w:r>
      <w:proofErr w:type="spellStart"/>
      <w:r w:rsidRPr="00AD764E">
        <w:rPr>
          <w:sz w:val="28"/>
          <w:szCs w:val="28"/>
        </w:rPr>
        <w:t>Медиа</w:t>
      </w:r>
      <w:proofErr w:type="spellEnd"/>
      <w:r w:rsidRPr="00AD764E">
        <w:rPr>
          <w:sz w:val="28"/>
          <w:szCs w:val="28"/>
        </w:rPr>
        <w:t xml:space="preserve"> 2017.</w:t>
      </w:r>
    </w:p>
    <w:p w:rsidR="0077266C" w:rsidRPr="00AD764E" w:rsidRDefault="0077266C" w:rsidP="0077266C">
      <w:pPr>
        <w:pStyle w:val="33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jc w:val="both"/>
        <w:rPr>
          <w:bCs/>
          <w:iCs/>
          <w:sz w:val="28"/>
          <w:szCs w:val="28"/>
        </w:rPr>
      </w:pPr>
      <w:proofErr w:type="spellStart"/>
      <w:r w:rsidRPr="00AD764E">
        <w:rPr>
          <w:bCs/>
          <w:iCs/>
          <w:sz w:val="28"/>
          <w:szCs w:val="28"/>
        </w:rPr>
        <w:t>Зайнулина</w:t>
      </w:r>
      <w:proofErr w:type="spellEnd"/>
      <w:r w:rsidRPr="00AD764E">
        <w:rPr>
          <w:bCs/>
          <w:iCs/>
          <w:sz w:val="28"/>
          <w:szCs w:val="28"/>
        </w:rPr>
        <w:t xml:space="preserve"> М.С., Новиков Б.Н., </w:t>
      </w:r>
      <w:proofErr w:type="spellStart"/>
      <w:r w:rsidRPr="00AD764E">
        <w:rPr>
          <w:bCs/>
          <w:iCs/>
          <w:sz w:val="28"/>
          <w:szCs w:val="28"/>
        </w:rPr>
        <w:t>Айламазян</w:t>
      </w:r>
      <w:proofErr w:type="spellEnd"/>
      <w:r w:rsidRPr="00AD764E">
        <w:rPr>
          <w:bCs/>
          <w:iCs/>
          <w:sz w:val="28"/>
          <w:szCs w:val="28"/>
        </w:rPr>
        <w:t xml:space="preserve"> Э.К. Акушерство (учебник). – </w:t>
      </w:r>
      <w:proofErr w:type="spellStart"/>
      <w:proofErr w:type="gramStart"/>
      <w:r w:rsidRPr="00AD764E">
        <w:rPr>
          <w:bCs/>
          <w:iCs/>
          <w:sz w:val="28"/>
          <w:szCs w:val="28"/>
        </w:rPr>
        <w:t>С-Пб</w:t>
      </w:r>
      <w:proofErr w:type="spellEnd"/>
      <w:proofErr w:type="gramEnd"/>
      <w:r w:rsidRPr="00AD764E">
        <w:rPr>
          <w:bCs/>
          <w:iCs/>
          <w:sz w:val="28"/>
          <w:szCs w:val="28"/>
        </w:rPr>
        <w:t xml:space="preserve">: </w:t>
      </w:r>
      <w:proofErr w:type="gramStart"/>
      <w:r w:rsidRPr="00AD764E">
        <w:rPr>
          <w:bCs/>
          <w:iCs/>
          <w:sz w:val="28"/>
          <w:szCs w:val="28"/>
        </w:rPr>
        <w:t>Спец</w:t>
      </w:r>
      <w:proofErr w:type="gramEnd"/>
      <w:r w:rsidRPr="00AD764E">
        <w:rPr>
          <w:bCs/>
          <w:iCs/>
          <w:sz w:val="28"/>
          <w:szCs w:val="28"/>
        </w:rPr>
        <w:t xml:space="preserve"> Лит, 2016.</w:t>
      </w:r>
    </w:p>
    <w:p w:rsidR="0077266C" w:rsidRPr="00AD764E" w:rsidRDefault="0077266C" w:rsidP="0077266C">
      <w:pPr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bCs/>
          <w:iCs/>
          <w:sz w:val="28"/>
          <w:szCs w:val="28"/>
        </w:rPr>
      </w:pPr>
      <w:proofErr w:type="spellStart"/>
      <w:r w:rsidRPr="00AD764E">
        <w:rPr>
          <w:sz w:val="28"/>
          <w:szCs w:val="28"/>
        </w:rPr>
        <w:t>Каптильный</w:t>
      </w:r>
      <w:proofErr w:type="spellEnd"/>
      <w:r w:rsidRPr="00AD764E">
        <w:rPr>
          <w:sz w:val="28"/>
          <w:szCs w:val="28"/>
        </w:rPr>
        <w:t xml:space="preserve"> В.А., </w:t>
      </w:r>
      <w:proofErr w:type="spellStart"/>
      <w:r w:rsidRPr="00AD764E">
        <w:rPr>
          <w:sz w:val="28"/>
          <w:szCs w:val="28"/>
        </w:rPr>
        <w:t>Беришвили</w:t>
      </w:r>
      <w:proofErr w:type="spellEnd"/>
      <w:r w:rsidRPr="00AD764E">
        <w:rPr>
          <w:sz w:val="28"/>
          <w:szCs w:val="28"/>
        </w:rPr>
        <w:t xml:space="preserve"> М.В., Мурашко А.В. / под редакцией Ищенко А.И./ Метод. рекомендации по </w:t>
      </w:r>
      <w:proofErr w:type="spellStart"/>
      <w:r w:rsidRPr="00AD764E">
        <w:rPr>
          <w:sz w:val="28"/>
          <w:szCs w:val="28"/>
        </w:rPr>
        <w:t>практ</w:t>
      </w:r>
      <w:proofErr w:type="spellEnd"/>
      <w:r w:rsidRPr="00AD764E">
        <w:rPr>
          <w:sz w:val="28"/>
          <w:szCs w:val="28"/>
        </w:rPr>
        <w:t>. навыкам и умениям в акушерстве и гинекологии (</w:t>
      </w:r>
      <w:proofErr w:type="spellStart"/>
      <w:r w:rsidRPr="00AD764E">
        <w:rPr>
          <w:sz w:val="28"/>
          <w:szCs w:val="28"/>
        </w:rPr>
        <w:t>уч</w:t>
      </w:r>
      <w:proofErr w:type="spellEnd"/>
      <w:r w:rsidRPr="00AD764E">
        <w:rPr>
          <w:sz w:val="28"/>
          <w:szCs w:val="28"/>
        </w:rPr>
        <w:t xml:space="preserve">. пособие). </w:t>
      </w:r>
      <w:proofErr w:type="gramStart"/>
      <w:r w:rsidRPr="00AD764E">
        <w:rPr>
          <w:sz w:val="28"/>
          <w:szCs w:val="28"/>
        </w:rPr>
        <w:t>–М</w:t>
      </w:r>
      <w:proofErr w:type="gramEnd"/>
      <w:r w:rsidRPr="00AD764E">
        <w:rPr>
          <w:sz w:val="28"/>
          <w:szCs w:val="28"/>
        </w:rPr>
        <w:t xml:space="preserve">.: ГЭОТАР </w:t>
      </w:r>
      <w:proofErr w:type="spellStart"/>
      <w:r w:rsidRPr="00AD764E">
        <w:rPr>
          <w:sz w:val="28"/>
          <w:szCs w:val="28"/>
        </w:rPr>
        <w:t>Медиа</w:t>
      </w:r>
      <w:proofErr w:type="spellEnd"/>
      <w:r w:rsidRPr="00AD764E">
        <w:rPr>
          <w:sz w:val="28"/>
          <w:szCs w:val="28"/>
        </w:rPr>
        <w:t xml:space="preserve"> 2016.</w:t>
      </w:r>
    </w:p>
    <w:p w:rsidR="0077266C" w:rsidRPr="00AD764E" w:rsidRDefault="0077266C" w:rsidP="0077266C">
      <w:pPr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bCs/>
          <w:iCs/>
          <w:sz w:val="28"/>
          <w:szCs w:val="28"/>
        </w:rPr>
      </w:pPr>
      <w:proofErr w:type="spellStart"/>
      <w:r w:rsidRPr="00AD764E">
        <w:rPr>
          <w:sz w:val="28"/>
          <w:szCs w:val="28"/>
        </w:rPr>
        <w:t>Кельмансон</w:t>
      </w:r>
      <w:proofErr w:type="spellEnd"/>
      <w:r w:rsidRPr="00AD764E">
        <w:rPr>
          <w:sz w:val="28"/>
          <w:szCs w:val="28"/>
        </w:rPr>
        <w:t xml:space="preserve"> И.А. </w:t>
      </w:r>
      <w:proofErr w:type="spellStart"/>
      <w:r w:rsidRPr="00AD764E">
        <w:rPr>
          <w:sz w:val="28"/>
          <w:szCs w:val="28"/>
        </w:rPr>
        <w:t>Перинатология</w:t>
      </w:r>
      <w:proofErr w:type="spellEnd"/>
      <w:r w:rsidRPr="00AD764E">
        <w:rPr>
          <w:sz w:val="28"/>
          <w:szCs w:val="28"/>
        </w:rPr>
        <w:t xml:space="preserve"> и перинатальная психология. – </w:t>
      </w:r>
      <w:proofErr w:type="spellStart"/>
      <w:proofErr w:type="gramStart"/>
      <w:r w:rsidRPr="00AD764E">
        <w:rPr>
          <w:sz w:val="28"/>
          <w:szCs w:val="28"/>
        </w:rPr>
        <w:t>С-Пб</w:t>
      </w:r>
      <w:proofErr w:type="spellEnd"/>
      <w:proofErr w:type="gramEnd"/>
      <w:r w:rsidRPr="00AD764E">
        <w:rPr>
          <w:sz w:val="28"/>
          <w:szCs w:val="28"/>
        </w:rPr>
        <w:t xml:space="preserve">: </w:t>
      </w:r>
      <w:proofErr w:type="gramStart"/>
      <w:r w:rsidRPr="00AD764E">
        <w:rPr>
          <w:sz w:val="28"/>
          <w:szCs w:val="28"/>
        </w:rPr>
        <w:t>Спец</w:t>
      </w:r>
      <w:proofErr w:type="gramEnd"/>
      <w:r w:rsidRPr="00AD764E">
        <w:rPr>
          <w:sz w:val="28"/>
          <w:szCs w:val="28"/>
        </w:rPr>
        <w:t xml:space="preserve"> Лит 2016.</w:t>
      </w:r>
    </w:p>
    <w:p w:rsidR="0077266C" w:rsidRPr="00AD764E" w:rsidRDefault="0077266C" w:rsidP="0077266C">
      <w:pPr>
        <w:pStyle w:val="33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jc w:val="both"/>
        <w:rPr>
          <w:bCs/>
          <w:iCs/>
          <w:sz w:val="28"/>
          <w:szCs w:val="28"/>
        </w:rPr>
      </w:pPr>
      <w:r w:rsidRPr="00AD764E">
        <w:rPr>
          <w:bCs/>
          <w:iCs/>
          <w:sz w:val="28"/>
          <w:szCs w:val="28"/>
        </w:rPr>
        <w:t xml:space="preserve">Радзинский В.Е Женская консультация. – М.: ГЭОТАР - </w:t>
      </w:r>
      <w:proofErr w:type="spellStart"/>
      <w:r w:rsidRPr="00AD764E">
        <w:rPr>
          <w:bCs/>
          <w:iCs/>
          <w:sz w:val="28"/>
          <w:szCs w:val="28"/>
        </w:rPr>
        <w:t>Медиа</w:t>
      </w:r>
      <w:proofErr w:type="spellEnd"/>
      <w:r w:rsidRPr="00AD764E">
        <w:rPr>
          <w:bCs/>
          <w:iCs/>
          <w:sz w:val="28"/>
          <w:szCs w:val="28"/>
        </w:rPr>
        <w:t>, 2014.</w:t>
      </w:r>
    </w:p>
    <w:p w:rsidR="0077266C" w:rsidRPr="00AD764E" w:rsidRDefault="0077266C" w:rsidP="0077266C">
      <w:pPr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AD764E">
        <w:rPr>
          <w:sz w:val="28"/>
          <w:szCs w:val="28"/>
        </w:rPr>
        <w:t xml:space="preserve">Савельева Г.М., Сухих Г.Т., Серов В.Н., Радзинский В.Е. Акушерство (Национальное руководство)  </w:t>
      </w:r>
      <w:r w:rsidRPr="00AD764E">
        <w:rPr>
          <w:bCs/>
          <w:iCs/>
          <w:sz w:val="28"/>
          <w:szCs w:val="28"/>
        </w:rPr>
        <w:t xml:space="preserve">– </w:t>
      </w:r>
      <w:r w:rsidRPr="00AD764E">
        <w:rPr>
          <w:sz w:val="28"/>
          <w:szCs w:val="28"/>
        </w:rPr>
        <w:t xml:space="preserve">М.: ГЭОТАР </w:t>
      </w:r>
      <w:proofErr w:type="spellStart"/>
      <w:r w:rsidRPr="00AD764E">
        <w:rPr>
          <w:sz w:val="28"/>
          <w:szCs w:val="28"/>
        </w:rPr>
        <w:t>Медиа</w:t>
      </w:r>
      <w:proofErr w:type="spellEnd"/>
      <w:r w:rsidRPr="00AD764E">
        <w:rPr>
          <w:bCs/>
          <w:iCs/>
          <w:sz w:val="28"/>
          <w:szCs w:val="28"/>
        </w:rPr>
        <w:t xml:space="preserve">, </w:t>
      </w:r>
      <w:r w:rsidRPr="00AD764E">
        <w:rPr>
          <w:sz w:val="28"/>
          <w:szCs w:val="28"/>
        </w:rPr>
        <w:t>2017.</w:t>
      </w:r>
    </w:p>
    <w:p w:rsidR="0077266C" w:rsidRPr="00AD764E" w:rsidRDefault="0077266C" w:rsidP="0077266C">
      <w:pPr>
        <w:pStyle w:val="af6"/>
        <w:widowControl w:val="0"/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Соколова Н.Г. Педиатрия с детскими инфекциями. </w:t>
      </w:r>
      <w:proofErr w:type="gramStart"/>
      <w:r w:rsidRPr="00AD764E">
        <w:rPr>
          <w:rFonts w:ascii="Times New Roman" w:hAnsi="Times New Roman"/>
          <w:sz w:val="28"/>
          <w:szCs w:val="28"/>
        </w:rPr>
        <w:t>–Р</w:t>
      </w:r>
      <w:proofErr w:type="gramEnd"/>
      <w:r w:rsidRPr="00AD764E">
        <w:rPr>
          <w:rFonts w:ascii="Times New Roman" w:hAnsi="Times New Roman"/>
          <w:sz w:val="28"/>
          <w:szCs w:val="28"/>
        </w:rPr>
        <w:t>-на-Д.:Феникс,2012.</w:t>
      </w:r>
    </w:p>
    <w:p w:rsidR="0077266C" w:rsidRPr="00AD764E" w:rsidRDefault="0077266C" w:rsidP="0077266C">
      <w:pPr>
        <w:pStyle w:val="af6"/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Соколова Н.Г., </w:t>
      </w:r>
      <w:proofErr w:type="spellStart"/>
      <w:r w:rsidRPr="00AD764E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В.Д. Педиатрия с детскими инфекциями. – </w:t>
      </w:r>
      <w:proofErr w:type="spellStart"/>
      <w:r w:rsidRPr="00AD764E">
        <w:rPr>
          <w:rFonts w:ascii="Times New Roman" w:hAnsi="Times New Roman"/>
          <w:sz w:val="28"/>
          <w:szCs w:val="28"/>
        </w:rPr>
        <w:t>Р-на-Д.</w:t>
      </w:r>
      <w:proofErr w:type="gramStart"/>
      <w:r w:rsidRPr="00AD764E">
        <w:rPr>
          <w:rFonts w:ascii="Times New Roman" w:hAnsi="Times New Roman"/>
          <w:sz w:val="28"/>
          <w:szCs w:val="28"/>
        </w:rPr>
        <w:t>:Ф</w:t>
      </w:r>
      <w:proofErr w:type="gramEnd"/>
      <w:r w:rsidRPr="00AD764E">
        <w:rPr>
          <w:rFonts w:ascii="Times New Roman" w:hAnsi="Times New Roman"/>
          <w:sz w:val="28"/>
          <w:szCs w:val="28"/>
        </w:rPr>
        <w:t>еникс</w:t>
      </w:r>
      <w:proofErr w:type="spellEnd"/>
      <w:r w:rsidRPr="00AD764E">
        <w:rPr>
          <w:rFonts w:ascii="Times New Roman" w:hAnsi="Times New Roman"/>
          <w:sz w:val="28"/>
          <w:szCs w:val="28"/>
        </w:rPr>
        <w:t>, 2012.</w:t>
      </w:r>
    </w:p>
    <w:p w:rsidR="0077266C" w:rsidRPr="00AD764E" w:rsidRDefault="0077266C" w:rsidP="0077266C">
      <w:pPr>
        <w:pStyle w:val="af6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AD764E">
        <w:rPr>
          <w:rFonts w:ascii="Times New Roman" w:hAnsi="Times New Roman"/>
          <w:sz w:val="28"/>
          <w:szCs w:val="28"/>
        </w:rPr>
        <w:t>Шабалов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Н.П. </w:t>
      </w:r>
      <w:proofErr w:type="spellStart"/>
      <w:r w:rsidRPr="00AD764E">
        <w:rPr>
          <w:rFonts w:ascii="Times New Roman" w:hAnsi="Times New Roman"/>
          <w:sz w:val="28"/>
          <w:szCs w:val="28"/>
        </w:rPr>
        <w:t>Неонатология</w:t>
      </w:r>
      <w:proofErr w:type="spellEnd"/>
      <w:r w:rsidRPr="00AD764E">
        <w:rPr>
          <w:rFonts w:ascii="Times New Roman" w:hAnsi="Times New Roman"/>
          <w:sz w:val="28"/>
          <w:szCs w:val="28"/>
        </w:rPr>
        <w:t>.</w:t>
      </w:r>
      <w:r w:rsidRPr="00AD764E">
        <w:rPr>
          <w:rFonts w:ascii="Times New Roman" w:hAnsi="Times New Roman"/>
          <w:bCs/>
          <w:iCs/>
          <w:sz w:val="28"/>
          <w:szCs w:val="28"/>
        </w:rPr>
        <w:t xml:space="preserve"> – </w:t>
      </w:r>
      <w:proofErr w:type="spellStart"/>
      <w:proofErr w:type="gramStart"/>
      <w:r w:rsidRPr="00AD764E">
        <w:rPr>
          <w:rFonts w:ascii="Times New Roman" w:hAnsi="Times New Roman"/>
          <w:sz w:val="28"/>
          <w:szCs w:val="28"/>
        </w:rPr>
        <w:t>С-Пб</w:t>
      </w:r>
      <w:proofErr w:type="spellEnd"/>
      <w:proofErr w:type="gramEnd"/>
      <w:r w:rsidRPr="00AD764E">
        <w:rPr>
          <w:rFonts w:ascii="Times New Roman" w:hAnsi="Times New Roman"/>
          <w:sz w:val="28"/>
          <w:szCs w:val="28"/>
        </w:rPr>
        <w:t>.: Спец Лит 2012.</w:t>
      </w:r>
    </w:p>
    <w:p w:rsidR="0077266C" w:rsidRPr="00AD764E" w:rsidRDefault="0077266C" w:rsidP="0077266C">
      <w:pPr>
        <w:pStyle w:val="a8"/>
        <w:tabs>
          <w:tab w:val="left" w:pos="284"/>
        </w:tabs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AD764E">
        <w:rPr>
          <w:sz w:val="28"/>
          <w:szCs w:val="28"/>
        </w:rPr>
        <w:t>Нормативные документы</w:t>
      </w:r>
    </w:p>
    <w:p w:rsidR="0077266C" w:rsidRPr="00AD764E" w:rsidRDefault="0077266C" w:rsidP="0077266C">
      <w:pPr>
        <w:pStyle w:val="2"/>
        <w:numPr>
          <w:ilvl w:val="0"/>
          <w:numId w:val="19"/>
        </w:numPr>
        <w:tabs>
          <w:tab w:val="left" w:pos="284"/>
        </w:tabs>
        <w:spacing w:before="0" w:beforeAutospacing="0" w:line="360" w:lineRule="auto"/>
        <w:ind w:left="284" w:hanging="284"/>
        <w:contextualSpacing/>
        <w:rPr>
          <w:b w:val="0"/>
          <w:bCs w:val="0"/>
        </w:rPr>
      </w:pPr>
      <w:r w:rsidRPr="00AD764E">
        <w:rPr>
          <w:b w:val="0"/>
          <w:bCs w:val="0"/>
        </w:rPr>
        <w:t xml:space="preserve">Постановление Главного государственного санитарного врача РФ от 18 мая </w:t>
      </w:r>
      <w:smartTag w:uri="urn:schemas-microsoft-com:office:smarttags" w:element="metricconverter">
        <w:smartTagPr>
          <w:attr w:name="ProductID" w:val="2010 г"/>
        </w:smartTagPr>
        <w:r w:rsidRPr="00AD764E">
          <w:rPr>
            <w:b w:val="0"/>
            <w:bCs w:val="0"/>
          </w:rPr>
          <w:t>2010 г</w:t>
        </w:r>
      </w:smartTag>
      <w:r w:rsidRPr="00AD764E">
        <w:rPr>
          <w:b w:val="0"/>
          <w:bCs w:val="0"/>
        </w:rPr>
        <w:t xml:space="preserve">. № 58 «Об утверждении </w:t>
      </w:r>
      <w:proofErr w:type="spellStart"/>
      <w:r w:rsidRPr="00AD764E">
        <w:rPr>
          <w:b w:val="0"/>
          <w:bCs w:val="0"/>
        </w:rPr>
        <w:t>СанПиН</w:t>
      </w:r>
      <w:proofErr w:type="spellEnd"/>
      <w:r w:rsidRPr="00AD764E">
        <w:rPr>
          <w:b w:val="0"/>
          <w:bCs w:val="0"/>
        </w:rPr>
        <w:t xml:space="preserve"> 2.1.3.2630-10 "Санитарно-эпидемиологические требования к организациям, осуществляющим медицинскую деятельность</w:t>
      </w:r>
      <w:r w:rsidRPr="00AD764E">
        <w:t>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МЗ РФ № 345 от 26.11.1997 «О совершенствовании мероприятий по профилактике внутрибольничных инфекций в акушерских стационарах».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МЗ РФ №338 от 24.11.1998г. «О внесении изменений и дополнений в приказ МЗ РФ №345. « О совершенствовании мероприятий по профилактике внутрибольничных инфекций в акушерских стационарах».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МЗРФ №572н от 01.11.2012 «Об утверждении Порядка оказания мед</w:t>
      </w:r>
      <w:proofErr w:type="gramStart"/>
      <w:r w:rsidRPr="00AD764E">
        <w:rPr>
          <w:rFonts w:ascii="Times New Roman" w:hAnsi="Times New Roman"/>
          <w:sz w:val="28"/>
          <w:szCs w:val="28"/>
        </w:rPr>
        <w:t>.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764E">
        <w:rPr>
          <w:rFonts w:ascii="Times New Roman" w:hAnsi="Times New Roman"/>
          <w:sz w:val="28"/>
          <w:szCs w:val="28"/>
        </w:rPr>
        <w:t>п</w:t>
      </w:r>
      <w:proofErr w:type="gramEnd"/>
      <w:r w:rsidRPr="00AD764E">
        <w:rPr>
          <w:rFonts w:ascii="Times New Roman" w:hAnsi="Times New Roman"/>
          <w:sz w:val="28"/>
          <w:szCs w:val="28"/>
        </w:rPr>
        <w:t>омощи по профилю «акушерство и гинекология» (за исключением вспомогательных репродуктивных технологий)».</w:t>
      </w:r>
    </w:p>
    <w:p w:rsidR="0077266C" w:rsidRPr="00AD764E" w:rsidRDefault="0077266C" w:rsidP="0077266C">
      <w:pPr>
        <w:pStyle w:val="2"/>
        <w:numPr>
          <w:ilvl w:val="0"/>
          <w:numId w:val="19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contextualSpacing/>
        <w:rPr>
          <w:b w:val="0"/>
          <w:bCs w:val="0"/>
        </w:rPr>
      </w:pPr>
      <w:r w:rsidRPr="00AD764E">
        <w:rPr>
          <w:b w:val="0"/>
          <w:bCs w:val="0"/>
        </w:rPr>
        <w:t>Приказ Министерства здравоохранения и социального развития РФ от 31 января 2011 г. № 51н «Об утверждении национального календаря профилактических прививок и календаря прививок по эпидемиологическим показаниям».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МЗ РФ № 324 от 22.11.95 г. «О совершенствовании противотуберкулезной помощи населению Российской Федерации».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 Приказ МЗ РФ № 149 от 5.05.2000 «Изменения в «Инструкцию по организации и проведению профилактических и противоэпидемических мероприятий в акушерских стационарах».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МЗ СССР от 27.07.1989г. № 408 «О мерах по снижению заболеваемости вирусными гепатитами в стране».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Приказ Министерства здравоохранения и социального развития РФ </w:t>
      </w:r>
      <w:proofErr w:type="gramStart"/>
      <w:r w:rsidRPr="00AD764E">
        <w:rPr>
          <w:rFonts w:ascii="Times New Roman" w:hAnsi="Times New Roman"/>
          <w:sz w:val="28"/>
          <w:szCs w:val="28"/>
        </w:rPr>
        <w:t>от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 </w:t>
      </w:r>
    </w:p>
    <w:p w:rsidR="0077266C" w:rsidRPr="00AD764E" w:rsidRDefault="0077266C" w:rsidP="0077266C">
      <w:pPr>
        <w:pStyle w:val="af6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30.03.2006г. № 223 «О мерах по совершенствованию акушерско-гинекологической помощи в РФ». 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27. 03. 2006г. №197 «Об организации деятельности родильного дома».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9.12.2004г. №308 « О вопросах организации деятельности перинатальных центров».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Приказ Министерства здравоохранения и социального развития РФ от 1.06.2010г. №409 </w:t>
      </w:r>
      <w:proofErr w:type="spellStart"/>
      <w:proofErr w:type="gramStart"/>
      <w:r w:rsidRPr="00AD764E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AD764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764E">
        <w:rPr>
          <w:rFonts w:ascii="Times New Roman" w:hAnsi="Times New Roman"/>
          <w:sz w:val="28"/>
          <w:szCs w:val="28"/>
        </w:rPr>
        <w:t>Об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 утверждении порядка оказания </w:t>
      </w:r>
      <w:proofErr w:type="spellStart"/>
      <w:r w:rsidRPr="00AD764E">
        <w:rPr>
          <w:rFonts w:ascii="Times New Roman" w:hAnsi="Times New Roman"/>
          <w:sz w:val="28"/>
          <w:szCs w:val="28"/>
        </w:rPr>
        <w:t>неонатологической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медицинской помощи».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Методическое письмо Министерства здравоохранения и социального развития РФ от 13.07.2011г. «Об организации службы родовспоможения в условиях внедрения современных перинатальных технологий».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Министерства здравоохранения РФ от 5. 08. 2003г. №329 «О совершенствовании организации медицинской помощи новорожденным детям в медицинском стационаре».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Министерства здравоохранения РФ от 22. 03. 2006г. №185 «О массовом обследовании новорожденных детей на наследственные заболевания».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Министерства здравоохранения РФ от 14. 09. 2006г. №662 «Об утверждении стандарта медицинской помощи женщинам с нормальным течением беременности».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Приказ Министерства здравоохранения РФ от 1. 06. 2007г. №389 «О мерах по совершенствованию организации медико-социальной помощи в женской консультации».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Методическое письмо Министерства здравоохранения и социального развития РФ от 21.04.2010г №.15-4/10/2-3204 «Первичная и реанимационная помощь новорожденным».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«Национальная программа </w:t>
      </w:r>
      <w:proofErr w:type="gramStart"/>
      <w:r w:rsidRPr="00AD764E">
        <w:rPr>
          <w:rFonts w:ascii="Times New Roman" w:hAnsi="Times New Roman"/>
          <w:sz w:val="28"/>
          <w:szCs w:val="28"/>
        </w:rPr>
        <w:t>оптимизации вскармливания детей первого года жизни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 в РФ» </w:t>
      </w:r>
      <w:r w:rsidRPr="00AD764E">
        <w:rPr>
          <w:rFonts w:ascii="Times New Roman" w:hAnsi="Times New Roman"/>
          <w:sz w:val="28"/>
          <w:szCs w:val="28"/>
          <w:lang w:val="en-US"/>
        </w:rPr>
        <w:t>II</w:t>
      </w:r>
      <w:r w:rsidRPr="00AD764E">
        <w:rPr>
          <w:rFonts w:ascii="Times New Roman" w:hAnsi="Times New Roman"/>
          <w:sz w:val="28"/>
          <w:szCs w:val="28"/>
        </w:rPr>
        <w:t xml:space="preserve"> 2009г.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Базовая мед</w:t>
      </w:r>
      <w:proofErr w:type="gramStart"/>
      <w:r w:rsidRPr="00AD764E">
        <w:rPr>
          <w:rFonts w:ascii="Times New Roman" w:hAnsi="Times New Roman"/>
          <w:sz w:val="28"/>
          <w:szCs w:val="28"/>
        </w:rPr>
        <w:t>.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764E">
        <w:rPr>
          <w:rFonts w:ascii="Times New Roman" w:hAnsi="Times New Roman"/>
          <w:sz w:val="28"/>
          <w:szCs w:val="28"/>
        </w:rPr>
        <w:t>п</w:t>
      </w:r>
      <w:proofErr w:type="gramEnd"/>
      <w:r w:rsidRPr="00AD764E">
        <w:rPr>
          <w:rFonts w:ascii="Times New Roman" w:hAnsi="Times New Roman"/>
          <w:sz w:val="28"/>
          <w:szCs w:val="28"/>
        </w:rPr>
        <w:t>омощь новорожденным в род. зале и послеродовом отделении. Клинические рекомендации МЗ РФ, 2015.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Метод</w:t>
      </w:r>
      <w:proofErr w:type="gramStart"/>
      <w:r w:rsidRPr="00AD764E">
        <w:rPr>
          <w:rFonts w:ascii="Times New Roman" w:hAnsi="Times New Roman"/>
          <w:sz w:val="28"/>
          <w:szCs w:val="28"/>
        </w:rPr>
        <w:t>.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764E">
        <w:rPr>
          <w:rFonts w:ascii="Times New Roman" w:hAnsi="Times New Roman"/>
          <w:sz w:val="28"/>
          <w:szCs w:val="28"/>
        </w:rPr>
        <w:t>п</w:t>
      </w:r>
      <w:proofErr w:type="gramEnd"/>
      <w:r w:rsidRPr="00AD764E">
        <w:rPr>
          <w:rFonts w:ascii="Times New Roman" w:hAnsi="Times New Roman"/>
          <w:sz w:val="28"/>
          <w:szCs w:val="28"/>
        </w:rPr>
        <w:t xml:space="preserve">исьмо МЗ РФ от 06.05.2014. №15-4/10/2-3185 «Оказание мед. помощи при одноплодных родах в затылочном </w:t>
      </w:r>
      <w:proofErr w:type="spellStart"/>
      <w:r w:rsidRPr="00AD764E">
        <w:rPr>
          <w:rFonts w:ascii="Times New Roman" w:hAnsi="Times New Roman"/>
          <w:sz w:val="28"/>
          <w:szCs w:val="28"/>
        </w:rPr>
        <w:t>предлежании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(без осложнений) и в послеродовом периоде (клинические рекомендации)».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64E">
        <w:rPr>
          <w:rFonts w:ascii="Times New Roman" w:hAnsi="Times New Roman"/>
          <w:sz w:val="28"/>
          <w:szCs w:val="28"/>
        </w:rPr>
        <w:t>Прегравидарная</w:t>
      </w:r>
      <w:proofErr w:type="spellEnd"/>
      <w:r w:rsidRPr="00AD764E">
        <w:rPr>
          <w:rFonts w:ascii="Times New Roman" w:hAnsi="Times New Roman"/>
          <w:sz w:val="28"/>
          <w:szCs w:val="28"/>
        </w:rPr>
        <w:t xml:space="preserve"> подготовка (клинический протокол МЗ РФ) №4п-16 от 28.06.2016.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>Клинико-организационное руководство по профилактике ВБИ в акушерских стационарах Челябинской области, 2013.</w:t>
      </w:r>
    </w:p>
    <w:p w:rsidR="0077266C" w:rsidRPr="00AD764E" w:rsidRDefault="0077266C" w:rsidP="0077266C">
      <w:pPr>
        <w:pStyle w:val="af6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764E">
        <w:rPr>
          <w:rFonts w:ascii="Times New Roman" w:hAnsi="Times New Roman"/>
          <w:sz w:val="28"/>
          <w:szCs w:val="28"/>
        </w:rPr>
        <w:t xml:space="preserve">Приказ МЗ Челябинской области №626 от 27.10.2014 «О порядке госпитализации беременных, рожениц, родильниц, гинекологических больных в соответствии с территориальным прикреплением и профилем заболеваний». </w:t>
      </w:r>
    </w:p>
    <w:p w:rsidR="006B6FF1" w:rsidRPr="00BD2645" w:rsidRDefault="006B6FF1" w:rsidP="00A514C4">
      <w:pPr>
        <w:pStyle w:val="af6"/>
        <w:tabs>
          <w:tab w:val="left" w:pos="284"/>
          <w:tab w:val="left" w:pos="426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D5098E" w:rsidRPr="00BD2645" w:rsidRDefault="00D5098E" w:rsidP="002105DB">
      <w:pPr>
        <w:pStyle w:val="2a"/>
        <w:ind w:firstLine="709"/>
        <w:contextualSpacing/>
      </w:pPr>
      <w:r w:rsidRPr="00BD2645">
        <w:t>4.3. Общие требования к организации образовательного процесса</w:t>
      </w:r>
    </w:p>
    <w:p w:rsidR="0008627C" w:rsidRPr="00BD2645" w:rsidRDefault="00D5098E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Для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организации образов</w:t>
      </w:r>
      <w:r w:rsidR="008260E7" w:rsidRPr="00BD2645">
        <w:rPr>
          <w:bCs/>
          <w:sz w:val="28"/>
          <w:szCs w:val="28"/>
        </w:rPr>
        <w:t xml:space="preserve">ательного процесса создаются </w:t>
      </w:r>
      <w:r w:rsidRPr="00BD2645">
        <w:rPr>
          <w:bCs/>
          <w:sz w:val="28"/>
          <w:szCs w:val="28"/>
        </w:rPr>
        <w:t>оптимальные условия проведения занятий в учебных аудиториях,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 xml:space="preserve">в кабинетах доклинической практики, компьютерных классах, отделениях </w:t>
      </w:r>
      <w:r w:rsidR="008260E7" w:rsidRPr="00BD2645">
        <w:rPr>
          <w:bCs/>
          <w:sz w:val="28"/>
          <w:szCs w:val="28"/>
        </w:rPr>
        <w:t>роддомов</w:t>
      </w:r>
      <w:r w:rsidRPr="00BD2645">
        <w:rPr>
          <w:bCs/>
          <w:sz w:val="28"/>
          <w:szCs w:val="28"/>
        </w:rPr>
        <w:t xml:space="preserve">, </w:t>
      </w:r>
      <w:r w:rsidR="008260E7" w:rsidRPr="00BD2645">
        <w:rPr>
          <w:bCs/>
          <w:sz w:val="28"/>
          <w:szCs w:val="28"/>
        </w:rPr>
        <w:t>женских кон</w:t>
      </w:r>
      <w:r w:rsidR="00FB1A81" w:rsidRPr="00BD2645">
        <w:rPr>
          <w:bCs/>
          <w:sz w:val="28"/>
          <w:szCs w:val="28"/>
        </w:rPr>
        <w:t>сультациях, диагностических центрах.</w:t>
      </w:r>
      <w:r w:rsidRPr="00BD2645">
        <w:rPr>
          <w:bCs/>
          <w:sz w:val="28"/>
          <w:szCs w:val="28"/>
        </w:rPr>
        <w:t xml:space="preserve"> </w:t>
      </w:r>
    </w:p>
    <w:p w:rsidR="002338C4" w:rsidRPr="00BD2645" w:rsidRDefault="00D5098E" w:rsidP="002105D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Аудитории оснащены достаточным учебно-методическим материалом, современным компьютерным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оборудованием для проведения теоретических и практических занятий. Компьютеры объединены в локальную сеть и имеют доступ к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сети Интернет.</w:t>
      </w:r>
      <w:r w:rsidR="002338C4" w:rsidRPr="00BD2645">
        <w:rPr>
          <w:bCs/>
          <w:sz w:val="28"/>
          <w:szCs w:val="28"/>
        </w:rPr>
        <w:t xml:space="preserve"> Для моделирования ситуаций клинической работы учебные кабинеты</w:t>
      </w:r>
      <w:r w:rsidR="00320F46">
        <w:rPr>
          <w:bCs/>
          <w:sz w:val="28"/>
          <w:szCs w:val="28"/>
        </w:rPr>
        <w:t xml:space="preserve"> </w:t>
      </w:r>
      <w:r w:rsidR="002338C4" w:rsidRPr="00BD2645">
        <w:rPr>
          <w:bCs/>
          <w:sz w:val="28"/>
          <w:szCs w:val="28"/>
        </w:rPr>
        <w:t>должны быть разделены на рабочие зоны (женская консультация, структурные подразделения родильного дома) и оснащены необходимыми учебно-наглядными пособиями (фантомы, муляжи, тренажеры, модели), медицинским оборудованием,</w:t>
      </w:r>
      <w:r w:rsidR="00320F46">
        <w:rPr>
          <w:bCs/>
          <w:sz w:val="28"/>
          <w:szCs w:val="28"/>
        </w:rPr>
        <w:t xml:space="preserve"> </w:t>
      </w:r>
      <w:r w:rsidR="002338C4" w:rsidRPr="00BD2645">
        <w:rPr>
          <w:bCs/>
          <w:sz w:val="28"/>
          <w:szCs w:val="28"/>
        </w:rPr>
        <w:t>аппаратурой, приборами, медицинским инструментарием, предметами ухода за пациентами и перевязочным материалом, лекарственными средствами,</w:t>
      </w:r>
      <w:r w:rsidR="00320F46">
        <w:rPr>
          <w:bCs/>
          <w:sz w:val="28"/>
          <w:szCs w:val="28"/>
        </w:rPr>
        <w:t xml:space="preserve"> </w:t>
      </w:r>
      <w:r w:rsidR="002338C4" w:rsidRPr="00BD2645">
        <w:rPr>
          <w:bCs/>
          <w:sz w:val="28"/>
          <w:szCs w:val="28"/>
        </w:rPr>
        <w:t>медицинской документацией,</w:t>
      </w:r>
      <w:r w:rsidR="00320F46">
        <w:rPr>
          <w:bCs/>
          <w:sz w:val="28"/>
          <w:szCs w:val="28"/>
        </w:rPr>
        <w:t xml:space="preserve"> </w:t>
      </w:r>
      <w:r w:rsidR="002338C4" w:rsidRPr="00BD2645">
        <w:rPr>
          <w:bCs/>
          <w:sz w:val="28"/>
          <w:szCs w:val="28"/>
        </w:rPr>
        <w:t>видеофильмами и пр.</w:t>
      </w:r>
    </w:p>
    <w:p w:rsidR="00501AF5" w:rsidRPr="00BD2645" w:rsidRDefault="00D5098E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Освоению профессионального модуля</w:t>
      </w:r>
      <w:r w:rsidR="00320F46">
        <w:rPr>
          <w:bCs/>
          <w:sz w:val="28"/>
          <w:szCs w:val="28"/>
        </w:rPr>
        <w:t xml:space="preserve"> </w:t>
      </w:r>
      <w:r w:rsidR="00383C0D" w:rsidRPr="00BD2645">
        <w:rPr>
          <w:bCs/>
          <w:sz w:val="28"/>
          <w:szCs w:val="28"/>
        </w:rPr>
        <w:t xml:space="preserve">должно предшествовать изучение </w:t>
      </w:r>
      <w:proofErr w:type="spellStart"/>
      <w:r w:rsidR="00383C0D" w:rsidRPr="00BD2645">
        <w:rPr>
          <w:bCs/>
          <w:sz w:val="28"/>
          <w:szCs w:val="28"/>
        </w:rPr>
        <w:t>общепрофессиональных</w:t>
      </w:r>
      <w:proofErr w:type="spellEnd"/>
      <w:r w:rsidR="00383C0D" w:rsidRPr="00BD2645">
        <w:rPr>
          <w:bCs/>
          <w:sz w:val="28"/>
          <w:szCs w:val="28"/>
        </w:rPr>
        <w:t xml:space="preserve"> дисциплин: </w:t>
      </w:r>
      <w:proofErr w:type="gramStart"/>
      <w:r w:rsidR="00383C0D" w:rsidRPr="00BD2645">
        <w:rPr>
          <w:bCs/>
          <w:sz w:val="28"/>
          <w:szCs w:val="28"/>
        </w:rPr>
        <w:t>ОП.01 Основы латинского языка</w:t>
      </w:r>
      <w:r w:rsidR="00320F46">
        <w:rPr>
          <w:bCs/>
          <w:sz w:val="28"/>
          <w:szCs w:val="28"/>
        </w:rPr>
        <w:t xml:space="preserve"> </w:t>
      </w:r>
      <w:r w:rsidR="00383C0D" w:rsidRPr="00BD2645">
        <w:rPr>
          <w:bCs/>
          <w:sz w:val="28"/>
          <w:szCs w:val="28"/>
        </w:rPr>
        <w:t>с медицинской терминологией, ОП.02 Анатомия и физиология человека, ОП.03 Основы патологии, ОП.04 Генетика человека</w:t>
      </w:r>
      <w:r w:rsidR="00320F46">
        <w:rPr>
          <w:bCs/>
          <w:sz w:val="28"/>
          <w:szCs w:val="28"/>
        </w:rPr>
        <w:t xml:space="preserve"> </w:t>
      </w:r>
      <w:r w:rsidR="00383C0D" w:rsidRPr="00BD2645">
        <w:rPr>
          <w:bCs/>
          <w:sz w:val="28"/>
          <w:szCs w:val="28"/>
        </w:rPr>
        <w:t>с основами медицинской генетики, ОП.05 Гигиена и экология человека, ОП.06 Основы микробиологии и</w:t>
      </w:r>
      <w:r w:rsidR="00320F46">
        <w:rPr>
          <w:bCs/>
          <w:sz w:val="28"/>
          <w:szCs w:val="28"/>
        </w:rPr>
        <w:t xml:space="preserve"> </w:t>
      </w:r>
      <w:r w:rsidR="00383C0D" w:rsidRPr="00BD2645">
        <w:rPr>
          <w:bCs/>
          <w:sz w:val="28"/>
          <w:szCs w:val="28"/>
        </w:rPr>
        <w:t xml:space="preserve">иммунологии, ОП.07 Фармакология, ОП.08 Психология, ОП.10 Общественное здоровье и здравоохранение, </w:t>
      </w:r>
      <w:r w:rsidR="00501AF5" w:rsidRPr="00BD2645">
        <w:rPr>
          <w:bCs/>
          <w:sz w:val="28"/>
          <w:szCs w:val="28"/>
        </w:rPr>
        <w:t>ПМ</w:t>
      </w:r>
      <w:r w:rsidR="00FB1A81" w:rsidRPr="00BD2645">
        <w:rPr>
          <w:bCs/>
          <w:sz w:val="28"/>
          <w:szCs w:val="28"/>
        </w:rPr>
        <w:t>.</w:t>
      </w:r>
      <w:r w:rsidR="006E38AE" w:rsidRPr="00BD2645">
        <w:rPr>
          <w:bCs/>
          <w:sz w:val="28"/>
          <w:szCs w:val="28"/>
        </w:rPr>
        <w:t xml:space="preserve">05 </w:t>
      </w:r>
      <w:r w:rsidR="00501AF5" w:rsidRPr="00BD2645">
        <w:rPr>
          <w:bCs/>
          <w:sz w:val="28"/>
          <w:szCs w:val="28"/>
        </w:rPr>
        <w:t>Выполнение работ по одной или нескольким профессиям</w:t>
      </w:r>
      <w:r w:rsidR="00320F46">
        <w:rPr>
          <w:bCs/>
          <w:sz w:val="28"/>
          <w:szCs w:val="28"/>
        </w:rPr>
        <w:t xml:space="preserve"> </w:t>
      </w:r>
      <w:r w:rsidR="00501AF5" w:rsidRPr="00BD2645">
        <w:rPr>
          <w:bCs/>
          <w:sz w:val="28"/>
          <w:szCs w:val="28"/>
        </w:rPr>
        <w:t>рабочих</w:t>
      </w:r>
      <w:proofErr w:type="gramEnd"/>
      <w:r w:rsidR="00501AF5" w:rsidRPr="00BD2645">
        <w:rPr>
          <w:bCs/>
          <w:sz w:val="28"/>
          <w:szCs w:val="28"/>
        </w:rPr>
        <w:t xml:space="preserve">, должностям служащих. </w:t>
      </w:r>
    </w:p>
    <w:p w:rsidR="00EC4D53" w:rsidRDefault="00B2126F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 xml:space="preserve">Обязательным </w:t>
      </w:r>
      <w:r w:rsidR="006E38AE" w:rsidRPr="00BD2645">
        <w:rPr>
          <w:bCs/>
          <w:sz w:val="28"/>
          <w:szCs w:val="28"/>
        </w:rPr>
        <w:t>этапо</w:t>
      </w:r>
      <w:r w:rsidR="00947428" w:rsidRPr="00BD2645">
        <w:rPr>
          <w:bCs/>
          <w:sz w:val="28"/>
          <w:szCs w:val="28"/>
        </w:rPr>
        <w:t>м</w:t>
      </w:r>
      <w:r w:rsidR="00D5098E" w:rsidRPr="00BD2645">
        <w:rPr>
          <w:bCs/>
          <w:sz w:val="28"/>
          <w:szCs w:val="28"/>
        </w:rPr>
        <w:t xml:space="preserve"> осв</w:t>
      </w:r>
      <w:r w:rsidR="0008627C" w:rsidRPr="00BD2645">
        <w:rPr>
          <w:bCs/>
          <w:sz w:val="28"/>
          <w:szCs w:val="28"/>
        </w:rPr>
        <w:t xml:space="preserve">оения профессионального модуля </w:t>
      </w:r>
      <w:r w:rsidR="00D94B35" w:rsidRPr="00BD2645">
        <w:rPr>
          <w:bCs/>
          <w:sz w:val="28"/>
          <w:szCs w:val="28"/>
        </w:rPr>
        <w:t>явля</w:t>
      </w:r>
      <w:r w:rsidR="00784548" w:rsidRPr="00BD2645">
        <w:rPr>
          <w:bCs/>
          <w:sz w:val="28"/>
          <w:szCs w:val="28"/>
        </w:rPr>
        <w:t>е</w:t>
      </w:r>
      <w:r w:rsidR="00D5098E" w:rsidRPr="00BD2645">
        <w:rPr>
          <w:bCs/>
          <w:sz w:val="28"/>
          <w:szCs w:val="28"/>
        </w:rPr>
        <w:t>тся</w:t>
      </w:r>
      <w:r w:rsidR="00320F46">
        <w:rPr>
          <w:bCs/>
          <w:sz w:val="28"/>
          <w:szCs w:val="28"/>
        </w:rPr>
        <w:t xml:space="preserve"> </w:t>
      </w:r>
      <w:r w:rsidR="00D5098E" w:rsidRPr="00EC4D53">
        <w:rPr>
          <w:bCs/>
          <w:sz w:val="28"/>
          <w:szCs w:val="28"/>
        </w:rPr>
        <w:t>учебная</w:t>
      </w:r>
      <w:r w:rsidR="00501AF5" w:rsidRPr="00EC4D53">
        <w:rPr>
          <w:bCs/>
          <w:sz w:val="28"/>
          <w:szCs w:val="28"/>
        </w:rPr>
        <w:t xml:space="preserve"> практик</w:t>
      </w:r>
      <w:r w:rsidR="00784548" w:rsidRPr="00EC4D53">
        <w:rPr>
          <w:bCs/>
          <w:sz w:val="28"/>
          <w:szCs w:val="28"/>
        </w:rPr>
        <w:t>а, которая</w:t>
      </w:r>
      <w:r w:rsidR="00320F46">
        <w:rPr>
          <w:bCs/>
          <w:sz w:val="28"/>
          <w:szCs w:val="28"/>
        </w:rPr>
        <w:t xml:space="preserve"> </w:t>
      </w:r>
      <w:r w:rsidR="00D5098E" w:rsidRPr="00BD2645">
        <w:rPr>
          <w:bCs/>
          <w:sz w:val="28"/>
          <w:szCs w:val="28"/>
        </w:rPr>
        <w:t xml:space="preserve">проводится в </w:t>
      </w:r>
      <w:r w:rsidR="0008627C" w:rsidRPr="00BD2645">
        <w:rPr>
          <w:bCs/>
          <w:sz w:val="28"/>
          <w:szCs w:val="28"/>
        </w:rPr>
        <w:t xml:space="preserve">учебных аудиториях доклинической практики и </w:t>
      </w:r>
      <w:r w:rsidR="00D5098E" w:rsidRPr="00BD2645">
        <w:rPr>
          <w:bCs/>
          <w:sz w:val="28"/>
          <w:szCs w:val="28"/>
        </w:rPr>
        <w:t xml:space="preserve">подразделениях лечебно-профилактических учреждений: </w:t>
      </w:r>
      <w:r w:rsidR="006E38AE" w:rsidRPr="00BD2645">
        <w:rPr>
          <w:bCs/>
          <w:sz w:val="28"/>
          <w:szCs w:val="28"/>
        </w:rPr>
        <w:t>женская консультация,</w:t>
      </w:r>
      <w:r w:rsidRPr="00BD2645">
        <w:rPr>
          <w:bCs/>
          <w:sz w:val="28"/>
          <w:szCs w:val="28"/>
        </w:rPr>
        <w:t xml:space="preserve"> роддом</w:t>
      </w:r>
      <w:r w:rsidR="006E38AE" w:rsidRPr="00BD2645">
        <w:rPr>
          <w:bCs/>
          <w:sz w:val="28"/>
          <w:szCs w:val="28"/>
        </w:rPr>
        <w:t xml:space="preserve"> -</w:t>
      </w:r>
      <w:r w:rsidR="00D5098E" w:rsidRPr="00BD2645">
        <w:rPr>
          <w:bCs/>
          <w:sz w:val="28"/>
          <w:szCs w:val="28"/>
        </w:rPr>
        <w:t xml:space="preserve"> в соответствии с профилем подготовки. </w:t>
      </w:r>
    </w:p>
    <w:p w:rsidR="00D5098E" w:rsidRPr="00BD2645" w:rsidRDefault="00784548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C4D53">
        <w:rPr>
          <w:bCs/>
          <w:sz w:val="28"/>
          <w:szCs w:val="28"/>
        </w:rPr>
        <w:t xml:space="preserve">Целью учебной </w:t>
      </w:r>
      <w:r w:rsidR="00D5098E" w:rsidRPr="00EC4D53">
        <w:rPr>
          <w:bCs/>
          <w:sz w:val="28"/>
          <w:szCs w:val="28"/>
        </w:rPr>
        <w:t>практики</w:t>
      </w:r>
      <w:r w:rsidR="00320F46">
        <w:rPr>
          <w:bCs/>
          <w:sz w:val="28"/>
          <w:szCs w:val="28"/>
        </w:rPr>
        <w:t xml:space="preserve"> </w:t>
      </w:r>
      <w:r w:rsidR="00D5098E" w:rsidRPr="00BD2645">
        <w:rPr>
          <w:bCs/>
          <w:sz w:val="28"/>
          <w:szCs w:val="28"/>
        </w:rPr>
        <w:t xml:space="preserve">является </w:t>
      </w:r>
      <w:r w:rsidR="00D94B35" w:rsidRPr="00BD2645">
        <w:rPr>
          <w:bCs/>
          <w:sz w:val="28"/>
          <w:szCs w:val="28"/>
        </w:rPr>
        <w:t xml:space="preserve">приобретение </w:t>
      </w:r>
      <w:r w:rsidR="003F1FD0" w:rsidRPr="00BD2645">
        <w:rPr>
          <w:bCs/>
          <w:sz w:val="28"/>
          <w:szCs w:val="28"/>
        </w:rPr>
        <w:t>первоначального практического опыта,</w:t>
      </w:r>
      <w:r w:rsidR="00320F46">
        <w:rPr>
          <w:bCs/>
          <w:sz w:val="28"/>
          <w:szCs w:val="28"/>
        </w:rPr>
        <w:t xml:space="preserve"> </w:t>
      </w:r>
      <w:r w:rsidR="00D94B35" w:rsidRPr="00BD2645">
        <w:rPr>
          <w:bCs/>
          <w:sz w:val="28"/>
          <w:szCs w:val="28"/>
        </w:rPr>
        <w:t>умений по всем видам профессиональной деятельности,</w:t>
      </w:r>
      <w:r w:rsidRPr="00BD2645">
        <w:rPr>
          <w:bCs/>
          <w:sz w:val="28"/>
          <w:szCs w:val="28"/>
        </w:rPr>
        <w:t xml:space="preserve"> в соответствии с профессиональными компетенциями</w:t>
      </w:r>
      <w:r w:rsidR="006E38AE" w:rsidRPr="00BD2645">
        <w:rPr>
          <w:bCs/>
          <w:sz w:val="28"/>
          <w:szCs w:val="28"/>
        </w:rPr>
        <w:t>,</w:t>
      </w:r>
      <w:r w:rsidRPr="00BD2645">
        <w:rPr>
          <w:bCs/>
          <w:sz w:val="28"/>
          <w:szCs w:val="28"/>
        </w:rPr>
        <w:t xml:space="preserve"> и</w:t>
      </w:r>
      <w:r w:rsidR="00320F46">
        <w:rPr>
          <w:bCs/>
          <w:sz w:val="28"/>
          <w:szCs w:val="28"/>
        </w:rPr>
        <w:t xml:space="preserve"> </w:t>
      </w:r>
      <w:r w:rsidR="00D5098E" w:rsidRPr="00BD2645">
        <w:rPr>
          <w:bCs/>
          <w:sz w:val="28"/>
          <w:szCs w:val="28"/>
        </w:rPr>
        <w:t>за</w:t>
      </w:r>
      <w:r w:rsidR="00D94B35" w:rsidRPr="00BD2645">
        <w:rPr>
          <w:bCs/>
          <w:sz w:val="28"/>
          <w:szCs w:val="28"/>
        </w:rPr>
        <w:t>крепление</w:t>
      </w:r>
      <w:r w:rsidR="00320F46">
        <w:rPr>
          <w:bCs/>
          <w:sz w:val="28"/>
          <w:szCs w:val="28"/>
        </w:rPr>
        <w:t xml:space="preserve"> </w:t>
      </w:r>
      <w:r w:rsidR="00D94B35" w:rsidRPr="00BD2645">
        <w:rPr>
          <w:bCs/>
          <w:sz w:val="28"/>
          <w:szCs w:val="28"/>
        </w:rPr>
        <w:t>и углубление</w:t>
      </w:r>
      <w:r w:rsidR="00320F46">
        <w:rPr>
          <w:bCs/>
          <w:sz w:val="28"/>
          <w:szCs w:val="28"/>
        </w:rPr>
        <w:t xml:space="preserve"> </w:t>
      </w:r>
      <w:r w:rsidR="00D94B35" w:rsidRPr="00BD2645">
        <w:rPr>
          <w:bCs/>
          <w:sz w:val="28"/>
          <w:szCs w:val="28"/>
        </w:rPr>
        <w:t>знаний,</w:t>
      </w:r>
      <w:r w:rsidR="00320F46">
        <w:rPr>
          <w:bCs/>
          <w:sz w:val="28"/>
          <w:szCs w:val="28"/>
        </w:rPr>
        <w:t xml:space="preserve"> </w:t>
      </w:r>
      <w:r w:rsidR="00E204DE" w:rsidRPr="00BD2645">
        <w:rPr>
          <w:bCs/>
          <w:sz w:val="28"/>
          <w:szCs w:val="28"/>
        </w:rPr>
        <w:t>полученных в процессе обучения</w:t>
      </w:r>
      <w:r w:rsidR="00D94B35" w:rsidRPr="00BD2645">
        <w:rPr>
          <w:bCs/>
          <w:sz w:val="28"/>
          <w:szCs w:val="28"/>
        </w:rPr>
        <w:t>.</w:t>
      </w:r>
      <w:r w:rsidR="00D5098E" w:rsidRPr="00BD2645">
        <w:rPr>
          <w:bCs/>
          <w:sz w:val="28"/>
          <w:szCs w:val="28"/>
        </w:rPr>
        <w:t xml:space="preserve"> </w:t>
      </w:r>
    </w:p>
    <w:p w:rsidR="00D5098E" w:rsidRPr="00BD2645" w:rsidRDefault="00D5098E" w:rsidP="002105DB">
      <w:pPr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 xml:space="preserve">В период практики студенты работают под контролем </w:t>
      </w:r>
      <w:r w:rsidR="00B2126F" w:rsidRPr="00BD2645">
        <w:rPr>
          <w:bCs/>
          <w:sz w:val="28"/>
          <w:szCs w:val="28"/>
        </w:rPr>
        <w:t>методического руководителя</w:t>
      </w:r>
      <w:r w:rsidRPr="00BD2645">
        <w:rPr>
          <w:bCs/>
          <w:sz w:val="28"/>
          <w:szCs w:val="28"/>
        </w:rPr>
        <w:t xml:space="preserve"> образовательного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учреждения.</w:t>
      </w:r>
    </w:p>
    <w:p w:rsidR="00D5098E" w:rsidRPr="00BD2645" w:rsidRDefault="00551F4E" w:rsidP="002105DB">
      <w:pPr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С</w:t>
      </w:r>
      <w:r w:rsidR="00D5098E" w:rsidRPr="00BD2645">
        <w:rPr>
          <w:bCs/>
          <w:sz w:val="28"/>
          <w:szCs w:val="28"/>
        </w:rPr>
        <w:t>туденты обязаны подчиняться правилам внутреннего распорядка</w:t>
      </w:r>
      <w:r w:rsidR="00784548" w:rsidRPr="00BD2645">
        <w:rPr>
          <w:bCs/>
          <w:sz w:val="28"/>
          <w:szCs w:val="28"/>
        </w:rPr>
        <w:t xml:space="preserve"> </w:t>
      </w:r>
      <w:r w:rsidR="00D94B35" w:rsidRPr="00BD2645">
        <w:rPr>
          <w:bCs/>
          <w:sz w:val="28"/>
          <w:szCs w:val="28"/>
        </w:rPr>
        <w:t>учебног</w:t>
      </w:r>
      <w:r w:rsidR="00784548" w:rsidRPr="00BD2645">
        <w:rPr>
          <w:bCs/>
          <w:sz w:val="28"/>
          <w:szCs w:val="28"/>
        </w:rPr>
        <w:t>о</w:t>
      </w:r>
      <w:r w:rsidR="00D94B35" w:rsidRPr="00BD2645">
        <w:rPr>
          <w:bCs/>
          <w:sz w:val="28"/>
          <w:szCs w:val="28"/>
        </w:rPr>
        <w:t xml:space="preserve"> заведения</w:t>
      </w:r>
      <w:r w:rsidR="00784548" w:rsidRPr="00BD2645">
        <w:rPr>
          <w:bCs/>
          <w:sz w:val="28"/>
          <w:szCs w:val="28"/>
        </w:rPr>
        <w:t xml:space="preserve">, </w:t>
      </w:r>
      <w:r w:rsidR="00D5098E" w:rsidRPr="00BD2645">
        <w:rPr>
          <w:bCs/>
          <w:sz w:val="28"/>
          <w:szCs w:val="28"/>
        </w:rPr>
        <w:t>ежедневно оформлять</w:t>
      </w:r>
      <w:r w:rsidR="00320F46">
        <w:rPr>
          <w:bCs/>
          <w:sz w:val="28"/>
          <w:szCs w:val="28"/>
        </w:rPr>
        <w:t xml:space="preserve"> </w:t>
      </w:r>
      <w:r w:rsidR="00D5098E" w:rsidRPr="00BD2645">
        <w:rPr>
          <w:bCs/>
          <w:sz w:val="28"/>
          <w:szCs w:val="28"/>
        </w:rPr>
        <w:t>дневник практики, где фиксируется</w:t>
      </w:r>
      <w:r w:rsidR="00320F46">
        <w:rPr>
          <w:bCs/>
          <w:sz w:val="28"/>
          <w:szCs w:val="28"/>
        </w:rPr>
        <w:t xml:space="preserve"> </w:t>
      </w:r>
      <w:r w:rsidR="00D5098E" w:rsidRPr="00BD2645">
        <w:rPr>
          <w:bCs/>
          <w:sz w:val="28"/>
          <w:szCs w:val="28"/>
        </w:rPr>
        <w:t>объем</w:t>
      </w:r>
      <w:r w:rsidR="00320F46">
        <w:rPr>
          <w:bCs/>
          <w:sz w:val="28"/>
          <w:szCs w:val="28"/>
        </w:rPr>
        <w:t xml:space="preserve"> </w:t>
      </w:r>
      <w:r w:rsidR="00D5098E" w:rsidRPr="00BD2645">
        <w:rPr>
          <w:bCs/>
          <w:sz w:val="28"/>
          <w:szCs w:val="28"/>
        </w:rPr>
        <w:t>проводимой</w:t>
      </w:r>
      <w:r w:rsidR="00320F46">
        <w:rPr>
          <w:bCs/>
          <w:sz w:val="28"/>
          <w:szCs w:val="28"/>
        </w:rPr>
        <w:t xml:space="preserve"> </w:t>
      </w:r>
      <w:r w:rsidR="00D5098E" w:rsidRPr="00BD2645">
        <w:rPr>
          <w:bCs/>
          <w:sz w:val="28"/>
          <w:szCs w:val="28"/>
        </w:rPr>
        <w:t>работы,</w:t>
      </w:r>
      <w:r w:rsidR="00902E01" w:rsidRPr="00BD2645">
        <w:rPr>
          <w:bCs/>
          <w:sz w:val="28"/>
          <w:szCs w:val="28"/>
        </w:rPr>
        <w:t xml:space="preserve"> должны</w:t>
      </w:r>
      <w:r w:rsidR="00320F46">
        <w:rPr>
          <w:bCs/>
          <w:sz w:val="28"/>
          <w:szCs w:val="28"/>
        </w:rPr>
        <w:t xml:space="preserve"> </w:t>
      </w:r>
      <w:r w:rsidR="00D5098E" w:rsidRPr="00BD2645">
        <w:rPr>
          <w:bCs/>
          <w:sz w:val="28"/>
          <w:szCs w:val="28"/>
        </w:rPr>
        <w:t>выполнить программу практики.</w:t>
      </w:r>
    </w:p>
    <w:p w:rsidR="00D5098E" w:rsidRPr="00BD2645" w:rsidRDefault="00D5098E" w:rsidP="002105DB">
      <w:pPr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D2645">
        <w:rPr>
          <w:bCs/>
          <w:sz w:val="28"/>
          <w:szCs w:val="28"/>
        </w:rPr>
        <w:t>По окончании учебной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 xml:space="preserve">практики студенты представляют отчетную документацию: </w:t>
      </w:r>
    </w:p>
    <w:p w:rsidR="00D5098E" w:rsidRPr="00BD2645" w:rsidRDefault="00D5098E" w:rsidP="002105DB">
      <w:pPr>
        <w:pStyle w:val="a"/>
        <w:contextualSpacing/>
      </w:pPr>
      <w:r w:rsidRPr="00BD2645">
        <w:t>оформленный дневник практики;</w:t>
      </w:r>
    </w:p>
    <w:p w:rsidR="00D5098E" w:rsidRPr="00BD2645" w:rsidRDefault="00D5098E" w:rsidP="002105DB">
      <w:pPr>
        <w:pStyle w:val="a"/>
        <w:contextualSpacing/>
      </w:pPr>
      <w:r w:rsidRPr="00BD2645">
        <w:t>отчет о прове</w:t>
      </w:r>
      <w:r w:rsidR="006B4681" w:rsidRPr="00BD2645">
        <w:t>дении практики с оценкой работы.</w:t>
      </w:r>
    </w:p>
    <w:p w:rsidR="003F1FD0" w:rsidRPr="00BD2645" w:rsidRDefault="00902E01" w:rsidP="002105D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BD2645">
        <w:rPr>
          <w:sz w:val="28"/>
        </w:rPr>
        <w:t>Все</w:t>
      </w:r>
      <w:r w:rsidR="003F1FD0" w:rsidRPr="00BD2645">
        <w:rPr>
          <w:sz w:val="28"/>
        </w:rPr>
        <w:t xml:space="preserve"> вышеперечисленные документы</w:t>
      </w:r>
      <w:r w:rsidR="00320F46">
        <w:rPr>
          <w:sz w:val="28"/>
        </w:rPr>
        <w:t xml:space="preserve"> </w:t>
      </w:r>
      <w:r w:rsidR="003F1FD0" w:rsidRPr="00BD2645">
        <w:rPr>
          <w:sz w:val="28"/>
        </w:rPr>
        <w:t>должны полностью соответствовать требованиям</w:t>
      </w:r>
      <w:r w:rsidR="00320F46">
        <w:rPr>
          <w:sz w:val="28"/>
        </w:rPr>
        <w:t xml:space="preserve"> </w:t>
      </w:r>
      <w:r w:rsidR="003F1FD0" w:rsidRPr="00BD2645">
        <w:rPr>
          <w:sz w:val="28"/>
        </w:rPr>
        <w:t>оформления обязательной документации студента.</w:t>
      </w:r>
    </w:p>
    <w:p w:rsidR="00D94B35" w:rsidRPr="00EC4D53" w:rsidRDefault="00D94B35" w:rsidP="002105D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4D53">
        <w:rPr>
          <w:sz w:val="28"/>
          <w:szCs w:val="28"/>
        </w:rPr>
        <w:t xml:space="preserve">Производственная </w:t>
      </w:r>
      <w:r w:rsidR="00D5098E" w:rsidRPr="00EC4D53">
        <w:rPr>
          <w:sz w:val="28"/>
          <w:szCs w:val="28"/>
        </w:rPr>
        <w:t>практика</w:t>
      </w:r>
      <w:r w:rsidR="00320F46" w:rsidRPr="00EC4D53">
        <w:rPr>
          <w:sz w:val="28"/>
          <w:szCs w:val="28"/>
        </w:rPr>
        <w:t xml:space="preserve"> </w:t>
      </w:r>
      <w:r w:rsidR="006E38AE" w:rsidRPr="00EC4D53">
        <w:rPr>
          <w:sz w:val="28"/>
          <w:szCs w:val="28"/>
        </w:rPr>
        <w:t>является завершающим этапом</w:t>
      </w:r>
      <w:r w:rsidR="00320F46" w:rsidRPr="00EC4D53">
        <w:rPr>
          <w:sz w:val="28"/>
          <w:szCs w:val="28"/>
        </w:rPr>
        <w:t xml:space="preserve"> </w:t>
      </w:r>
      <w:r w:rsidR="00D5098E" w:rsidRPr="00EC4D53">
        <w:rPr>
          <w:sz w:val="28"/>
          <w:szCs w:val="28"/>
        </w:rPr>
        <w:t>по</w:t>
      </w:r>
      <w:r w:rsidRPr="00EC4D53">
        <w:rPr>
          <w:sz w:val="28"/>
          <w:szCs w:val="28"/>
        </w:rPr>
        <w:t xml:space="preserve"> освоению</w:t>
      </w:r>
      <w:r w:rsidR="00320F46" w:rsidRPr="00EC4D53">
        <w:rPr>
          <w:sz w:val="28"/>
          <w:szCs w:val="28"/>
        </w:rPr>
        <w:t xml:space="preserve"> </w:t>
      </w:r>
      <w:r w:rsidR="005F1C45" w:rsidRPr="00EC4D53">
        <w:rPr>
          <w:sz w:val="28"/>
          <w:szCs w:val="28"/>
        </w:rPr>
        <w:t>модуля.</w:t>
      </w:r>
      <w:r w:rsidR="00DA4064" w:rsidRPr="00EC4D53">
        <w:rPr>
          <w:sz w:val="28"/>
          <w:szCs w:val="28"/>
        </w:rPr>
        <w:t xml:space="preserve"> </w:t>
      </w:r>
      <w:r w:rsidRPr="00EC4D53">
        <w:rPr>
          <w:sz w:val="28"/>
          <w:szCs w:val="28"/>
        </w:rPr>
        <w:t>Производственная практика проводится в подразделениях</w:t>
      </w:r>
      <w:r w:rsidR="00E204DE" w:rsidRPr="00EC4D53">
        <w:rPr>
          <w:sz w:val="28"/>
          <w:szCs w:val="28"/>
        </w:rPr>
        <w:t xml:space="preserve"> </w:t>
      </w:r>
      <w:r w:rsidRPr="00EC4D53">
        <w:rPr>
          <w:sz w:val="28"/>
          <w:szCs w:val="28"/>
        </w:rPr>
        <w:t>ЛПУ: роддомах и женских консультациях.</w:t>
      </w:r>
    </w:p>
    <w:p w:rsidR="00D94B35" w:rsidRPr="00BD2645" w:rsidRDefault="00D94B35" w:rsidP="002105D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EC4D53">
        <w:rPr>
          <w:sz w:val="28"/>
        </w:rPr>
        <w:t>Целью</w:t>
      </w:r>
      <w:r w:rsidR="00320F46" w:rsidRPr="00EC4D53">
        <w:rPr>
          <w:sz w:val="28"/>
        </w:rPr>
        <w:t xml:space="preserve"> </w:t>
      </w:r>
      <w:r w:rsidR="00784548" w:rsidRPr="00EC4D53">
        <w:rPr>
          <w:sz w:val="28"/>
        </w:rPr>
        <w:t xml:space="preserve">производственной </w:t>
      </w:r>
      <w:r w:rsidRPr="00EC4D53">
        <w:rPr>
          <w:sz w:val="28"/>
        </w:rPr>
        <w:t>практики является</w:t>
      </w:r>
      <w:r w:rsidR="00E204DE" w:rsidRPr="00EC4D53">
        <w:rPr>
          <w:sz w:val="28"/>
        </w:rPr>
        <w:t xml:space="preserve"> </w:t>
      </w:r>
      <w:r w:rsidRPr="00EC4D53">
        <w:rPr>
          <w:sz w:val="28"/>
        </w:rPr>
        <w:t>профессиональная ориентация студентов и приобретение профессиональных</w:t>
      </w:r>
      <w:r w:rsidRPr="00BD2645">
        <w:rPr>
          <w:sz w:val="28"/>
        </w:rPr>
        <w:t xml:space="preserve"> навыков по уходу за беременными</w:t>
      </w:r>
      <w:r w:rsidR="00E204DE" w:rsidRPr="00BD2645">
        <w:rPr>
          <w:sz w:val="28"/>
        </w:rPr>
        <w:t>, роженицами, родильницами и новорожденными.</w:t>
      </w:r>
    </w:p>
    <w:p w:rsidR="00E204DE" w:rsidRPr="00BD2645" w:rsidRDefault="00E204DE" w:rsidP="002105DB">
      <w:pPr>
        <w:shd w:val="clear" w:color="auto" w:fill="FFFFFF"/>
        <w:spacing w:before="7" w:line="360" w:lineRule="auto"/>
        <w:ind w:left="14" w:firstLine="709"/>
        <w:contextualSpacing/>
        <w:jc w:val="both"/>
        <w:rPr>
          <w:sz w:val="28"/>
        </w:rPr>
      </w:pPr>
      <w:r w:rsidRPr="00BD2645">
        <w:rPr>
          <w:sz w:val="28"/>
        </w:rPr>
        <w:t xml:space="preserve"> В период производственной практики студенты работают под руководством общего, непосредственн</w:t>
      </w:r>
      <w:r w:rsidR="006E38AE" w:rsidRPr="00BD2645">
        <w:rPr>
          <w:sz w:val="28"/>
        </w:rPr>
        <w:t>ого и методического руководителей</w:t>
      </w:r>
      <w:r w:rsidRPr="00BD2645">
        <w:rPr>
          <w:sz w:val="28"/>
        </w:rPr>
        <w:t xml:space="preserve"> практики.</w:t>
      </w:r>
    </w:p>
    <w:p w:rsidR="00E204DE" w:rsidRPr="00BD2645" w:rsidRDefault="00E204DE" w:rsidP="002105DB">
      <w:pPr>
        <w:shd w:val="clear" w:color="auto" w:fill="FFFFFF"/>
        <w:spacing w:before="7" w:line="360" w:lineRule="auto"/>
        <w:ind w:left="14" w:firstLine="709"/>
        <w:contextualSpacing/>
        <w:jc w:val="both"/>
        <w:rPr>
          <w:sz w:val="28"/>
        </w:rPr>
      </w:pPr>
      <w:r w:rsidRPr="00BD2645">
        <w:rPr>
          <w:sz w:val="28"/>
        </w:rPr>
        <w:t xml:space="preserve"> Во время практики студенты обязаны подчиняться правилам внутреннего распорядка ЛПУ, ежедневно оформлять дневники практики, где фиксируется объем проводимой работы. Обязательным условием является</w:t>
      </w:r>
      <w:r w:rsidR="00320F46">
        <w:rPr>
          <w:sz w:val="28"/>
        </w:rPr>
        <w:t xml:space="preserve"> </w:t>
      </w:r>
      <w:r w:rsidRPr="00BD2645">
        <w:rPr>
          <w:sz w:val="28"/>
        </w:rPr>
        <w:t>полное выполнение программы практики.</w:t>
      </w:r>
    </w:p>
    <w:p w:rsidR="00E204DE" w:rsidRPr="00BD2645" w:rsidRDefault="00E204DE" w:rsidP="002105D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BD2645">
        <w:rPr>
          <w:sz w:val="28"/>
        </w:rPr>
        <w:t>По окончании практики студенты</w:t>
      </w:r>
      <w:r w:rsidR="00320F46">
        <w:rPr>
          <w:sz w:val="28"/>
        </w:rPr>
        <w:t xml:space="preserve"> </w:t>
      </w:r>
      <w:r w:rsidRPr="00BD2645">
        <w:rPr>
          <w:sz w:val="28"/>
        </w:rPr>
        <w:t>представляют</w:t>
      </w:r>
      <w:r w:rsidR="00320F46">
        <w:rPr>
          <w:sz w:val="28"/>
        </w:rPr>
        <w:t xml:space="preserve"> </w:t>
      </w:r>
      <w:r w:rsidRPr="00BD2645">
        <w:rPr>
          <w:sz w:val="28"/>
        </w:rPr>
        <w:t>отчетную документацию:</w:t>
      </w:r>
    </w:p>
    <w:p w:rsidR="00E204DE" w:rsidRPr="00BD2645" w:rsidRDefault="00E204DE" w:rsidP="002105DB">
      <w:pPr>
        <w:pStyle w:val="a"/>
        <w:contextualSpacing/>
      </w:pPr>
      <w:r w:rsidRPr="00BD2645">
        <w:t>характеристику с места прохождения практики;</w:t>
      </w:r>
    </w:p>
    <w:p w:rsidR="00E204DE" w:rsidRPr="00BD2645" w:rsidRDefault="00E204DE" w:rsidP="002105DB">
      <w:pPr>
        <w:pStyle w:val="a"/>
        <w:contextualSpacing/>
      </w:pPr>
      <w:r w:rsidRPr="00BD2645">
        <w:t>дневник практики;</w:t>
      </w:r>
    </w:p>
    <w:p w:rsidR="00E204DE" w:rsidRPr="00BD2645" w:rsidRDefault="00E204DE" w:rsidP="002105DB">
      <w:pPr>
        <w:pStyle w:val="a"/>
        <w:contextualSpacing/>
      </w:pPr>
      <w:r w:rsidRPr="00BD2645">
        <w:t>аттестационную книжку практической подготовки;</w:t>
      </w:r>
    </w:p>
    <w:p w:rsidR="00E204DE" w:rsidRPr="00BD2645" w:rsidRDefault="00E204DE" w:rsidP="002105DB">
      <w:pPr>
        <w:pStyle w:val="a"/>
        <w:contextualSpacing/>
      </w:pPr>
      <w:r w:rsidRPr="00BD2645">
        <w:t>учебную историю родов с дневником родов:</w:t>
      </w:r>
    </w:p>
    <w:p w:rsidR="00E204DE" w:rsidRPr="00BD2645" w:rsidRDefault="00E204DE" w:rsidP="002105DB">
      <w:pPr>
        <w:pStyle w:val="a"/>
        <w:contextualSpacing/>
      </w:pPr>
      <w:r w:rsidRPr="00BD2645">
        <w:t xml:space="preserve">отчет о </w:t>
      </w:r>
      <w:r w:rsidR="006E38AE" w:rsidRPr="00BD2645">
        <w:t>прохождении</w:t>
      </w:r>
      <w:r w:rsidRPr="00BD2645">
        <w:t xml:space="preserve"> практики с </w:t>
      </w:r>
      <w:r w:rsidR="006E38AE" w:rsidRPr="00BD2645">
        <w:t>само</w:t>
      </w:r>
      <w:r w:rsidRPr="00BD2645">
        <w:t>оценкой работ</w:t>
      </w:r>
      <w:r w:rsidR="003F1FD0" w:rsidRPr="00BD2645">
        <w:t>ы</w:t>
      </w:r>
      <w:r w:rsidRPr="00BD2645">
        <w:t>.</w:t>
      </w:r>
    </w:p>
    <w:p w:rsidR="00E204DE" w:rsidRPr="00BD2645" w:rsidRDefault="00E204DE" w:rsidP="002105D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BD2645">
        <w:rPr>
          <w:sz w:val="28"/>
        </w:rPr>
        <w:t>Все выше перечисленные документы должны иметь</w:t>
      </w:r>
      <w:r w:rsidR="00320F46">
        <w:rPr>
          <w:sz w:val="28"/>
        </w:rPr>
        <w:t xml:space="preserve"> </w:t>
      </w:r>
      <w:r w:rsidRPr="00BD2645">
        <w:rPr>
          <w:sz w:val="28"/>
        </w:rPr>
        <w:t>подписи руководителей и печать лечебного учреждения.</w:t>
      </w:r>
    </w:p>
    <w:p w:rsidR="00E204DE" w:rsidRPr="00BD2645" w:rsidRDefault="00E204DE" w:rsidP="002105D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BD2645">
        <w:rPr>
          <w:sz w:val="28"/>
        </w:rPr>
        <w:t>Образцы документов и программу практ</w:t>
      </w:r>
      <w:r w:rsidR="004A6C3E" w:rsidRPr="00BD2645">
        <w:rPr>
          <w:sz w:val="28"/>
        </w:rPr>
        <w:t>и</w:t>
      </w:r>
      <w:r w:rsidRPr="00BD2645">
        <w:rPr>
          <w:sz w:val="28"/>
        </w:rPr>
        <w:t>ки студенты получают п</w:t>
      </w:r>
      <w:r w:rsidR="004A6C3E" w:rsidRPr="00BD2645">
        <w:rPr>
          <w:sz w:val="28"/>
        </w:rPr>
        <w:t>еред выход</w:t>
      </w:r>
      <w:r w:rsidRPr="00BD2645">
        <w:rPr>
          <w:sz w:val="28"/>
        </w:rPr>
        <w:t>ом</w:t>
      </w:r>
      <w:r w:rsidR="004A6C3E" w:rsidRPr="00BD2645">
        <w:rPr>
          <w:sz w:val="28"/>
        </w:rPr>
        <w:t xml:space="preserve"> на практику.</w:t>
      </w:r>
      <w:r w:rsidRPr="00BD2645">
        <w:rPr>
          <w:sz w:val="28"/>
        </w:rPr>
        <w:t xml:space="preserve"> </w:t>
      </w:r>
    </w:p>
    <w:p w:rsidR="00D5098E" w:rsidRPr="00BD2645" w:rsidRDefault="004A6C3E" w:rsidP="002105D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BD2645">
        <w:rPr>
          <w:sz w:val="28"/>
        </w:rPr>
        <w:t xml:space="preserve">Производственная практика по профилю специальности завершается дифференцированным зачетом, который включает компьютерное тестирование и </w:t>
      </w:r>
      <w:r w:rsidR="003F5521" w:rsidRPr="00BD2645">
        <w:rPr>
          <w:sz w:val="28"/>
        </w:rPr>
        <w:t>выполнение практических</w:t>
      </w:r>
      <w:r w:rsidRPr="00BD2645">
        <w:rPr>
          <w:sz w:val="28"/>
        </w:rPr>
        <w:t xml:space="preserve"> манипуляций.</w:t>
      </w:r>
      <w:r w:rsidR="00D5098E" w:rsidRPr="00BD2645">
        <w:rPr>
          <w:sz w:val="28"/>
        </w:rPr>
        <w:t xml:space="preserve"> </w:t>
      </w:r>
    </w:p>
    <w:p w:rsidR="00D5098E" w:rsidRPr="00BD2645" w:rsidRDefault="00D5098E" w:rsidP="002105DB">
      <w:pPr>
        <w:pStyle w:val="22"/>
        <w:spacing w:after="0" w:line="360" w:lineRule="auto"/>
        <w:ind w:left="0" w:firstLine="709"/>
        <w:contextualSpacing/>
        <w:jc w:val="both"/>
        <w:rPr>
          <w:b/>
          <w:sz w:val="28"/>
        </w:rPr>
      </w:pPr>
      <w:r w:rsidRPr="00BD2645">
        <w:rPr>
          <w:sz w:val="28"/>
        </w:rPr>
        <w:t>Образовательным учреждением для</w:t>
      </w:r>
      <w:r w:rsidR="00320F46">
        <w:rPr>
          <w:sz w:val="28"/>
        </w:rPr>
        <w:t xml:space="preserve"> </w:t>
      </w:r>
      <w:r w:rsidRPr="00BD2645">
        <w:rPr>
          <w:sz w:val="28"/>
        </w:rPr>
        <w:t>с</w:t>
      </w:r>
      <w:r w:rsidRPr="00BD2645">
        <w:rPr>
          <w:bCs/>
          <w:sz w:val="28"/>
          <w:szCs w:val="28"/>
        </w:rPr>
        <w:t>тудентов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организуются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консультации по тематике модуля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согласно предусмотренно</w:t>
      </w:r>
      <w:r w:rsidR="00125660" w:rsidRPr="00BD2645">
        <w:rPr>
          <w:bCs/>
          <w:sz w:val="28"/>
          <w:szCs w:val="28"/>
        </w:rPr>
        <w:t>му объему</w:t>
      </w:r>
      <w:r w:rsidRPr="00BD2645">
        <w:rPr>
          <w:bCs/>
          <w:sz w:val="28"/>
          <w:szCs w:val="28"/>
        </w:rPr>
        <w:t xml:space="preserve"> времени. Формы проведения консультаций групповые</w:t>
      </w:r>
      <w:r w:rsidR="00320F46">
        <w:rPr>
          <w:bCs/>
          <w:sz w:val="28"/>
          <w:szCs w:val="28"/>
        </w:rPr>
        <w:t xml:space="preserve"> </w:t>
      </w:r>
      <w:r w:rsidRPr="00BD2645">
        <w:rPr>
          <w:bCs/>
          <w:sz w:val="28"/>
          <w:szCs w:val="28"/>
        </w:rPr>
        <w:t>и индивидуальные.</w:t>
      </w:r>
    </w:p>
    <w:p w:rsidR="00D5098E" w:rsidRPr="00BD2645" w:rsidRDefault="00D5098E" w:rsidP="00A514C4">
      <w:pPr>
        <w:spacing w:line="360" w:lineRule="auto"/>
        <w:rPr>
          <w:sz w:val="28"/>
        </w:rPr>
      </w:pPr>
    </w:p>
    <w:p w:rsidR="00D5098E" w:rsidRPr="00BD2645" w:rsidRDefault="00D5098E" w:rsidP="002105DB">
      <w:pPr>
        <w:pStyle w:val="2a"/>
        <w:ind w:firstLine="709"/>
        <w:contextualSpacing/>
      </w:pPr>
      <w:r w:rsidRPr="00BD2645">
        <w:t>4.4. Кадровое обеспечение образовательного процесса</w:t>
      </w:r>
    </w:p>
    <w:p w:rsidR="00D5098E" w:rsidRPr="00EC4D53" w:rsidRDefault="00D5098E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C4D53">
        <w:rPr>
          <w:bCs/>
          <w:sz w:val="28"/>
          <w:szCs w:val="28"/>
        </w:rPr>
        <w:t>Требования к квалификации педагогических (</w:t>
      </w:r>
      <w:proofErr w:type="spellStart"/>
      <w:r w:rsidRPr="00EC4D53">
        <w:rPr>
          <w:bCs/>
          <w:sz w:val="28"/>
          <w:szCs w:val="28"/>
        </w:rPr>
        <w:t>медицинско-педагогических</w:t>
      </w:r>
      <w:proofErr w:type="spellEnd"/>
      <w:r w:rsidRPr="00EC4D53">
        <w:rPr>
          <w:bCs/>
          <w:sz w:val="28"/>
          <w:szCs w:val="28"/>
        </w:rPr>
        <w:t xml:space="preserve">) кадров, обеспечивающих </w:t>
      </w:r>
      <w:proofErr w:type="gramStart"/>
      <w:r w:rsidRPr="00EC4D53">
        <w:rPr>
          <w:bCs/>
          <w:sz w:val="28"/>
          <w:szCs w:val="28"/>
        </w:rPr>
        <w:t>обучение по</w:t>
      </w:r>
      <w:proofErr w:type="gramEnd"/>
      <w:r w:rsidRPr="00EC4D53">
        <w:rPr>
          <w:bCs/>
          <w:sz w:val="28"/>
          <w:szCs w:val="28"/>
        </w:rPr>
        <w:t xml:space="preserve"> междисциплинарному курсу: </w:t>
      </w:r>
    </w:p>
    <w:p w:rsidR="00DB1E17" w:rsidRPr="00BD2645" w:rsidRDefault="00DB1E17" w:rsidP="002105DB">
      <w:pPr>
        <w:pStyle w:val="27"/>
        <w:shd w:val="clear" w:color="auto" w:fill="auto"/>
        <w:tabs>
          <w:tab w:val="left" w:pos="1350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>Реализация</w:t>
      </w:r>
      <w:r w:rsidRPr="00BD2645">
        <w:rPr>
          <w:rStyle w:val="20pt"/>
          <w:sz w:val="28"/>
          <w:szCs w:val="28"/>
        </w:rPr>
        <w:t xml:space="preserve"> основной</w:t>
      </w:r>
      <w:r w:rsidRPr="00BD2645">
        <w:rPr>
          <w:sz w:val="28"/>
          <w:szCs w:val="28"/>
        </w:rPr>
        <w:t xml:space="preserve"> профессиональной образовательной программы должна обеспечиваться педагогическими кадрами, имеющими высшее образование, соответствующее профилю преподаваемого модуля. Опыт деятельности</w:t>
      </w:r>
      <w:r w:rsidRPr="00BD2645">
        <w:rPr>
          <w:rStyle w:val="20pt"/>
          <w:sz w:val="28"/>
          <w:szCs w:val="28"/>
        </w:rPr>
        <w:t xml:space="preserve"> в</w:t>
      </w:r>
      <w:r w:rsidRPr="00BD2645">
        <w:rPr>
          <w:sz w:val="28"/>
          <w:szCs w:val="28"/>
        </w:rPr>
        <w:t xml:space="preserve"> организациях соответствующей профессиональной сферы</w:t>
      </w:r>
      <w:r w:rsidRPr="00BD2645">
        <w:rPr>
          <w:rStyle w:val="20pt"/>
          <w:sz w:val="28"/>
          <w:szCs w:val="28"/>
        </w:rPr>
        <w:t xml:space="preserve"> является</w:t>
      </w:r>
      <w:r w:rsidRPr="00BD2645">
        <w:rPr>
          <w:sz w:val="28"/>
          <w:szCs w:val="28"/>
        </w:rPr>
        <w:t xml:space="preserve"> обязательным для преподавателей, отвечающих за освоение обучающимся профессионального цикла. Преподаватели должны проходить стажировку</w:t>
      </w:r>
      <w:r w:rsidRPr="00BD2645">
        <w:rPr>
          <w:rStyle w:val="20pt"/>
          <w:sz w:val="28"/>
          <w:szCs w:val="28"/>
        </w:rPr>
        <w:t xml:space="preserve"> в</w:t>
      </w:r>
      <w:r w:rsidRPr="00BD2645">
        <w:rPr>
          <w:sz w:val="28"/>
          <w:szCs w:val="28"/>
        </w:rPr>
        <w:t xml:space="preserve"> профильных организациях не реже 1 раза в 3 года.</w:t>
      </w:r>
    </w:p>
    <w:p w:rsidR="00DB1E17" w:rsidRPr="00BD2645" w:rsidRDefault="00DB1E17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4254BC" w:rsidRPr="00EC4D53" w:rsidRDefault="004254BC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C4D53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FB5F52" w:rsidRPr="00EC4D53">
        <w:rPr>
          <w:bCs/>
          <w:sz w:val="28"/>
          <w:szCs w:val="28"/>
        </w:rPr>
        <w:t>:</w:t>
      </w:r>
    </w:p>
    <w:p w:rsidR="004254BC" w:rsidRPr="00BD2645" w:rsidRDefault="004254BC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C4D53">
        <w:rPr>
          <w:bCs/>
          <w:sz w:val="28"/>
          <w:szCs w:val="28"/>
        </w:rPr>
        <w:t>Врачебно-педагогический состав</w:t>
      </w:r>
      <w:r w:rsidRPr="00BD2645">
        <w:rPr>
          <w:bCs/>
          <w:sz w:val="28"/>
          <w:szCs w:val="28"/>
        </w:rPr>
        <w:t xml:space="preserve">: дипломированные специалисты – преподаватели междисциплинарных курсов. </w:t>
      </w:r>
    </w:p>
    <w:p w:rsidR="004254BC" w:rsidRPr="00BD2645" w:rsidRDefault="00614C89" w:rsidP="002105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C4D53">
        <w:rPr>
          <w:bCs/>
          <w:sz w:val="28"/>
          <w:szCs w:val="28"/>
        </w:rPr>
        <w:t>Акушерки с</w:t>
      </w:r>
      <w:r w:rsidR="00320F46" w:rsidRPr="00EC4D53">
        <w:rPr>
          <w:bCs/>
          <w:sz w:val="28"/>
          <w:szCs w:val="28"/>
        </w:rPr>
        <w:t xml:space="preserve"> </w:t>
      </w:r>
      <w:r w:rsidR="004254BC" w:rsidRPr="00EC4D53">
        <w:rPr>
          <w:bCs/>
          <w:sz w:val="28"/>
          <w:szCs w:val="28"/>
        </w:rPr>
        <w:t>высшей</w:t>
      </w:r>
      <w:r w:rsidR="004254BC" w:rsidRPr="00BD2645">
        <w:rPr>
          <w:bCs/>
          <w:sz w:val="28"/>
          <w:szCs w:val="28"/>
        </w:rPr>
        <w:t xml:space="preserve"> квалификационной категори</w:t>
      </w:r>
      <w:r w:rsidRPr="00BD2645">
        <w:rPr>
          <w:bCs/>
          <w:sz w:val="28"/>
          <w:szCs w:val="28"/>
        </w:rPr>
        <w:t>ей</w:t>
      </w:r>
      <w:r w:rsidR="004254BC" w:rsidRPr="00BD2645">
        <w:rPr>
          <w:bCs/>
          <w:sz w:val="28"/>
          <w:szCs w:val="28"/>
        </w:rPr>
        <w:t xml:space="preserve"> с обязательной стажировкой</w:t>
      </w:r>
      <w:r w:rsidR="004254BC" w:rsidRPr="00BD2645">
        <w:rPr>
          <w:sz w:val="28"/>
          <w:szCs w:val="28"/>
        </w:rPr>
        <w:t xml:space="preserve"> </w:t>
      </w:r>
      <w:r w:rsidR="004254BC" w:rsidRPr="00BD2645">
        <w:rPr>
          <w:bCs/>
          <w:sz w:val="28"/>
          <w:szCs w:val="28"/>
        </w:rPr>
        <w:t>в профильных организациях не реже 1-го раза в 5 лет. Опыт деятельности в организациях соответствующей профессиональной сферы является обязательным.</w:t>
      </w:r>
    </w:p>
    <w:p w:rsidR="004254BC" w:rsidRPr="00BD2645" w:rsidRDefault="00EC4D53" w:rsidP="00EC4D53">
      <w:pPr>
        <w:pStyle w:val="13"/>
      </w:pPr>
      <w:r>
        <w:br w:type="page"/>
      </w:r>
      <w:bookmarkStart w:id="4" w:name="_Toc327303623"/>
      <w:r>
        <w:t xml:space="preserve">5. </w:t>
      </w:r>
      <w:r w:rsidR="004254BC" w:rsidRPr="00BD2645">
        <w:t>Контроль и оценка результатов освоения профессионального модуля</w:t>
      </w:r>
      <w:bookmarkEnd w:id="4"/>
    </w:p>
    <w:p w:rsidR="004254BC" w:rsidRPr="00BD2645" w:rsidRDefault="004254BC" w:rsidP="00A514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BD2645">
        <w:rPr>
          <w:b/>
          <w:caps/>
          <w:sz w:val="28"/>
          <w:szCs w:val="28"/>
        </w:rPr>
        <w:t>(вида профессиональной деятельности)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5"/>
        <w:gridCol w:w="4329"/>
        <w:gridCol w:w="2100"/>
      </w:tblGrid>
      <w:tr w:rsidR="004254BC" w:rsidRPr="00BD2645" w:rsidTr="002105DB">
        <w:tc>
          <w:tcPr>
            <w:tcW w:w="1364" w:type="pct"/>
            <w:shd w:val="clear" w:color="auto" w:fill="auto"/>
          </w:tcPr>
          <w:p w:rsidR="004254BC" w:rsidRPr="00BD2645" w:rsidRDefault="004254BC" w:rsidP="00EC4D53">
            <w:pPr>
              <w:jc w:val="center"/>
              <w:rPr>
                <w:b/>
                <w:bCs/>
              </w:rPr>
            </w:pPr>
            <w:r w:rsidRPr="00BD2645">
              <w:rPr>
                <w:b/>
                <w:bCs/>
              </w:rPr>
              <w:t>Результаты</w:t>
            </w:r>
          </w:p>
          <w:p w:rsidR="004254BC" w:rsidRPr="00BD2645" w:rsidRDefault="004254BC" w:rsidP="00EC4D53">
            <w:pPr>
              <w:jc w:val="center"/>
              <w:rPr>
                <w:b/>
                <w:bCs/>
              </w:rPr>
            </w:pPr>
            <w:r w:rsidRPr="00BD264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500" w:type="pct"/>
            <w:shd w:val="clear" w:color="auto" w:fill="auto"/>
          </w:tcPr>
          <w:p w:rsidR="00FB5F52" w:rsidRPr="00BD2645" w:rsidRDefault="004254BC" w:rsidP="00EC4D53">
            <w:pPr>
              <w:jc w:val="center"/>
              <w:rPr>
                <w:b/>
              </w:rPr>
            </w:pPr>
            <w:r w:rsidRPr="00BD2645">
              <w:rPr>
                <w:b/>
              </w:rPr>
              <w:t>Основные показатели оценки</w:t>
            </w:r>
          </w:p>
          <w:p w:rsidR="004254BC" w:rsidRPr="00BD2645" w:rsidRDefault="004254BC" w:rsidP="00EC4D53">
            <w:pPr>
              <w:jc w:val="center"/>
              <w:rPr>
                <w:bCs/>
              </w:rPr>
            </w:pPr>
            <w:r w:rsidRPr="00BD2645">
              <w:rPr>
                <w:b/>
              </w:rPr>
              <w:t>результата</w:t>
            </w:r>
          </w:p>
        </w:tc>
        <w:tc>
          <w:tcPr>
            <w:tcW w:w="1137" w:type="pct"/>
            <w:shd w:val="clear" w:color="auto" w:fill="auto"/>
          </w:tcPr>
          <w:p w:rsidR="004254BC" w:rsidRPr="00BD2645" w:rsidRDefault="004254BC" w:rsidP="00EC4D53">
            <w:pPr>
              <w:jc w:val="center"/>
              <w:rPr>
                <w:b/>
                <w:bCs/>
              </w:rPr>
            </w:pPr>
            <w:r w:rsidRPr="00BD2645">
              <w:rPr>
                <w:b/>
              </w:rPr>
              <w:t>Формы и методы контроля и оценки</w:t>
            </w:r>
          </w:p>
        </w:tc>
      </w:tr>
      <w:tr w:rsidR="004254BC" w:rsidRPr="00BD2645" w:rsidTr="002105DB">
        <w:trPr>
          <w:trHeight w:val="637"/>
        </w:trPr>
        <w:tc>
          <w:tcPr>
            <w:tcW w:w="1364" w:type="pct"/>
            <w:shd w:val="clear" w:color="auto" w:fill="auto"/>
          </w:tcPr>
          <w:p w:rsidR="00FB5F52" w:rsidRPr="00BD2645" w:rsidRDefault="00446ADD" w:rsidP="002105DB">
            <w:pPr>
              <w:ind w:left="317" w:hanging="317"/>
            </w:pPr>
            <w:r w:rsidRPr="00BD2645">
              <w:t xml:space="preserve"> </w:t>
            </w:r>
            <w:r w:rsidR="00FB5F52" w:rsidRPr="00BD2645">
              <w:t>ПК 1.1</w:t>
            </w:r>
            <w:r w:rsidR="001D33B2" w:rsidRPr="00BD2645">
              <w:t>.</w:t>
            </w:r>
          </w:p>
          <w:p w:rsidR="004254BC" w:rsidRPr="00BD2645" w:rsidRDefault="00B93835" w:rsidP="002105DB">
            <w:pPr>
              <w:ind w:left="317" w:hanging="317"/>
            </w:pPr>
            <w:r w:rsidRPr="00BD2645">
              <w:t>Проводить диспансеризацию и патронаж беременных, родильниц</w:t>
            </w:r>
          </w:p>
        </w:tc>
        <w:tc>
          <w:tcPr>
            <w:tcW w:w="2500" w:type="pct"/>
            <w:shd w:val="clear" w:color="auto" w:fill="auto"/>
          </w:tcPr>
          <w:p w:rsidR="00AE29E0" w:rsidRPr="00235D3F" w:rsidRDefault="00B63B73" w:rsidP="00EC4D53">
            <w:pPr>
              <w:ind w:left="317" w:hanging="317"/>
              <w:jc w:val="both"/>
            </w:pPr>
            <w:r>
              <w:t xml:space="preserve">Четкое  и аргументированное </w:t>
            </w:r>
            <w:r w:rsidR="00235D3F" w:rsidRPr="00235D3F">
              <w:t xml:space="preserve"> </w:t>
            </w:r>
            <w:r>
              <w:t xml:space="preserve">составление </w:t>
            </w:r>
            <w:r w:rsidR="00625421" w:rsidRPr="00235D3F">
              <w:t xml:space="preserve"> плана диспансеризации</w:t>
            </w:r>
            <w:r w:rsidR="00D70799" w:rsidRPr="00235D3F">
              <w:t xml:space="preserve"> </w:t>
            </w:r>
            <w:r w:rsidR="00235D3F" w:rsidRPr="00235D3F">
              <w:t>и патронажей</w:t>
            </w:r>
            <w:r w:rsidR="00AE29E0" w:rsidRPr="00235D3F">
              <w:t xml:space="preserve"> беременным в I, II, III триместрах и родильницам в позднем послеродовом периоде</w:t>
            </w:r>
          </w:p>
          <w:p w:rsidR="00625421" w:rsidRPr="00BD2645" w:rsidRDefault="00B63B73" w:rsidP="00EC4D53">
            <w:pPr>
              <w:ind w:left="317" w:hanging="317"/>
              <w:jc w:val="both"/>
            </w:pPr>
            <w:r>
              <w:t xml:space="preserve">Демонстрация </w:t>
            </w:r>
            <w:r w:rsidR="00D70799">
              <w:t xml:space="preserve"> проведения </w:t>
            </w:r>
            <w:r w:rsidR="00320F46">
              <w:t xml:space="preserve"> </w:t>
            </w:r>
            <w:r w:rsidR="00AE7E54" w:rsidRPr="00BD2645">
              <w:t>забора материала для</w:t>
            </w:r>
            <w:r w:rsidR="00320F46">
              <w:t xml:space="preserve"> </w:t>
            </w:r>
            <w:r w:rsidR="00AE7E54" w:rsidRPr="00BD2645">
              <w:t>клинических, биохимических,</w:t>
            </w:r>
            <w:r w:rsidR="00320F46">
              <w:t xml:space="preserve"> </w:t>
            </w:r>
            <w:r w:rsidR="00AE7E54" w:rsidRPr="00BD2645">
              <w:t>бактериологических исследований</w:t>
            </w:r>
            <w:r w:rsidR="00D70799">
              <w:t xml:space="preserve"> в соответствии со стандартом манипуляционной техники</w:t>
            </w:r>
            <w:r w:rsidR="00761733">
              <w:t>.</w:t>
            </w:r>
          </w:p>
          <w:p w:rsidR="004254BC" w:rsidRPr="00BD2645" w:rsidRDefault="001267BD" w:rsidP="00C76EDE">
            <w:pPr>
              <w:ind w:left="317" w:hanging="317"/>
              <w:jc w:val="both"/>
              <w:rPr>
                <w:bCs/>
              </w:rPr>
            </w:pPr>
            <w:r w:rsidRPr="00913737">
              <w:t xml:space="preserve">Четкое </w:t>
            </w:r>
            <w:r>
              <w:t xml:space="preserve">оформление </w:t>
            </w:r>
            <w:r w:rsidRPr="00913737">
              <w:t xml:space="preserve"> медицинской документации женской консультации </w:t>
            </w:r>
            <w:r>
              <w:t xml:space="preserve">в соответствии  с инструкцией </w:t>
            </w:r>
            <w:r w:rsidR="00C76EDE">
              <w:t xml:space="preserve">по оформлению </w:t>
            </w:r>
            <w:r>
              <w:t>учетных форм медицинской документации.</w:t>
            </w:r>
          </w:p>
        </w:tc>
        <w:tc>
          <w:tcPr>
            <w:tcW w:w="1137" w:type="pct"/>
            <w:shd w:val="clear" w:color="auto" w:fill="auto"/>
          </w:tcPr>
          <w:p w:rsidR="00625421" w:rsidRPr="00DF60DB" w:rsidRDefault="00614C89" w:rsidP="002105DB">
            <w:pPr>
              <w:ind w:left="317" w:hanging="317"/>
            </w:pPr>
            <w:r w:rsidRPr="00DF60DB">
              <w:t>Экспертное наблюдение и оценка на практических занятиях</w:t>
            </w:r>
            <w:r w:rsidR="00201E5F" w:rsidRPr="00DF60DB">
              <w:t>,</w:t>
            </w:r>
            <w:r w:rsidRPr="00DF60DB">
              <w:t xml:space="preserve"> при выполнении работ на учебной</w:t>
            </w:r>
            <w:r w:rsidR="00AE7E54" w:rsidRPr="00DF60DB">
              <w:t xml:space="preserve"> и производственной</w:t>
            </w:r>
            <w:r w:rsidR="00320F46" w:rsidRPr="00DF60DB">
              <w:t xml:space="preserve"> </w:t>
            </w:r>
            <w:r w:rsidRPr="00DF60DB">
              <w:t>практике.</w:t>
            </w:r>
          </w:p>
          <w:p w:rsidR="004254BC" w:rsidRPr="00DF60DB" w:rsidRDefault="00201E5F" w:rsidP="002105DB">
            <w:pPr>
              <w:ind w:left="317" w:hanging="317"/>
            </w:pPr>
            <w:r w:rsidRPr="00DF60DB">
              <w:t>Экспертная оценка на практическом экзамене</w:t>
            </w:r>
          </w:p>
        </w:tc>
      </w:tr>
      <w:tr w:rsidR="004254BC" w:rsidRPr="00BD2645" w:rsidTr="002105DB">
        <w:trPr>
          <w:trHeight w:val="637"/>
        </w:trPr>
        <w:tc>
          <w:tcPr>
            <w:tcW w:w="1364" w:type="pct"/>
            <w:shd w:val="clear" w:color="auto" w:fill="auto"/>
          </w:tcPr>
          <w:p w:rsidR="00FB5F52" w:rsidRPr="00BD2645" w:rsidRDefault="00FB5F52" w:rsidP="002105DB">
            <w:pPr>
              <w:ind w:left="317" w:hanging="317"/>
            </w:pPr>
            <w:r w:rsidRPr="00BD2645">
              <w:t>ПК 1.2</w:t>
            </w:r>
            <w:r w:rsidR="001D33B2" w:rsidRPr="00BD2645">
              <w:t>.</w:t>
            </w:r>
          </w:p>
          <w:p w:rsidR="004254BC" w:rsidRPr="00BD2645" w:rsidRDefault="004254BC" w:rsidP="002105DB">
            <w:pPr>
              <w:ind w:left="317" w:hanging="317"/>
            </w:pPr>
            <w:r w:rsidRPr="00BD2645">
              <w:t xml:space="preserve"> </w:t>
            </w:r>
            <w:r w:rsidR="00B93835" w:rsidRPr="00BD2645">
              <w:t xml:space="preserve">Проводить </w:t>
            </w:r>
            <w:proofErr w:type="spellStart"/>
            <w:r w:rsidR="00B93835" w:rsidRPr="00BD2645">
              <w:t>физиопсихопрофилактическую</w:t>
            </w:r>
            <w:proofErr w:type="spellEnd"/>
            <w:r w:rsidR="00B93835" w:rsidRPr="00BD2645">
              <w:t xml:space="preserve"> подготовку беременных к родам, обучение мерам профилактики осложнений беременности, родов и </w:t>
            </w:r>
            <w:r w:rsidR="00071D86" w:rsidRPr="00BD2645">
              <w:t>по</w:t>
            </w:r>
            <w:r w:rsidR="00B93835" w:rsidRPr="00BD2645">
              <w:t>слеродового</w:t>
            </w:r>
            <w:r w:rsidR="00320F46">
              <w:t xml:space="preserve"> </w:t>
            </w:r>
            <w:r w:rsidR="00071D86" w:rsidRPr="00BD2645">
              <w:t>периода</w:t>
            </w:r>
          </w:p>
        </w:tc>
        <w:tc>
          <w:tcPr>
            <w:tcW w:w="2500" w:type="pct"/>
            <w:shd w:val="clear" w:color="auto" w:fill="auto"/>
          </w:tcPr>
          <w:p w:rsidR="00B108FE" w:rsidRDefault="00916D8F" w:rsidP="00C76E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17" w:hanging="317"/>
              <w:jc w:val="both"/>
              <w:rPr>
                <w:bCs/>
              </w:rPr>
            </w:pPr>
            <w:r>
              <w:rPr>
                <w:bCs/>
              </w:rPr>
              <w:t>Полнота,</w:t>
            </w:r>
            <w:r w:rsidR="00B108FE">
              <w:rPr>
                <w:bCs/>
              </w:rPr>
              <w:t xml:space="preserve"> </w:t>
            </w:r>
            <w:r w:rsidR="004D7D8D">
              <w:rPr>
                <w:bCs/>
              </w:rPr>
              <w:t>о</w:t>
            </w:r>
            <w:r w:rsidR="004D7D8D" w:rsidRPr="00BD2645">
              <w:rPr>
                <w:bCs/>
              </w:rPr>
              <w:t>боснованность и логичность</w:t>
            </w:r>
            <w:r w:rsidR="004D7D8D">
              <w:rPr>
                <w:bCs/>
              </w:rPr>
              <w:t xml:space="preserve"> </w:t>
            </w:r>
            <w:r w:rsidR="004D7D8D" w:rsidRPr="00BD2645">
              <w:rPr>
                <w:bCs/>
              </w:rPr>
              <w:t xml:space="preserve">проведения </w:t>
            </w:r>
            <w:r w:rsidR="008074B8" w:rsidRPr="00BD2645">
              <w:rPr>
                <w:bCs/>
              </w:rPr>
              <w:t xml:space="preserve">методов </w:t>
            </w:r>
            <w:proofErr w:type="spellStart"/>
            <w:r w:rsidR="00B108FE">
              <w:t>физиопсихопрофилактической</w:t>
            </w:r>
            <w:proofErr w:type="spellEnd"/>
            <w:r w:rsidR="00B108FE">
              <w:t xml:space="preserve">  подготовки</w:t>
            </w:r>
            <w:r w:rsidR="00B108FE" w:rsidRPr="00BD2645">
              <w:t xml:space="preserve"> беременных к родам, </w:t>
            </w:r>
            <w:r w:rsidR="004D7D8D">
              <w:t xml:space="preserve"> в соответствии с профессиональным стандартом.</w:t>
            </w:r>
          </w:p>
          <w:p w:rsidR="00CE11F4" w:rsidRPr="00BD2645" w:rsidRDefault="004D7D8D" w:rsidP="00EC4D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17" w:hanging="317"/>
              <w:jc w:val="both"/>
              <w:rPr>
                <w:bCs/>
              </w:rPr>
            </w:pPr>
            <w:r>
              <w:rPr>
                <w:bCs/>
              </w:rPr>
              <w:t>Точность выбора и д</w:t>
            </w:r>
            <w:r w:rsidR="00CE11F4" w:rsidRPr="00BD2645">
              <w:rPr>
                <w:bCs/>
              </w:rPr>
              <w:t xml:space="preserve">емонстрация комплекса лечебной </w:t>
            </w:r>
            <w:r w:rsidR="00320F46">
              <w:rPr>
                <w:bCs/>
              </w:rPr>
              <w:t xml:space="preserve"> </w:t>
            </w:r>
            <w:r w:rsidR="00CE11F4" w:rsidRPr="00BD2645">
              <w:rPr>
                <w:bCs/>
              </w:rPr>
              <w:t>физкультуры для беременных</w:t>
            </w:r>
            <w:r w:rsidR="00320F46">
              <w:rPr>
                <w:bCs/>
              </w:rPr>
              <w:t xml:space="preserve"> </w:t>
            </w:r>
            <w:r w:rsidR="00CE11F4" w:rsidRPr="00BD2645">
              <w:rPr>
                <w:bCs/>
              </w:rPr>
              <w:t>и родильниц</w:t>
            </w:r>
            <w:r w:rsidR="00A14711" w:rsidRPr="00BD2645">
              <w:rPr>
                <w:bCs/>
              </w:rPr>
              <w:t>.</w:t>
            </w:r>
          </w:p>
          <w:p w:rsidR="00AE29E0" w:rsidRPr="00BD2645" w:rsidRDefault="00B108FE" w:rsidP="00EC4D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17" w:hanging="317"/>
              <w:jc w:val="both"/>
              <w:rPr>
                <w:bCs/>
              </w:rPr>
            </w:pPr>
            <w:r>
              <w:t xml:space="preserve">Подготовка </w:t>
            </w:r>
            <w:r w:rsidR="00AE29E0" w:rsidRPr="00BD2645">
              <w:t xml:space="preserve"> </w:t>
            </w:r>
            <w:proofErr w:type="spellStart"/>
            <w:r w:rsidR="00AE29E0" w:rsidRPr="00BD2645">
              <w:t>санбюллетеней</w:t>
            </w:r>
            <w:proofErr w:type="spellEnd"/>
            <w:r w:rsidR="00320F46">
              <w:t xml:space="preserve"> </w:t>
            </w:r>
            <w:r w:rsidR="00BD372D" w:rsidRPr="00BD2645">
              <w:t>по мерам профилактики осложнений беременности, родов и послеродового</w:t>
            </w:r>
            <w:r w:rsidR="00320F46">
              <w:t xml:space="preserve"> </w:t>
            </w:r>
            <w:r>
              <w:t>период</w:t>
            </w:r>
            <w:r w:rsidR="00C76EDE">
              <w:t>а</w:t>
            </w:r>
            <w:r>
              <w:t xml:space="preserve"> в соответствии со стандартными   требованиями  по </w:t>
            </w:r>
            <w:r w:rsidR="00916D8F">
              <w:t xml:space="preserve"> их </w:t>
            </w:r>
            <w:r>
              <w:t>оформлению</w:t>
            </w:r>
            <w:r w:rsidR="00C76EDE">
              <w:t>.</w:t>
            </w:r>
            <w:r>
              <w:t xml:space="preserve"> </w:t>
            </w:r>
          </w:p>
        </w:tc>
        <w:tc>
          <w:tcPr>
            <w:tcW w:w="1137" w:type="pct"/>
            <w:shd w:val="clear" w:color="auto" w:fill="auto"/>
          </w:tcPr>
          <w:p w:rsidR="00AE7E54" w:rsidRPr="00DF60DB" w:rsidRDefault="00614C89" w:rsidP="002105DB">
            <w:pPr>
              <w:ind w:left="317" w:hanging="317"/>
            </w:pPr>
            <w:r w:rsidRPr="00DF60DB">
              <w:t>Экспертное наблюдение и оценка на практических занятиях</w:t>
            </w:r>
            <w:r w:rsidR="00BC0C54" w:rsidRPr="00DF60DB">
              <w:t>,</w:t>
            </w:r>
            <w:r w:rsidRPr="00DF60DB">
              <w:t xml:space="preserve"> при выполнении работ на учебной</w:t>
            </w:r>
            <w:r w:rsidR="00AE7E54" w:rsidRPr="00DF60DB">
              <w:t xml:space="preserve"> и производственной</w:t>
            </w:r>
            <w:r w:rsidR="00320F46" w:rsidRPr="00DF60DB">
              <w:t xml:space="preserve"> </w:t>
            </w:r>
            <w:r w:rsidRPr="00DF60DB">
              <w:t>практике.</w:t>
            </w:r>
            <w:r w:rsidR="00AE7E54" w:rsidRPr="00DF60DB">
              <w:t xml:space="preserve"> </w:t>
            </w:r>
          </w:p>
          <w:p w:rsidR="00AE7E54" w:rsidRPr="00DF60DB" w:rsidRDefault="00AE7E54" w:rsidP="002105DB">
            <w:pPr>
              <w:ind w:left="317" w:hanging="317"/>
            </w:pPr>
            <w:r w:rsidRPr="00DF60DB">
              <w:t>Экспертная оценка на практическом экзамене</w:t>
            </w:r>
          </w:p>
          <w:p w:rsidR="00614C89" w:rsidRPr="00DF60DB" w:rsidRDefault="00614C89" w:rsidP="002105DB">
            <w:pPr>
              <w:ind w:left="317" w:hanging="317"/>
            </w:pPr>
          </w:p>
        </w:tc>
      </w:tr>
      <w:tr w:rsidR="004254BC" w:rsidRPr="00BD2645" w:rsidTr="002105DB">
        <w:trPr>
          <w:trHeight w:val="637"/>
        </w:trPr>
        <w:tc>
          <w:tcPr>
            <w:tcW w:w="1364" w:type="pct"/>
            <w:shd w:val="clear" w:color="auto" w:fill="auto"/>
          </w:tcPr>
          <w:p w:rsidR="00FB5F52" w:rsidRPr="00BD2645" w:rsidRDefault="00FB5F52" w:rsidP="002105DB">
            <w:pPr>
              <w:ind w:left="317" w:hanging="317"/>
            </w:pPr>
            <w:r w:rsidRPr="00BD2645">
              <w:t>ПК 1.3</w:t>
            </w:r>
            <w:r w:rsidR="001D33B2" w:rsidRPr="00BD2645">
              <w:t>.</w:t>
            </w:r>
          </w:p>
          <w:p w:rsidR="00916D8F" w:rsidRDefault="00B93835" w:rsidP="002105DB">
            <w:pPr>
              <w:ind w:left="317" w:hanging="317"/>
            </w:pPr>
            <w:r w:rsidRPr="00BD2645">
              <w:t>Оказывать лечебно-диагностическую помощь при физиологической беременности, родах и</w:t>
            </w:r>
          </w:p>
          <w:p w:rsidR="004254BC" w:rsidRPr="00BD2645" w:rsidRDefault="00B93835" w:rsidP="002105DB">
            <w:pPr>
              <w:ind w:left="317" w:hanging="317"/>
            </w:pPr>
            <w:r w:rsidRPr="00BD2645">
              <w:t xml:space="preserve"> в послеродовом периоде</w:t>
            </w:r>
          </w:p>
        </w:tc>
        <w:tc>
          <w:tcPr>
            <w:tcW w:w="2500" w:type="pct"/>
            <w:shd w:val="clear" w:color="auto" w:fill="auto"/>
          </w:tcPr>
          <w:p w:rsidR="004254BC" w:rsidRDefault="00916D8F" w:rsidP="00EC4D53">
            <w:pPr>
              <w:ind w:left="317" w:hanging="317"/>
              <w:jc w:val="both"/>
            </w:pPr>
            <w:r>
              <w:rPr>
                <w:bCs/>
              </w:rPr>
              <w:t xml:space="preserve">Адекватность оказания </w:t>
            </w:r>
            <w:r w:rsidR="002A0FB8" w:rsidRPr="00BD2645">
              <w:t xml:space="preserve"> лечебно-диагностической</w:t>
            </w:r>
            <w:r w:rsidR="00320F46">
              <w:t xml:space="preserve"> </w:t>
            </w:r>
            <w:r w:rsidR="002A0FB8" w:rsidRPr="00BD2645">
              <w:t>помощи при физиологической беременности,</w:t>
            </w:r>
            <w:r w:rsidR="00F1293E" w:rsidRPr="00BD2645">
              <w:t xml:space="preserve"> родах и в послеродовом периоде</w:t>
            </w:r>
            <w:r w:rsidR="00A14711" w:rsidRPr="00BD2645">
              <w:t>.</w:t>
            </w:r>
          </w:p>
          <w:p w:rsidR="00761733" w:rsidRPr="00BD2645" w:rsidRDefault="00761733" w:rsidP="00761733">
            <w:pPr>
              <w:ind w:left="317" w:hanging="317"/>
              <w:jc w:val="both"/>
            </w:pPr>
            <w:r>
              <w:t xml:space="preserve">Точность </w:t>
            </w:r>
            <w:r w:rsidRPr="00BD2645">
              <w:t>выполнения лечебно-диагностических манипуляций и</w:t>
            </w:r>
            <w:r>
              <w:t xml:space="preserve"> </w:t>
            </w:r>
            <w:r w:rsidRPr="00BD2645">
              <w:t>исследований</w:t>
            </w:r>
            <w:r>
              <w:t xml:space="preserve"> в соответствии со стандартом манипуляционной техники.</w:t>
            </w:r>
          </w:p>
          <w:p w:rsidR="00D37A57" w:rsidRPr="00BD2645" w:rsidRDefault="00916D8F" w:rsidP="00EC4D53">
            <w:pPr>
              <w:pStyle w:val="a0"/>
              <w:numPr>
                <w:ilvl w:val="0"/>
                <w:numId w:val="0"/>
              </w:numPr>
              <w:snapToGrid w:val="0"/>
              <w:ind w:left="317" w:hanging="3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и аргументированность </w:t>
            </w:r>
            <w:r w:rsidR="00320F46">
              <w:rPr>
                <w:sz w:val="24"/>
                <w:szCs w:val="24"/>
              </w:rPr>
              <w:t xml:space="preserve"> </w:t>
            </w:r>
            <w:r w:rsidR="00D37A57" w:rsidRPr="00BD2645">
              <w:rPr>
                <w:sz w:val="24"/>
                <w:szCs w:val="24"/>
              </w:rPr>
              <w:t xml:space="preserve">принятия решения при оказании </w:t>
            </w:r>
            <w:r w:rsidR="00CA0DAF" w:rsidRPr="00BD2645">
              <w:rPr>
                <w:sz w:val="24"/>
                <w:szCs w:val="24"/>
              </w:rPr>
              <w:t xml:space="preserve">лечебно-диагностической </w:t>
            </w:r>
            <w:r w:rsidR="00D37A57" w:rsidRPr="00BD2645">
              <w:rPr>
                <w:sz w:val="24"/>
                <w:szCs w:val="24"/>
              </w:rPr>
              <w:t xml:space="preserve">помощи </w:t>
            </w:r>
            <w:r w:rsidR="00CA0DAF" w:rsidRPr="00BD2645">
              <w:rPr>
                <w:sz w:val="24"/>
                <w:szCs w:val="24"/>
              </w:rPr>
              <w:t>в родах и послеродовом периоде</w:t>
            </w:r>
            <w:r w:rsidR="00193C1E" w:rsidRPr="00BD2645">
              <w:rPr>
                <w:sz w:val="24"/>
                <w:szCs w:val="24"/>
              </w:rPr>
              <w:t>.</w:t>
            </w:r>
          </w:p>
          <w:p w:rsidR="00AE7E54" w:rsidRPr="00BD2645" w:rsidRDefault="00BD372D" w:rsidP="00916D8F">
            <w:pPr>
              <w:ind w:left="317" w:hanging="317"/>
              <w:jc w:val="both"/>
              <w:rPr>
                <w:bCs/>
              </w:rPr>
            </w:pPr>
            <w:r w:rsidRPr="00BD2645">
              <w:rPr>
                <w:bCs/>
              </w:rPr>
              <w:t xml:space="preserve">Четкое и точное заполнение </w:t>
            </w:r>
            <w:r w:rsidR="00916D8F">
              <w:rPr>
                <w:bCs/>
              </w:rPr>
              <w:t xml:space="preserve">документации </w:t>
            </w:r>
            <w:r w:rsidRPr="00BD2645">
              <w:rPr>
                <w:bCs/>
              </w:rPr>
              <w:t>приемно-смотрового, родильного и послеродового отделений</w:t>
            </w:r>
            <w:r w:rsidR="00916D8F">
              <w:t xml:space="preserve"> в соответствии  с инструкцией по заполнению учетных форм медицинской документации.</w:t>
            </w:r>
          </w:p>
        </w:tc>
        <w:tc>
          <w:tcPr>
            <w:tcW w:w="1137" w:type="pct"/>
            <w:shd w:val="clear" w:color="auto" w:fill="auto"/>
          </w:tcPr>
          <w:p w:rsidR="00EB01CB" w:rsidRPr="00DF60DB" w:rsidRDefault="00614C89" w:rsidP="002105DB">
            <w:pPr>
              <w:ind w:left="317" w:hanging="317"/>
            </w:pPr>
            <w:r w:rsidRPr="00DF60DB">
              <w:t>Экспертное наблюдение и оценка на практических занятиях</w:t>
            </w:r>
            <w:r w:rsidR="00BC0C54" w:rsidRPr="00DF60DB">
              <w:t>,</w:t>
            </w:r>
            <w:r w:rsidRPr="00DF60DB">
              <w:t xml:space="preserve"> при выполнении работ на учебной</w:t>
            </w:r>
            <w:r w:rsidR="00EB01CB" w:rsidRPr="00DF60DB">
              <w:t xml:space="preserve"> и производственной</w:t>
            </w:r>
            <w:r w:rsidR="00320F46" w:rsidRPr="00DF60DB">
              <w:t xml:space="preserve"> </w:t>
            </w:r>
            <w:r w:rsidR="00193C1E" w:rsidRPr="00DF60DB">
              <w:t>практике</w:t>
            </w:r>
            <w:r w:rsidR="00EB01CB" w:rsidRPr="00DF60DB">
              <w:t xml:space="preserve"> </w:t>
            </w:r>
          </w:p>
          <w:p w:rsidR="00EB01CB" w:rsidRPr="00DF60DB" w:rsidRDefault="00EB01CB" w:rsidP="002105DB">
            <w:pPr>
              <w:ind w:left="317" w:hanging="317"/>
            </w:pPr>
            <w:r w:rsidRPr="00DF60DB">
              <w:t>Экспертная оценка на практическом экзамене</w:t>
            </w:r>
          </w:p>
          <w:p w:rsidR="00614C89" w:rsidRPr="00DF60DB" w:rsidRDefault="00614C89" w:rsidP="002105DB">
            <w:pPr>
              <w:ind w:left="317" w:hanging="317"/>
            </w:pPr>
          </w:p>
        </w:tc>
      </w:tr>
      <w:tr w:rsidR="004254BC" w:rsidRPr="00BD2645" w:rsidTr="002105DB">
        <w:trPr>
          <w:trHeight w:val="3970"/>
        </w:trPr>
        <w:tc>
          <w:tcPr>
            <w:tcW w:w="1364" w:type="pct"/>
            <w:shd w:val="clear" w:color="auto" w:fill="auto"/>
          </w:tcPr>
          <w:p w:rsidR="00193C1E" w:rsidRPr="00BD2645" w:rsidRDefault="00193C1E" w:rsidP="002105DB">
            <w:pPr>
              <w:ind w:left="317" w:hanging="317"/>
            </w:pPr>
            <w:r w:rsidRPr="00BD2645">
              <w:t>ПК 1.4</w:t>
            </w:r>
            <w:r w:rsidR="001D33B2" w:rsidRPr="00BD2645">
              <w:t>.</w:t>
            </w:r>
          </w:p>
          <w:p w:rsidR="004254BC" w:rsidRPr="00BD2645" w:rsidRDefault="00B93835" w:rsidP="002105DB">
            <w:pPr>
              <w:ind w:left="317" w:hanging="317"/>
            </w:pPr>
            <w:r w:rsidRPr="00BD2645">
              <w:t>Оказывать акушерское пособие при физиологических родах.</w:t>
            </w:r>
            <w:r w:rsidR="00320F46"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116B3D" w:rsidRPr="00BD2645" w:rsidRDefault="00116B3D" w:rsidP="00EC4D53">
            <w:pPr>
              <w:ind w:left="317" w:hanging="317"/>
              <w:jc w:val="both"/>
            </w:pPr>
            <w:r w:rsidRPr="00BD2645">
              <w:t xml:space="preserve">Демонстрация на фантомах акушерского пособия при физиологических родах </w:t>
            </w:r>
          </w:p>
          <w:p w:rsidR="00916D8F" w:rsidRDefault="00916D8F" w:rsidP="00EC4D53">
            <w:pPr>
              <w:ind w:left="317" w:hanging="317"/>
              <w:jc w:val="both"/>
            </w:pPr>
            <w:r>
              <w:t xml:space="preserve">в соответствии с  алгоритмом </w:t>
            </w:r>
            <w:r w:rsidR="00320F46">
              <w:t xml:space="preserve"> </w:t>
            </w:r>
            <w:r w:rsidR="00116B3D" w:rsidRPr="00BD2645">
              <w:t>выполнения</w:t>
            </w:r>
            <w:r w:rsidR="000F4A41">
              <w:t>.</w:t>
            </w:r>
            <w:r w:rsidR="00116B3D" w:rsidRPr="00BD2645">
              <w:t xml:space="preserve"> </w:t>
            </w:r>
          </w:p>
          <w:p w:rsidR="00EB01CB" w:rsidRPr="00BD2645" w:rsidRDefault="00916D8F" w:rsidP="00EC4D53">
            <w:pPr>
              <w:ind w:left="317" w:hanging="317"/>
              <w:jc w:val="both"/>
            </w:pPr>
            <w:r>
              <w:t xml:space="preserve"> </w:t>
            </w:r>
            <w:r w:rsidR="000F4A41">
              <w:t xml:space="preserve"> П</w:t>
            </w:r>
            <w:r w:rsidR="00EB01CB" w:rsidRPr="00BD2645">
              <w:t>рин</w:t>
            </w:r>
            <w:r w:rsidR="000F4A41">
              <w:t xml:space="preserve">ятие  адекватного </w:t>
            </w:r>
            <w:r w:rsidR="00193C1E" w:rsidRPr="00BD2645">
              <w:t xml:space="preserve"> решения </w:t>
            </w:r>
            <w:r w:rsidR="00A4267F" w:rsidRPr="00BD2645">
              <w:t>по</w:t>
            </w:r>
            <w:r w:rsidR="00320F46">
              <w:t xml:space="preserve"> </w:t>
            </w:r>
            <w:r w:rsidR="00193C1E" w:rsidRPr="00BD2645">
              <w:t>оказа</w:t>
            </w:r>
            <w:r w:rsidR="00A4267F" w:rsidRPr="00BD2645">
              <w:t>нию</w:t>
            </w:r>
            <w:r w:rsidR="00EB01CB" w:rsidRPr="00BD2645">
              <w:t xml:space="preserve"> акушерского пособия при физиологических родах</w:t>
            </w:r>
            <w:r w:rsidR="00C76EDE">
              <w:t>.</w:t>
            </w:r>
          </w:p>
          <w:p w:rsidR="00EB01CB" w:rsidRPr="00BD2645" w:rsidRDefault="00C76EDE" w:rsidP="00EC4D53">
            <w:pPr>
              <w:pStyle w:val="a0"/>
              <w:numPr>
                <w:ilvl w:val="0"/>
                <w:numId w:val="0"/>
              </w:numPr>
              <w:snapToGrid w:val="0"/>
              <w:ind w:left="317" w:hanging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Активность и </w:t>
            </w:r>
            <w:r w:rsidR="00EB01CB" w:rsidRPr="00BD2645">
              <w:rPr>
                <w:sz w:val="24"/>
                <w:szCs w:val="24"/>
              </w:rPr>
              <w:t xml:space="preserve"> степень</w:t>
            </w:r>
            <w:r w:rsidR="00320F46">
              <w:rPr>
                <w:sz w:val="24"/>
                <w:szCs w:val="24"/>
              </w:rPr>
              <w:t xml:space="preserve"> </w:t>
            </w:r>
            <w:r w:rsidR="00EB01CB" w:rsidRPr="00BD2645">
              <w:rPr>
                <w:sz w:val="24"/>
                <w:szCs w:val="24"/>
              </w:rPr>
              <w:t>участия</w:t>
            </w:r>
            <w:r w:rsidR="00320F46">
              <w:rPr>
                <w:sz w:val="24"/>
                <w:szCs w:val="24"/>
              </w:rPr>
              <w:t xml:space="preserve"> </w:t>
            </w:r>
            <w:r w:rsidR="00EB01CB" w:rsidRPr="00BD2645">
              <w:rPr>
                <w:sz w:val="24"/>
                <w:szCs w:val="24"/>
              </w:rPr>
              <w:t>в оказании</w:t>
            </w:r>
            <w:r w:rsidR="00320F46">
              <w:rPr>
                <w:sz w:val="24"/>
                <w:szCs w:val="24"/>
              </w:rPr>
              <w:t xml:space="preserve"> </w:t>
            </w:r>
            <w:r w:rsidR="00EB01CB" w:rsidRPr="00BD2645">
              <w:rPr>
                <w:sz w:val="24"/>
                <w:szCs w:val="24"/>
              </w:rPr>
              <w:t>акушерского пособия при физиологических родах.</w:t>
            </w:r>
            <w:r w:rsidR="00320F46">
              <w:rPr>
                <w:sz w:val="24"/>
                <w:szCs w:val="24"/>
              </w:rPr>
              <w:t xml:space="preserve"> </w:t>
            </w:r>
          </w:p>
          <w:p w:rsidR="00916D8F" w:rsidRPr="00BD2645" w:rsidRDefault="00916D8F" w:rsidP="00C76EDE">
            <w:pPr>
              <w:ind w:left="317" w:hanging="317"/>
              <w:jc w:val="both"/>
            </w:pPr>
            <w:r w:rsidRPr="00BD2645">
              <w:rPr>
                <w:bCs/>
              </w:rPr>
              <w:t>Ч</w:t>
            </w:r>
            <w:r w:rsidR="00C76EDE">
              <w:rPr>
                <w:bCs/>
              </w:rPr>
              <w:t>еткость  и точность</w:t>
            </w:r>
            <w:r w:rsidRPr="00BD2645">
              <w:rPr>
                <w:bCs/>
              </w:rPr>
              <w:t xml:space="preserve"> заполнение </w:t>
            </w:r>
            <w:r>
              <w:rPr>
                <w:bCs/>
              </w:rPr>
              <w:t xml:space="preserve">истории родов </w:t>
            </w:r>
            <w:r>
              <w:t xml:space="preserve">в соответствии  с инструкцией по </w:t>
            </w:r>
            <w:r w:rsidR="00C76EDE">
              <w:t>оформлению</w:t>
            </w:r>
            <w:r>
              <w:t xml:space="preserve"> учетных форм медицинской документации.</w:t>
            </w:r>
          </w:p>
        </w:tc>
        <w:tc>
          <w:tcPr>
            <w:tcW w:w="1137" w:type="pct"/>
            <w:shd w:val="clear" w:color="auto" w:fill="auto"/>
          </w:tcPr>
          <w:p w:rsidR="00EB01CB" w:rsidRPr="00DF60DB" w:rsidRDefault="00EB01CB" w:rsidP="002105DB">
            <w:pPr>
              <w:ind w:left="317" w:hanging="317"/>
            </w:pPr>
            <w:r w:rsidRPr="00DF60DB">
              <w:t>Экспертное наблюдение и оценка на практических занятиях</w:t>
            </w:r>
            <w:r w:rsidR="00BC0C54" w:rsidRPr="00DF60DB">
              <w:t>,</w:t>
            </w:r>
            <w:r w:rsidRPr="00DF60DB">
              <w:t xml:space="preserve"> при выполнении работ на учебной и производственной</w:t>
            </w:r>
            <w:r w:rsidR="00320F46" w:rsidRPr="00DF60DB">
              <w:t xml:space="preserve"> </w:t>
            </w:r>
            <w:r w:rsidRPr="00DF60DB">
              <w:t xml:space="preserve">практике. </w:t>
            </w:r>
          </w:p>
          <w:p w:rsidR="00614C89" w:rsidRPr="00DF60DB" w:rsidRDefault="00EB01CB" w:rsidP="002105DB">
            <w:pPr>
              <w:ind w:left="317" w:hanging="317"/>
            </w:pPr>
            <w:r w:rsidRPr="00DF60DB">
              <w:t>Экспертная оценка на практическом экзамене</w:t>
            </w:r>
          </w:p>
        </w:tc>
      </w:tr>
      <w:tr w:rsidR="004254BC" w:rsidRPr="00BD2645" w:rsidTr="002105DB">
        <w:trPr>
          <w:trHeight w:val="637"/>
        </w:trPr>
        <w:tc>
          <w:tcPr>
            <w:tcW w:w="1364" w:type="pct"/>
            <w:shd w:val="clear" w:color="auto" w:fill="auto"/>
          </w:tcPr>
          <w:p w:rsidR="00193C1E" w:rsidRPr="00BD2645" w:rsidRDefault="00193C1E" w:rsidP="002105DB">
            <w:pPr>
              <w:ind w:left="317" w:hanging="317"/>
            </w:pPr>
            <w:r w:rsidRPr="00BD2645">
              <w:t>ПК 1.5</w:t>
            </w:r>
            <w:r w:rsidR="001D33B2" w:rsidRPr="00BD2645">
              <w:t>.</w:t>
            </w:r>
          </w:p>
          <w:p w:rsidR="004254BC" w:rsidRPr="00BD2645" w:rsidRDefault="004254BC" w:rsidP="002105DB">
            <w:pPr>
              <w:ind w:left="317" w:hanging="317"/>
            </w:pPr>
            <w:r w:rsidRPr="00BD2645">
              <w:t xml:space="preserve"> </w:t>
            </w:r>
            <w:r w:rsidR="00B93835" w:rsidRPr="00BD2645"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</w:t>
            </w:r>
          </w:p>
        </w:tc>
        <w:tc>
          <w:tcPr>
            <w:tcW w:w="2500" w:type="pct"/>
            <w:shd w:val="clear" w:color="auto" w:fill="auto"/>
          </w:tcPr>
          <w:p w:rsidR="00CB267B" w:rsidRPr="00BD2645" w:rsidRDefault="000F4A41" w:rsidP="00EC4D53">
            <w:pPr>
              <w:ind w:left="317" w:hanging="317"/>
              <w:jc w:val="both"/>
            </w:pPr>
            <w:r>
              <w:t xml:space="preserve">Демонстрация </w:t>
            </w:r>
            <w:r w:rsidR="00C76EDE">
              <w:t xml:space="preserve"> проведения </w:t>
            </w:r>
            <w:r w:rsidR="00403D63" w:rsidRPr="00BD2645">
              <w:t>первичного</w:t>
            </w:r>
            <w:r w:rsidR="00320F46">
              <w:t xml:space="preserve"> </w:t>
            </w:r>
            <w:r w:rsidR="00403D63" w:rsidRPr="00BD2645">
              <w:t>туалета</w:t>
            </w:r>
            <w:r w:rsidR="00320F46">
              <w:t xml:space="preserve"> </w:t>
            </w:r>
            <w:r w:rsidR="00403D63" w:rsidRPr="00BD2645">
              <w:t>новорожденного</w:t>
            </w:r>
            <w:r w:rsidR="00A14711" w:rsidRPr="00BD2645">
              <w:t xml:space="preserve"> и </w:t>
            </w:r>
            <w:r w:rsidR="00403D63" w:rsidRPr="00BD2645">
              <w:t>уход</w:t>
            </w:r>
            <w:r w:rsidR="008074B8" w:rsidRPr="00BD2645">
              <w:t>а</w:t>
            </w:r>
            <w:r w:rsidR="00403D63" w:rsidRPr="00BD2645">
              <w:t xml:space="preserve"> за ребенком</w:t>
            </w:r>
            <w:r w:rsidR="00C76EDE">
              <w:t xml:space="preserve"> в родильном зале</w:t>
            </w:r>
            <w:r>
              <w:t xml:space="preserve"> в соответствии со стандартным   алгоритмом </w:t>
            </w:r>
            <w:r w:rsidR="00C76EDE">
              <w:t xml:space="preserve"> манипуляционной техники.</w:t>
            </w:r>
          </w:p>
          <w:p w:rsidR="0022230A" w:rsidRPr="00BD2645" w:rsidRDefault="00C76EDE" w:rsidP="00EC4D53">
            <w:pPr>
              <w:ind w:left="317" w:hanging="317"/>
              <w:jc w:val="both"/>
            </w:pPr>
            <w:r>
              <w:t>Четкое о</w:t>
            </w:r>
            <w:r w:rsidR="0022230A" w:rsidRPr="00BD2645">
              <w:t xml:space="preserve">пределение признаков </w:t>
            </w:r>
            <w:proofErr w:type="spellStart"/>
            <w:r w:rsidR="0022230A" w:rsidRPr="00BD2645">
              <w:t>доношенности</w:t>
            </w:r>
            <w:proofErr w:type="spellEnd"/>
            <w:r w:rsidR="0022230A" w:rsidRPr="00BD2645">
              <w:t xml:space="preserve"> и зрелости новорожденного.</w:t>
            </w:r>
          </w:p>
          <w:p w:rsidR="0022230A" w:rsidRPr="00BD2645" w:rsidRDefault="00BA72F9" w:rsidP="00EC4D53">
            <w:pPr>
              <w:ind w:left="317" w:hanging="317"/>
              <w:jc w:val="both"/>
            </w:pPr>
            <w:r>
              <w:t xml:space="preserve">Правильная </w:t>
            </w:r>
            <w:r w:rsidR="00C76EDE">
              <w:t>о</w:t>
            </w:r>
            <w:r w:rsidR="0022230A" w:rsidRPr="00BD2645">
              <w:t>ценк</w:t>
            </w:r>
            <w:r>
              <w:t>а</w:t>
            </w:r>
            <w:r w:rsidR="0006594D">
              <w:t xml:space="preserve"> новорожд</w:t>
            </w:r>
            <w:r>
              <w:t xml:space="preserve">енного по шкале </w:t>
            </w:r>
            <w:proofErr w:type="spellStart"/>
            <w:r>
              <w:t>Апгар</w:t>
            </w:r>
            <w:proofErr w:type="spellEnd"/>
            <w:r>
              <w:t xml:space="preserve"> и динамики </w:t>
            </w:r>
            <w:r w:rsidR="0006594D">
              <w:t xml:space="preserve"> его  состояния. </w:t>
            </w:r>
          </w:p>
          <w:p w:rsidR="002A0FB8" w:rsidRPr="00BD2645" w:rsidRDefault="00BA72F9" w:rsidP="00EC4D53">
            <w:pPr>
              <w:ind w:left="317" w:hanging="317"/>
              <w:jc w:val="both"/>
            </w:pPr>
            <w:r>
              <w:t xml:space="preserve">Демонстрация </w:t>
            </w:r>
            <w:r w:rsidR="0006594D">
              <w:t xml:space="preserve"> выбора </w:t>
            </w:r>
            <w:r w:rsidR="00320F46">
              <w:t xml:space="preserve"> </w:t>
            </w:r>
            <w:r w:rsidR="00C4315C" w:rsidRPr="00BD2645">
              <w:t xml:space="preserve">методов и способов обучения </w:t>
            </w:r>
            <w:r w:rsidR="008074B8" w:rsidRPr="00BD2645">
              <w:t>родителей</w:t>
            </w:r>
            <w:r w:rsidR="00320F46">
              <w:t xml:space="preserve"> </w:t>
            </w:r>
            <w:r w:rsidR="00C4315C" w:rsidRPr="00BD2645">
              <w:t>уходу за новорожденным.</w:t>
            </w:r>
          </w:p>
          <w:p w:rsidR="002A0FB8" w:rsidRPr="00BD2645" w:rsidRDefault="0006594D" w:rsidP="00EC4D53">
            <w:pPr>
              <w:ind w:left="317" w:hanging="317"/>
              <w:jc w:val="both"/>
            </w:pPr>
            <w:r w:rsidRPr="00BD2645">
              <w:rPr>
                <w:bCs/>
              </w:rPr>
              <w:t>Ч</w:t>
            </w:r>
            <w:r>
              <w:rPr>
                <w:bCs/>
              </w:rPr>
              <w:t>еткость  и точность</w:t>
            </w:r>
            <w:r w:rsidR="00BA72F9">
              <w:rPr>
                <w:bCs/>
              </w:rPr>
              <w:t xml:space="preserve"> заполнения</w:t>
            </w:r>
            <w:r w:rsidRPr="00BD2645">
              <w:rPr>
                <w:bCs/>
              </w:rPr>
              <w:t xml:space="preserve"> </w:t>
            </w:r>
            <w:r>
              <w:rPr>
                <w:bCs/>
              </w:rPr>
              <w:t xml:space="preserve">истории родов </w:t>
            </w:r>
            <w:r>
              <w:t>в соответствии  с инструкцией по оформлению учетных форм медицинской документации</w:t>
            </w:r>
          </w:p>
        </w:tc>
        <w:tc>
          <w:tcPr>
            <w:tcW w:w="1137" w:type="pct"/>
            <w:shd w:val="clear" w:color="auto" w:fill="auto"/>
          </w:tcPr>
          <w:p w:rsidR="00EB01CB" w:rsidRPr="00DF60DB" w:rsidRDefault="00EB01CB" w:rsidP="002105DB">
            <w:pPr>
              <w:ind w:left="317" w:hanging="317"/>
            </w:pPr>
            <w:r w:rsidRPr="00DF60DB">
              <w:t>Экспертное наблюдение и оценка на практических занятиях</w:t>
            </w:r>
            <w:r w:rsidR="00BC0C54" w:rsidRPr="00DF60DB">
              <w:t>,</w:t>
            </w:r>
            <w:r w:rsidRPr="00DF60DB">
              <w:t xml:space="preserve"> при выполнении работ на учебной и производственной</w:t>
            </w:r>
            <w:r w:rsidR="00320F46" w:rsidRPr="00DF60DB">
              <w:t xml:space="preserve"> </w:t>
            </w:r>
            <w:r w:rsidRPr="00DF60DB">
              <w:t xml:space="preserve">практике. </w:t>
            </w:r>
          </w:p>
          <w:p w:rsidR="00614C89" w:rsidRPr="00DF60DB" w:rsidRDefault="00EB01CB" w:rsidP="002105DB">
            <w:pPr>
              <w:ind w:left="317" w:hanging="317"/>
            </w:pPr>
            <w:r w:rsidRPr="00DF60DB">
              <w:t>Экспертная оценка на практическом экзамене</w:t>
            </w:r>
          </w:p>
        </w:tc>
      </w:tr>
      <w:tr w:rsidR="004254BC" w:rsidRPr="00BD2645" w:rsidTr="002105DB">
        <w:trPr>
          <w:trHeight w:val="637"/>
        </w:trPr>
        <w:tc>
          <w:tcPr>
            <w:tcW w:w="1364" w:type="pct"/>
            <w:shd w:val="clear" w:color="auto" w:fill="auto"/>
          </w:tcPr>
          <w:p w:rsidR="00193C1E" w:rsidRPr="00BD2645" w:rsidRDefault="00193C1E" w:rsidP="002105DB">
            <w:pPr>
              <w:ind w:left="317" w:hanging="317"/>
            </w:pPr>
            <w:r w:rsidRPr="00BD2645">
              <w:t>ПК 1.6.</w:t>
            </w:r>
          </w:p>
          <w:p w:rsidR="004254BC" w:rsidRPr="00BD2645" w:rsidRDefault="00B93835" w:rsidP="002105DB">
            <w:pPr>
              <w:ind w:left="317" w:hanging="317"/>
            </w:pPr>
            <w:r w:rsidRPr="00BD2645">
              <w:t>Применять лекарственные средства по назначению врача</w:t>
            </w:r>
          </w:p>
        </w:tc>
        <w:tc>
          <w:tcPr>
            <w:tcW w:w="2500" w:type="pct"/>
            <w:shd w:val="clear" w:color="auto" w:fill="auto"/>
          </w:tcPr>
          <w:p w:rsidR="00BD372D" w:rsidRPr="00BD2645" w:rsidRDefault="009653D4" w:rsidP="00EC4D53">
            <w:pPr>
              <w:ind w:left="317" w:hanging="317"/>
              <w:rPr>
                <w:bCs/>
              </w:rPr>
            </w:pPr>
            <w:r>
              <w:rPr>
                <w:bCs/>
              </w:rPr>
              <w:t xml:space="preserve">Обоснование </w:t>
            </w:r>
            <w:r w:rsidR="0006594D">
              <w:rPr>
                <w:bCs/>
              </w:rPr>
              <w:t xml:space="preserve"> </w:t>
            </w:r>
            <w:r w:rsidR="00116B3D" w:rsidRPr="00BD2645">
              <w:rPr>
                <w:bCs/>
              </w:rPr>
              <w:t xml:space="preserve"> </w:t>
            </w:r>
            <w:r w:rsidR="008E55C9" w:rsidRPr="00BD2645">
              <w:rPr>
                <w:bCs/>
              </w:rPr>
              <w:t>н</w:t>
            </w:r>
            <w:r w:rsidR="00BD372D" w:rsidRPr="00BD2645">
              <w:rPr>
                <w:bCs/>
              </w:rPr>
              <w:t>азначения лекарственных сре</w:t>
            </w:r>
            <w:proofErr w:type="gramStart"/>
            <w:r w:rsidR="00BD372D" w:rsidRPr="00BD2645">
              <w:rPr>
                <w:bCs/>
              </w:rPr>
              <w:t>дств</w:t>
            </w:r>
            <w:r w:rsidR="0006594D">
              <w:rPr>
                <w:bCs/>
              </w:rPr>
              <w:t xml:space="preserve"> </w:t>
            </w:r>
            <w:r w:rsidR="00BD372D" w:rsidRPr="00BD264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D372D" w:rsidRPr="00BD2645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="00BD372D" w:rsidRPr="00BD2645">
              <w:rPr>
                <w:bCs/>
              </w:rPr>
              <w:t xml:space="preserve"> с</w:t>
            </w:r>
            <w:proofErr w:type="gramEnd"/>
            <w:r w:rsidR="00BD372D" w:rsidRPr="00BD2645">
              <w:rPr>
                <w:bCs/>
              </w:rPr>
              <w:t xml:space="preserve">оответствии с механизмом </w:t>
            </w:r>
            <w:r w:rsidR="0022230A" w:rsidRPr="00BD2645">
              <w:rPr>
                <w:bCs/>
              </w:rPr>
              <w:t xml:space="preserve">их </w:t>
            </w:r>
            <w:r w:rsidR="00BD372D" w:rsidRPr="00BD2645">
              <w:rPr>
                <w:bCs/>
              </w:rPr>
              <w:t>действия,</w:t>
            </w:r>
            <w:r w:rsidR="00320F46">
              <w:rPr>
                <w:bCs/>
              </w:rPr>
              <w:t xml:space="preserve"> </w:t>
            </w:r>
            <w:r w:rsidR="00BD372D" w:rsidRPr="00BD2645">
              <w:rPr>
                <w:bCs/>
              </w:rPr>
              <w:t>способом</w:t>
            </w:r>
            <w:r w:rsidR="00320F46">
              <w:rPr>
                <w:bCs/>
              </w:rPr>
              <w:t xml:space="preserve"> </w:t>
            </w:r>
            <w:r w:rsidR="00BD372D" w:rsidRPr="00BD2645">
              <w:rPr>
                <w:bCs/>
              </w:rPr>
              <w:t>и дозой</w:t>
            </w:r>
            <w:r w:rsidR="0022230A" w:rsidRPr="00BD2645">
              <w:rPr>
                <w:bCs/>
              </w:rPr>
              <w:t xml:space="preserve"> применения.</w:t>
            </w:r>
          </w:p>
          <w:p w:rsidR="008E55C9" w:rsidRPr="00BD2645" w:rsidRDefault="009653D4" w:rsidP="00EC4D53">
            <w:pPr>
              <w:ind w:left="317" w:hanging="317"/>
              <w:jc w:val="both"/>
              <w:rPr>
                <w:bCs/>
              </w:rPr>
            </w:pPr>
            <w:r>
              <w:rPr>
                <w:bCs/>
              </w:rPr>
              <w:t xml:space="preserve">Четкое  выполнение </w:t>
            </w:r>
            <w:r w:rsidR="00116B3D" w:rsidRPr="00BD2645">
              <w:rPr>
                <w:bCs/>
              </w:rPr>
              <w:t xml:space="preserve"> назначений врача по применению лекарственных средств</w:t>
            </w:r>
            <w:r w:rsidR="008074B8" w:rsidRPr="00BD2645">
              <w:rPr>
                <w:bCs/>
              </w:rPr>
              <w:t>.</w:t>
            </w:r>
          </w:p>
          <w:p w:rsidR="008074B8" w:rsidRPr="00BD2645" w:rsidRDefault="0006594D" w:rsidP="00EC4D53">
            <w:pPr>
              <w:ind w:left="317" w:hanging="317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Точ</w:t>
            </w:r>
            <w:r w:rsidR="009653D4">
              <w:rPr>
                <w:bCs/>
              </w:rPr>
              <w:t>ное</w:t>
            </w:r>
            <w:proofErr w:type="gramEnd"/>
            <w:r w:rsidR="009653D4">
              <w:rPr>
                <w:bCs/>
              </w:rPr>
              <w:t xml:space="preserve"> </w:t>
            </w:r>
            <w:r w:rsidR="008074B8" w:rsidRPr="00BD2645">
              <w:rPr>
                <w:bCs/>
              </w:rPr>
              <w:t xml:space="preserve"> за</w:t>
            </w:r>
            <w:r>
              <w:rPr>
                <w:bCs/>
              </w:rPr>
              <w:t>полнения</w:t>
            </w:r>
            <w:r w:rsidR="008074B8" w:rsidRPr="00BD2645">
              <w:rPr>
                <w:bCs/>
              </w:rPr>
              <w:t xml:space="preserve"> журналов учета лекарственных средств и записей выполнения назначений врача.</w:t>
            </w:r>
          </w:p>
          <w:p w:rsidR="001E177D" w:rsidRPr="00BD2645" w:rsidRDefault="001E177D" w:rsidP="00EC4D53">
            <w:pPr>
              <w:ind w:left="317" w:hanging="317"/>
              <w:jc w:val="both"/>
              <w:rPr>
                <w:bCs/>
              </w:rPr>
            </w:pPr>
          </w:p>
        </w:tc>
        <w:tc>
          <w:tcPr>
            <w:tcW w:w="1137" w:type="pct"/>
            <w:shd w:val="clear" w:color="auto" w:fill="auto"/>
          </w:tcPr>
          <w:p w:rsidR="00614C89" w:rsidRPr="00DF60DB" w:rsidRDefault="00EB01CB" w:rsidP="002105DB">
            <w:pPr>
              <w:ind w:left="317" w:hanging="317"/>
            </w:pPr>
            <w:r w:rsidRPr="00DF60DB">
              <w:t>Экспертное наблюдение и оценка на практических занятиях</w:t>
            </w:r>
            <w:r w:rsidR="00BC0C54" w:rsidRPr="00DF60DB">
              <w:t>,</w:t>
            </w:r>
            <w:r w:rsidRPr="00DF60DB">
              <w:t xml:space="preserve"> при выполнении работ на учебной и производственной</w:t>
            </w:r>
            <w:r w:rsidR="00320F46" w:rsidRPr="00DF60DB">
              <w:t xml:space="preserve"> </w:t>
            </w:r>
            <w:r w:rsidRPr="00DF60DB">
              <w:t xml:space="preserve">практике. </w:t>
            </w:r>
          </w:p>
        </w:tc>
      </w:tr>
      <w:tr w:rsidR="004254BC" w:rsidRPr="00BD2645" w:rsidTr="002105DB">
        <w:trPr>
          <w:trHeight w:val="637"/>
        </w:trPr>
        <w:tc>
          <w:tcPr>
            <w:tcW w:w="1364" w:type="pct"/>
            <w:shd w:val="clear" w:color="auto" w:fill="auto"/>
          </w:tcPr>
          <w:p w:rsidR="00193C1E" w:rsidRPr="00BD2645" w:rsidRDefault="00193C1E" w:rsidP="002105DB">
            <w:pPr>
              <w:ind w:left="317" w:hanging="317"/>
            </w:pPr>
            <w:r w:rsidRPr="00BD2645">
              <w:t>ПК 1.7</w:t>
            </w:r>
            <w:r w:rsidR="001D33B2" w:rsidRPr="00BD2645">
              <w:t>.</w:t>
            </w:r>
          </w:p>
          <w:p w:rsidR="004254BC" w:rsidRPr="00BD2645" w:rsidRDefault="004254BC" w:rsidP="002105DB">
            <w:pPr>
              <w:ind w:left="317" w:hanging="317"/>
            </w:pPr>
            <w:r w:rsidRPr="00BD2645">
              <w:t xml:space="preserve"> </w:t>
            </w:r>
            <w:r w:rsidR="00B93835" w:rsidRPr="00BD2645">
              <w:t xml:space="preserve">Информировать пациентов по вопросам охраны материнства и детства, медицинского страхования </w:t>
            </w:r>
          </w:p>
        </w:tc>
        <w:tc>
          <w:tcPr>
            <w:tcW w:w="2500" w:type="pct"/>
            <w:shd w:val="clear" w:color="auto" w:fill="auto"/>
          </w:tcPr>
          <w:p w:rsidR="00586C39" w:rsidRPr="0006594D" w:rsidRDefault="009653D4" w:rsidP="00EC4D53">
            <w:pPr>
              <w:ind w:left="317" w:hanging="317"/>
              <w:rPr>
                <w:bCs/>
              </w:rPr>
            </w:pPr>
            <w:r>
              <w:rPr>
                <w:bCs/>
              </w:rPr>
              <w:t xml:space="preserve">Демонстрация  рационального </w:t>
            </w:r>
            <w:r w:rsidR="00E52ADF">
              <w:rPr>
                <w:bCs/>
              </w:rPr>
              <w:t xml:space="preserve"> </w:t>
            </w:r>
            <w:r w:rsidR="0006594D" w:rsidRPr="0006594D">
              <w:rPr>
                <w:bCs/>
              </w:rPr>
              <w:t xml:space="preserve"> выбора методов и средств по </w:t>
            </w:r>
            <w:r>
              <w:t>информированию  пациентов  в  вопросах</w:t>
            </w:r>
            <w:r w:rsidR="0006594D" w:rsidRPr="0006594D">
              <w:t xml:space="preserve"> </w:t>
            </w:r>
            <w:r w:rsidR="00586C39" w:rsidRPr="0006594D">
              <w:rPr>
                <w:bCs/>
              </w:rPr>
              <w:t>охраны материнства и де</w:t>
            </w:r>
            <w:r>
              <w:rPr>
                <w:bCs/>
              </w:rPr>
              <w:t>тства, медицинского страхования,  правильного</w:t>
            </w:r>
          </w:p>
          <w:p w:rsidR="0022230A" w:rsidRPr="00BD2645" w:rsidRDefault="0006594D" w:rsidP="00EC4D53">
            <w:pPr>
              <w:ind w:left="317" w:hanging="317"/>
              <w:rPr>
                <w:bCs/>
              </w:rPr>
            </w:pPr>
            <w:r w:rsidRPr="0006594D">
              <w:rPr>
                <w:bCs/>
              </w:rPr>
              <w:t xml:space="preserve">  о</w:t>
            </w:r>
            <w:r w:rsidR="00DB5C32" w:rsidRPr="0006594D">
              <w:rPr>
                <w:bCs/>
              </w:rPr>
              <w:t>формле</w:t>
            </w:r>
            <w:r w:rsidRPr="0006594D">
              <w:rPr>
                <w:bCs/>
              </w:rPr>
              <w:t>ния</w:t>
            </w:r>
            <w:r w:rsidR="00320F46" w:rsidRPr="0006594D">
              <w:rPr>
                <w:bCs/>
              </w:rPr>
              <w:t xml:space="preserve"> </w:t>
            </w:r>
            <w:r w:rsidR="00DB5C32" w:rsidRPr="0006594D">
              <w:rPr>
                <w:bCs/>
              </w:rPr>
              <w:t>родо</w:t>
            </w:r>
            <w:r w:rsidR="008074B8" w:rsidRPr="0006594D">
              <w:rPr>
                <w:bCs/>
              </w:rPr>
              <w:t>вых</w:t>
            </w:r>
            <w:r w:rsidR="00DB5C32" w:rsidRPr="00BD2645">
              <w:rPr>
                <w:bCs/>
              </w:rPr>
              <w:t xml:space="preserve"> се</w:t>
            </w:r>
            <w:r w:rsidR="008074B8" w:rsidRPr="00BD2645">
              <w:rPr>
                <w:bCs/>
              </w:rPr>
              <w:t>ртификатов</w:t>
            </w:r>
            <w:r w:rsidR="00320F46">
              <w:rPr>
                <w:bCs/>
              </w:rPr>
              <w:t xml:space="preserve"> </w:t>
            </w:r>
            <w:r w:rsidR="00DB5C32" w:rsidRPr="00BD2645">
              <w:rPr>
                <w:bCs/>
              </w:rPr>
              <w:t>и</w:t>
            </w:r>
            <w:r w:rsidR="00320F46">
              <w:rPr>
                <w:bCs/>
              </w:rPr>
              <w:t xml:space="preserve"> </w:t>
            </w:r>
            <w:r w:rsidR="0022230A" w:rsidRPr="00BD2645">
              <w:rPr>
                <w:bCs/>
              </w:rPr>
              <w:t xml:space="preserve">документов по </w:t>
            </w:r>
            <w:r w:rsidR="00DB5C32" w:rsidRPr="00BD2645">
              <w:rPr>
                <w:bCs/>
              </w:rPr>
              <w:t>материнскому капиталу</w:t>
            </w:r>
            <w:r w:rsidR="009653D4">
              <w:rPr>
                <w:bCs/>
              </w:rPr>
              <w:t>.</w:t>
            </w:r>
            <w:r w:rsidR="00DB5C32" w:rsidRPr="00BD2645">
              <w:rPr>
                <w:bCs/>
              </w:rPr>
              <w:t xml:space="preserve"> </w:t>
            </w:r>
          </w:p>
          <w:p w:rsidR="004254BC" w:rsidRPr="00BD2645" w:rsidRDefault="004254BC" w:rsidP="00EC4D53">
            <w:pPr>
              <w:ind w:left="317" w:hanging="317"/>
              <w:rPr>
                <w:bCs/>
              </w:rPr>
            </w:pPr>
          </w:p>
        </w:tc>
        <w:tc>
          <w:tcPr>
            <w:tcW w:w="1137" w:type="pct"/>
            <w:shd w:val="clear" w:color="auto" w:fill="auto"/>
          </w:tcPr>
          <w:p w:rsidR="00EB01CB" w:rsidRPr="00DF60DB" w:rsidRDefault="00EB01CB" w:rsidP="002105DB">
            <w:pPr>
              <w:ind w:left="317" w:hanging="317"/>
            </w:pPr>
            <w:r w:rsidRPr="00DF60DB">
              <w:t>Экспертное наблюдение и оценка на практических занятиях</w:t>
            </w:r>
            <w:r w:rsidR="00BC0C54" w:rsidRPr="00DF60DB">
              <w:t>,</w:t>
            </w:r>
            <w:r w:rsidRPr="00DF60DB">
              <w:t xml:space="preserve"> при выполнении работ на учебной и производственной</w:t>
            </w:r>
            <w:r w:rsidR="00320F46" w:rsidRPr="00DF60DB">
              <w:t xml:space="preserve"> </w:t>
            </w:r>
            <w:r w:rsidRPr="00DF60DB">
              <w:t xml:space="preserve">практике. </w:t>
            </w:r>
          </w:p>
          <w:p w:rsidR="00EB01CB" w:rsidRPr="00DF60DB" w:rsidRDefault="00EB01CB" w:rsidP="002105DB">
            <w:pPr>
              <w:ind w:left="317" w:hanging="317"/>
            </w:pPr>
            <w:r w:rsidRPr="00DF60DB">
              <w:t>Экспертная оценка на практическом экзамене</w:t>
            </w:r>
          </w:p>
          <w:p w:rsidR="00614C89" w:rsidRPr="00DF60DB" w:rsidRDefault="00614C89" w:rsidP="002105DB">
            <w:pPr>
              <w:ind w:left="317" w:hanging="317"/>
            </w:pPr>
          </w:p>
        </w:tc>
      </w:tr>
    </w:tbl>
    <w:p w:rsidR="009055CC" w:rsidRPr="00BD2645" w:rsidRDefault="009055CC" w:rsidP="00A51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</w:rPr>
      </w:pPr>
    </w:p>
    <w:p w:rsidR="0063437D" w:rsidRPr="00BD2645" w:rsidRDefault="004254BC" w:rsidP="002105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BD2645">
        <w:rPr>
          <w:sz w:val="28"/>
          <w:szCs w:val="28"/>
        </w:rPr>
        <w:t>Формы и методы контроля и оценки результатов обучения должны позволять</w:t>
      </w:r>
      <w:r w:rsidR="00586C39" w:rsidRPr="00BD2645">
        <w:rPr>
          <w:sz w:val="28"/>
          <w:szCs w:val="28"/>
        </w:rPr>
        <w:t xml:space="preserve"> проверить</w:t>
      </w:r>
      <w:r w:rsidRPr="00BD2645">
        <w:rPr>
          <w:sz w:val="28"/>
          <w:szCs w:val="28"/>
        </w:rPr>
        <w:t xml:space="preserve"> у обучающихся </w:t>
      </w:r>
      <w:proofErr w:type="spellStart"/>
      <w:r w:rsidRPr="00BD2645">
        <w:rPr>
          <w:sz w:val="28"/>
          <w:szCs w:val="28"/>
        </w:rPr>
        <w:t>сформированнос</w:t>
      </w:r>
      <w:r w:rsidR="00376FB8" w:rsidRPr="00BD2645">
        <w:rPr>
          <w:sz w:val="28"/>
          <w:szCs w:val="28"/>
        </w:rPr>
        <w:t>ть</w:t>
      </w:r>
      <w:proofErr w:type="spellEnd"/>
      <w:r w:rsidR="00376FB8" w:rsidRPr="00BD2645">
        <w:rPr>
          <w:sz w:val="28"/>
          <w:szCs w:val="28"/>
        </w:rPr>
        <w:t xml:space="preserve"> профессиональных компетенций</w:t>
      </w:r>
      <w:r w:rsidRPr="00BD2645">
        <w:rPr>
          <w:sz w:val="28"/>
          <w:szCs w:val="28"/>
        </w:rPr>
        <w:t xml:space="preserve"> и развити</w:t>
      </w:r>
      <w:r w:rsidR="00376FB8" w:rsidRPr="00BD2645">
        <w:rPr>
          <w:sz w:val="28"/>
          <w:szCs w:val="28"/>
        </w:rPr>
        <w:t>е общих компетенций.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413"/>
        <w:gridCol w:w="2501"/>
      </w:tblGrid>
      <w:tr w:rsidR="00655C40" w:rsidRPr="00B61747" w:rsidTr="002105DB"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C40" w:rsidRPr="00B61747" w:rsidRDefault="00655C40" w:rsidP="00E17E50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Результаты </w:t>
            </w:r>
          </w:p>
          <w:p w:rsidR="00655C40" w:rsidRPr="00B61747" w:rsidRDefault="00655C40" w:rsidP="00E17E50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C40" w:rsidRPr="00B61747" w:rsidRDefault="00655C40" w:rsidP="00E17E50">
            <w:pPr>
              <w:jc w:val="center"/>
              <w:rPr>
                <w:b/>
              </w:rPr>
            </w:pPr>
            <w:r w:rsidRPr="00B61747">
              <w:rPr>
                <w:b/>
              </w:rPr>
              <w:t>Основные показатели оценки</w:t>
            </w:r>
          </w:p>
          <w:p w:rsidR="00655C40" w:rsidRPr="00B61747" w:rsidRDefault="00655C40" w:rsidP="00E17E50">
            <w:pPr>
              <w:jc w:val="center"/>
              <w:rPr>
                <w:bCs/>
              </w:rPr>
            </w:pPr>
            <w:r w:rsidRPr="00B61747">
              <w:rPr>
                <w:b/>
              </w:rPr>
              <w:t xml:space="preserve"> результата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C40" w:rsidRPr="00B61747" w:rsidRDefault="00655C40" w:rsidP="00E17E50">
            <w:pPr>
              <w:jc w:val="center"/>
              <w:rPr>
                <w:b/>
              </w:rPr>
            </w:pPr>
            <w:r w:rsidRPr="00B61747">
              <w:rPr>
                <w:b/>
              </w:rPr>
              <w:t xml:space="preserve">Формы и методы контроля и </w:t>
            </w:r>
          </w:p>
          <w:p w:rsidR="00655C40" w:rsidRPr="00B61747" w:rsidRDefault="00655C40" w:rsidP="00E17E50">
            <w:pPr>
              <w:jc w:val="center"/>
              <w:rPr>
                <w:b/>
                <w:bCs/>
              </w:rPr>
            </w:pPr>
            <w:r w:rsidRPr="00B61747">
              <w:rPr>
                <w:b/>
              </w:rPr>
              <w:t xml:space="preserve">оценки </w:t>
            </w:r>
          </w:p>
        </w:tc>
      </w:tr>
      <w:tr w:rsidR="00655C40" w:rsidRPr="00B61747" w:rsidTr="002105DB"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ОК 1.</w:t>
            </w:r>
          </w:p>
          <w:p w:rsidR="00655C40" w:rsidRPr="002105DB" w:rsidRDefault="00655C40" w:rsidP="002105DB">
            <w:pPr>
              <w:ind w:left="317" w:hanging="317"/>
            </w:pPr>
            <w:r w:rsidRPr="00B61747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pStyle w:val="ae"/>
              <w:widowControl w:val="0"/>
              <w:ind w:left="317" w:right="-84" w:hanging="317"/>
            </w:pPr>
            <w:r w:rsidRPr="00B61747">
              <w:t>Обоснование</w:t>
            </w:r>
            <w:r>
              <w:t xml:space="preserve"> </w:t>
            </w:r>
            <w:r w:rsidRPr="00B61747">
              <w:t xml:space="preserve">и логичное объяснение сущности и значимости своей будущей профессии. </w:t>
            </w:r>
          </w:p>
          <w:p w:rsidR="00655C40" w:rsidRPr="00B61747" w:rsidRDefault="00655C40" w:rsidP="002105DB">
            <w:pPr>
              <w:pStyle w:val="ae"/>
              <w:widowControl w:val="0"/>
              <w:ind w:left="317" w:right="-84" w:hanging="317"/>
            </w:pPr>
            <w:r w:rsidRPr="00B61747">
              <w:t>Демонстрация интереса</w:t>
            </w:r>
            <w:r>
              <w:t xml:space="preserve"> </w:t>
            </w:r>
            <w:r w:rsidRPr="00B61747">
              <w:t>через участие в проектах и акциях профессиональной направленности.</w:t>
            </w:r>
          </w:p>
          <w:p w:rsidR="00655C40" w:rsidRPr="00B61747" w:rsidRDefault="00655C40" w:rsidP="002105DB">
            <w:pPr>
              <w:pStyle w:val="ae"/>
              <w:widowControl w:val="0"/>
              <w:ind w:left="317" w:right="-84" w:hanging="317"/>
            </w:pPr>
            <w:r w:rsidRPr="00B61747">
              <w:t>Участие в олимпиадах и профессиональных</w:t>
            </w:r>
            <w:r>
              <w:t xml:space="preserve"> </w:t>
            </w:r>
            <w:r w:rsidRPr="00B61747">
              <w:t>конкурсах.</w:t>
            </w:r>
          </w:p>
          <w:p w:rsidR="00655C40" w:rsidRPr="00B61747" w:rsidRDefault="00655C40" w:rsidP="002105DB">
            <w:pPr>
              <w:pStyle w:val="ae"/>
              <w:widowControl w:val="0"/>
              <w:ind w:left="317" w:right="-84" w:hanging="317"/>
            </w:pPr>
            <w:r w:rsidRPr="00B61747">
              <w:t>Посещение научно-практических конференций.</w:t>
            </w:r>
          </w:p>
          <w:p w:rsidR="00655C40" w:rsidRPr="00B61747" w:rsidRDefault="00655C40" w:rsidP="002105DB">
            <w:pPr>
              <w:pStyle w:val="ae"/>
              <w:widowControl w:val="0"/>
              <w:ind w:left="317" w:right="-84" w:hanging="317"/>
            </w:pPr>
            <w:r w:rsidRPr="00B61747">
              <w:t>Стремление к</w:t>
            </w:r>
            <w:r>
              <w:t xml:space="preserve"> </w:t>
            </w:r>
            <w:r w:rsidRPr="00B61747">
              <w:t>повышению качества успеваемости.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pStyle w:val="ae"/>
              <w:widowControl w:val="0"/>
              <w:ind w:left="317" w:right="-84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pStyle w:val="ae"/>
              <w:widowControl w:val="0"/>
              <w:ind w:left="317" w:right="-84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ОК 2.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Организовывать собственную деятельность, выбирать типовые методы и способы выполнения профессиональных задач, оценивать их</w:t>
            </w:r>
            <w:r>
              <w:t xml:space="preserve"> </w:t>
            </w:r>
            <w:r w:rsidRPr="00B61747">
              <w:t>эффективность и качество</w:t>
            </w:r>
          </w:p>
          <w:p w:rsidR="00655C40" w:rsidRPr="002105DB" w:rsidRDefault="00655C40" w:rsidP="002105DB">
            <w:pPr>
              <w:ind w:left="317" w:hanging="317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183FC7" w:rsidP="002105DB">
            <w:pPr>
              <w:ind w:left="317" w:hanging="317"/>
            </w:pPr>
            <w:r>
              <w:t xml:space="preserve">Обоснованность </w:t>
            </w:r>
            <w:r w:rsidR="00655C40" w:rsidRPr="00B61747">
              <w:t xml:space="preserve"> выбора и способа решения профессиональных задач</w:t>
            </w:r>
          </w:p>
          <w:p w:rsidR="00655C40" w:rsidRDefault="00655C40" w:rsidP="002105DB">
            <w:pPr>
              <w:ind w:left="317" w:hanging="317"/>
            </w:pPr>
            <w:proofErr w:type="spellStart"/>
            <w:r w:rsidRPr="00B61747">
              <w:t>Самооценивание</w:t>
            </w:r>
            <w:proofErr w:type="spellEnd"/>
            <w:r>
              <w:t xml:space="preserve"> </w:t>
            </w:r>
            <w:r w:rsidRPr="00B61747">
              <w:t xml:space="preserve">эффективности и качества выполнения поставленных профессиональных задач. </w:t>
            </w:r>
          </w:p>
          <w:p w:rsidR="00830F4D" w:rsidRPr="002105DB" w:rsidRDefault="00830F4D" w:rsidP="002105DB">
            <w:pPr>
              <w:ind w:left="317" w:hanging="317"/>
            </w:pPr>
            <w:r w:rsidRPr="002105DB">
              <w:t>Самостоятельное решение профессиональных задач.</w:t>
            </w:r>
          </w:p>
          <w:p w:rsidR="00830F4D" w:rsidRPr="008403F5" w:rsidRDefault="00830F4D" w:rsidP="002105DB">
            <w:pPr>
              <w:ind w:left="317" w:hanging="317"/>
            </w:pPr>
            <w:r w:rsidRPr="008403F5">
              <w:t>Обоснование рационального выбора и способа решения профессиональных задач</w:t>
            </w:r>
            <w:r w:rsidR="008403F5">
              <w:t>.</w:t>
            </w:r>
          </w:p>
          <w:p w:rsidR="00830F4D" w:rsidRPr="00B61747" w:rsidRDefault="00830F4D" w:rsidP="002105DB">
            <w:pPr>
              <w:ind w:left="317" w:hanging="317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 xml:space="preserve">ОК 3.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 xml:space="preserve">Принимать решения </w:t>
            </w:r>
            <w:proofErr w:type="gramStart"/>
            <w:r w:rsidRPr="00B61747">
              <w:t>в</w:t>
            </w:r>
            <w:proofErr w:type="gramEnd"/>
            <w:r w:rsidRPr="00B61747">
              <w:t xml:space="preserve">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 xml:space="preserve">стандартных и нестандартных </w:t>
            </w:r>
            <w:proofErr w:type="gramStart"/>
            <w:r w:rsidRPr="00B61747">
              <w:t>ситуациях</w:t>
            </w:r>
            <w:proofErr w:type="gramEnd"/>
            <w:r w:rsidRPr="00B61747">
              <w:t xml:space="preserve"> и нести за них ответственность.</w:t>
            </w:r>
          </w:p>
          <w:p w:rsidR="00655C40" w:rsidRPr="00B61747" w:rsidRDefault="00655C40" w:rsidP="002105DB">
            <w:pPr>
              <w:ind w:left="317" w:hanging="317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2105DB">
              <w:t xml:space="preserve">Самостоятельное выполнение </w:t>
            </w:r>
            <w:r w:rsidRPr="00B61747">
              <w:t>и осознание</w:t>
            </w:r>
            <w:r>
              <w:t xml:space="preserve"> </w:t>
            </w:r>
            <w:r w:rsidRPr="00B61747">
              <w:t>меры ответственности</w:t>
            </w:r>
            <w:r>
              <w:t xml:space="preserve"> </w:t>
            </w:r>
            <w:r w:rsidRPr="00B61747">
              <w:t xml:space="preserve">при решении </w:t>
            </w:r>
            <w:r w:rsidRPr="002105DB"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  <w:r>
              <w:t xml:space="preserve">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Демонстрация</w:t>
            </w:r>
            <w:r>
              <w:t xml:space="preserve"> </w:t>
            </w:r>
            <w:r w:rsidRPr="00B61747">
              <w:t>принятия решения</w:t>
            </w:r>
            <w:r>
              <w:t xml:space="preserve"> </w:t>
            </w:r>
            <w:r w:rsidRPr="00B61747">
              <w:t>в стандартных и нестандартных ситуациях.</w:t>
            </w:r>
          </w:p>
          <w:p w:rsidR="00655C40" w:rsidRPr="00B61747" w:rsidRDefault="00655C40" w:rsidP="002105DB">
            <w:pPr>
              <w:ind w:left="317" w:hanging="317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экзамене.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ОК 4.</w:t>
            </w:r>
          </w:p>
          <w:p w:rsidR="00655C40" w:rsidRPr="008403F5" w:rsidRDefault="00655C40" w:rsidP="002105DB">
            <w:pPr>
              <w:ind w:left="317" w:hanging="317"/>
            </w:pPr>
            <w:r>
              <w:t xml:space="preserve"> </w:t>
            </w:r>
            <w:r w:rsidRPr="008403F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8403F5" w:rsidRDefault="00655C40" w:rsidP="002105DB">
            <w:pPr>
              <w:ind w:left="317" w:hanging="317"/>
            </w:pPr>
            <w:r w:rsidRPr="00B61747">
              <w:t>Использование различных источников и</w:t>
            </w:r>
            <w:r w:rsidR="00AF1A7C">
              <w:t xml:space="preserve">нформации, включая электронные </w:t>
            </w:r>
            <w:r w:rsidR="00B815CC" w:rsidRPr="008403F5">
              <w:t>для эффективного выполнения</w:t>
            </w:r>
            <w:r w:rsidR="00B815CC" w:rsidRPr="002105DB">
              <w:t xml:space="preserve"> </w:t>
            </w:r>
            <w:r w:rsidR="00B815CC" w:rsidRPr="008403F5">
              <w:t>профессиональных задач, профессионального и личностного развития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Демонстрация и применение результатов поиска для эффективного решения поставленных задач.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8403F5" w:rsidRDefault="00655C40" w:rsidP="002105DB">
            <w:pPr>
              <w:ind w:left="317" w:hanging="317"/>
            </w:pPr>
            <w:r w:rsidRPr="008403F5">
              <w:t>ОК 5.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Default="00655C40" w:rsidP="002105DB">
            <w:pPr>
              <w:ind w:left="317" w:hanging="317"/>
            </w:pPr>
            <w:r w:rsidRPr="00B61747">
              <w:t xml:space="preserve">Демонстрация использования </w:t>
            </w:r>
            <w:r w:rsidR="00B815CC">
              <w:t>информационно-коммуникационных технологий</w:t>
            </w:r>
            <w:r w:rsidR="00B815CC" w:rsidRPr="00B61747">
              <w:t xml:space="preserve"> </w:t>
            </w:r>
            <w:r w:rsidR="003F7E0C" w:rsidRPr="003F7E0C">
              <w:t xml:space="preserve">при выполнении домашнего задания, </w:t>
            </w:r>
            <w:r w:rsidR="003F7E0C">
              <w:t xml:space="preserve">внеаудиторной работы, </w:t>
            </w:r>
            <w:r w:rsidR="003F7E0C" w:rsidRPr="00B61747">
              <w:t xml:space="preserve"> </w:t>
            </w:r>
            <w:r w:rsidR="00B815CC" w:rsidRPr="00B61747">
              <w:t>в профессиональной деятельности</w:t>
            </w:r>
            <w:r w:rsidRPr="00B61747">
              <w:t xml:space="preserve"> че</w:t>
            </w:r>
            <w:r w:rsidR="00B815CC">
              <w:t xml:space="preserve">рез участие в проектах  </w:t>
            </w:r>
            <w:r w:rsidRPr="00B61747">
              <w:t>профессиональной направленности.</w:t>
            </w:r>
          </w:p>
          <w:p w:rsidR="00655C40" w:rsidRPr="00B61747" w:rsidRDefault="003F7E0C" w:rsidP="002105DB">
            <w:pPr>
              <w:ind w:left="317" w:hanging="317"/>
            </w:pPr>
            <w:r w:rsidRPr="002105DB">
              <w:t xml:space="preserve"> 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F91BB8" w:rsidRDefault="00655C40" w:rsidP="002105DB">
            <w:pPr>
              <w:ind w:left="317" w:hanging="317"/>
            </w:pPr>
            <w:r w:rsidRPr="00F91BB8">
              <w:t>ОК 6.</w:t>
            </w:r>
          </w:p>
          <w:p w:rsidR="00655C40" w:rsidRPr="00B61747" w:rsidRDefault="00655C40" w:rsidP="002105DB">
            <w:pPr>
              <w:ind w:left="317" w:hanging="317"/>
            </w:pPr>
            <w:r w:rsidRPr="00F91BB8">
              <w:t>Работать в команде, эффективно общаться</w:t>
            </w:r>
            <w:r w:rsidRPr="00B61747">
              <w:t xml:space="preserve"> с коллегами, руководством, пациентами</w:t>
            </w:r>
          </w:p>
          <w:p w:rsidR="00655C40" w:rsidRPr="00B61747" w:rsidRDefault="00655C40" w:rsidP="002105DB">
            <w:pPr>
              <w:ind w:left="317" w:hanging="317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 xml:space="preserve">Демонстрация </w:t>
            </w:r>
            <w:proofErr w:type="spellStart"/>
            <w:r w:rsidRPr="00B61747">
              <w:t>коммуникативности</w:t>
            </w:r>
            <w:proofErr w:type="spellEnd"/>
            <w:r w:rsidRPr="00B61747">
              <w:t>,</w:t>
            </w:r>
            <w:r>
              <w:t xml:space="preserve"> </w:t>
            </w:r>
            <w:r w:rsidRPr="00B61747">
              <w:t>комфортное существование</w:t>
            </w:r>
            <w:r>
              <w:t xml:space="preserve"> </w:t>
            </w:r>
            <w:r w:rsidRPr="00B61747">
              <w:t>в любом обществе.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Демонстрация владения ораторским искусством,</w:t>
            </w:r>
            <w:r>
              <w:t xml:space="preserve"> </w:t>
            </w:r>
            <w:r w:rsidRPr="00B61747">
              <w:t>грамотной</w:t>
            </w:r>
            <w:r>
              <w:t xml:space="preserve"> </w:t>
            </w:r>
            <w:r w:rsidRPr="00B61747">
              <w:t>устной и письменной речью.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  <w:p w:rsidR="00655C40" w:rsidRPr="00B61747" w:rsidRDefault="00655C40" w:rsidP="002105DB">
            <w:pPr>
              <w:ind w:left="317" w:hanging="317"/>
            </w:pP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 xml:space="preserve">ОК 7.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Брать ответственность за работу членов команды (подчиненных), за результат выполнения заданий</w:t>
            </w:r>
          </w:p>
          <w:p w:rsidR="00655C40" w:rsidRPr="00B61747" w:rsidRDefault="00655C40" w:rsidP="002105DB">
            <w:pPr>
              <w:ind w:left="317" w:hanging="317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Default="00655C40" w:rsidP="002105DB">
            <w:pPr>
              <w:ind w:left="317" w:hanging="317"/>
            </w:pPr>
            <w:r w:rsidRPr="00B61747">
              <w:t>Демонстрация</w:t>
            </w:r>
            <w:r>
              <w:t xml:space="preserve"> </w:t>
            </w:r>
            <w:r w:rsidRPr="00B61747">
              <w:t>осознания</w:t>
            </w:r>
            <w:r>
              <w:t xml:space="preserve"> </w:t>
            </w:r>
            <w:r w:rsidRPr="00B61747">
              <w:t>меры ответственности</w:t>
            </w:r>
            <w:r>
              <w:t xml:space="preserve"> </w:t>
            </w:r>
            <w:r w:rsidR="00AF1A7C">
              <w:t xml:space="preserve"> за всех членов команды </w:t>
            </w:r>
            <w:r w:rsidRPr="00B61747">
              <w:t xml:space="preserve">при решении </w:t>
            </w:r>
            <w:r w:rsidRPr="002105DB"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  <w:r w:rsidR="00AF1A7C">
              <w:t>.</w:t>
            </w:r>
          </w:p>
          <w:p w:rsidR="00AF1A7C" w:rsidRPr="00B61747" w:rsidRDefault="00AF1A7C" w:rsidP="002105DB">
            <w:pPr>
              <w:ind w:left="317" w:hanging="317"/>
            </w:pPr>
            <w:r>
              <w:t>Рациональное планирование заданий для каждого  члена  команды.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Проявление ответственности за работу членов команды и конечный</w:t>
            </w:r>
            <w:r>
              <w:t xml:space="preserve"> </w:t>
            </w:r>
            <w:r w:rsidR="00AF1A7C">
              <w:t>результат по выполнению  задания.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 xml:space="preserve"> Участие в студенческом самоуправлении.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ОК 8.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E1634C" w:rsidRDefault="00655C40" w:rsidP="002105DB">
            <w:pPr>
              <w:ind w:left="317" w:hanging="317"/>
            </w:pPr>
            <w:r w:rsidRPr="00E1634C">
              <w:t xml:space="preserve">Демонстрация планирования и организации </w:t>
            </w:r>
            <w:r w:rsidR="00E1634C" w:rsidRPr="00E1634C">
              <w:t xml:space="preserve">самообразования </w:t>
            </w:r>
            <w:r w:rsidR="00F91BB8">
              <w:t>и само</w:t>
            </w:r>
            <w:r w:rsidR="00E1634C" w:rsidRPr="00E1634C">
              <w:t>развития.</w:t>
            </w:r>
          </w:p>
          <w:p w:rsidR="00655C40" w:rsidRPr="00E1634C" w:rsidRDefault="00655C40" w:rsidP="002105DB">
            <w:pPr>
              <w:ind w:left="317" w:hanging="317"/>
            </w:pPr>
            <w:r w:rsidRPr="00E1634C">
              <w:t xml:space="preserve">Решение </w:t>
            </w:r>
            <w:proofErr w:type="gramStart"/>
            <w:r w:rsidRPr="00E1634C">
              <w:t>поставленных</w:t>
            </w:r>
            <w:proofErr w:type="gramEnd"/>
            <w:r w:rsidRPr="00E1634C">
              <w:t xml:space="preserve"> задачи, достижение цели профессионального и личностного развития.</w:t>
            </w:r>
          </w:p>
          <w:p w:rsidR="00E1634C" w:rsidRPr="00E1634C" w:rsidRDefault="00830F4D" w:rsidP="002105DB">
            <w:pPr>
              <w:ind w:left="317" w:hanging="317"/>
            </w:pPr>
            <w:r w:rsidRPr="00E1634C">
              <w:t>Участие в работе Ассоциаций акушерок (Межрегиональной лиги акушерок России)</w:t>
            </w:r>
            <w:r w:rsidR="00E1634C" w:rsidRPr="00E1634C">
              <w:t>.</w:t>
            </w:r>
          </w:p>
          <w:p w:rsidR="00830F4D" w:rsidRPr="00E1634C" w:rsidRDefault="00830F4D" w:rsidP="002105DB">
            <w:pPr>
              <w:ind w:left="317" w:hanging="317"/>
            </w:pPr>
            <w:r w:rsidRPr="00E1634C">
              <w:t>Участие в работе СНО и кружков</w:t>
            </w:r>
            <w:r w:rsidR="00E1634C">
              <w:t>,</w:t>
            </w:r>
            <w:r w:rsidR="00E1634C" w:rsidRPr="00E1634C">
              <w:t xml:space="preserve"> </w:t>
            </w:r>
            <w:r w:rsidRPr="00E1634C">
              <w:t>конкурсах профессионального мастерства</w:t>
            </w:r>
            <w:r w:rsidR="00E1634C">
              <w:t>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ОК 9.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Проявление интереса к инновациям в области профессиональной деятельности.</w:t>
            </w:r>
          </w:p>
          <w:p w:rsidR="00655C40" w:rsidRPr="00B61747" w:rsidRDefault="00E1634C" w:rsidP="002105DB">
            <w:pPr>
              <w:ind w:left="317" w:hanging="317"/>
            </w:pPr>
            <w:r w:rsidRPr="00E1634C">
              <w:t>Участие в работе</w:t>
            </w:r>
            <w:r>
              <w:t xml:space="preserve"> </w:t>
            </w:r>
            <w:r w:rsidR="00655C40" w:rsidRPr="00B61747">
              <w:t xml:space="preserve"> научно-практических конференций.</w:t>
            </w:r>
          </w:p>
          <w:p w:rsidR="00655C40" w:rsidRPr="00B61747" w:rsidRDefault="00655C40" w:rsidP="002105DB">
            <w:pPr>
              <w:ind w:left="317" w:hanging="317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ОК 10.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634C" w:rsidRDefault="00655C40" w:rsidP="002105DB">
            <w:pPr>
              <w:ind w:left="317" w:hanging="317"/>
            </w:pPr>
            <w:r w:rsidRPr="00B61747">
              <w:t>Демонстрация</w:t>
            </w:r>
            <w:r>
              <w:t xml:space="preserve"> </w:t>
            </w:r>
            <w:r w:rsidRPr="00B61747">
              <w:t>уважения</w:t>
            </w:r>
            <w:r>
              <w:t xml:space="preserve"> </w:t>
            </w:r>
            <w:r w:rsidRPr="00B61747">
              <w:t>к историческому наследию и культурным традициям народа, религиозным различиям.</w:t>
            </w:r>
          </w:p>
          <w:p w:rsidR="00E1634C" w:rsidRPr="00B61747" w:rsidRDefault="00E1634C" w:rsidP="002105DB">
            <w:pPr>
              <w:ind w:left="317" w:hanging="317"/>
            </w:pPr>
            <w:r>
              <w:t>И</w:t>
            </w:r>
            <w:r w:rsidRPr="00B61747">
              <w:t>спользование</w:t>
            </w:r>
            <w:r>
              <w:t xml:space="preserve"> </w:t>
            </w:r>
            <w:r w:rsidRPr="00B61747">
              <w:t>исторического</w:t>
            </w:r>
            <w:r>
              <w:t xml:space="preserve"> </w:t>
            </w:r>
            <w:r w:rsidRPr="00B61747">
              <w:t>наследия и культурных традиций народов</w:t>
            </w:r>
            <w:r>
              <w:t xml:space="preserve"> в профессиональной деятельности.</w:t>
            </w:r>
            <w:r w:rsidRPr="00B61747">
              <w:t xml:space="preserve"> </w:t>
            </w:r>
          </w:p>
          <w:p w:rsidR="00655C40" w:rsidRPr="00B61747" w:rsidRDefault="00655C40" w:rsidP="002105DB">
            <w:pPr>
              <w:ind w:left="317" w:hanging="317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 xml:space="preserve">ОК 11.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Быть готовым брать на себя нравственные обязательства по</w:t>
            </w:r>
            <w:r>
              <w:t xml:space="preserve"> </w:t>
            </w:r>
            <w:r w:rsidRPr="00B61747">
              <w:t>отношению к природе, обществу, человеку</w:t>
            </w:r>
          </w:p>
          <w:p w:rsidR="00655C40" w:rsidRPr="00B61747" w:rsidRDefault="00655C40" w:rsidP="002105DB">
            <w:pPr>
              <w:ind w:left="317" w:hanging="317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634C" w:rsidRDefault="00655C40" w:rsidP="002105DB">
            <w:pPr>
              <w:ind w:left="317" w:hanging="317"/>
            </w:pPr>
            <w:r w:rsidRPr="00B61747">
              <w:t xml:space="preserve"> Понимание</w:t>
            </w:r>
            <w:r>
              <w:t xml:space="preserve"> </w:t>
            </w:r>
            <w:r w:rsidRPr="00B61747">
              <w:t>вопросов экологии, нравственности, профессиональной этики и деонтологии.</w:t>
            </w:r>
            <w:r w:rsidR="00E1634C" w:rsidRPr="00B61747">
              <w:t xml:space="preserve"> </w:t>
            </w:r>
          </w:p>
          <w:p w:rsidR="005F23C3" w:rsidRPr="00B61747" w:rsidRDefault="00E1634C" w:rsidP="002105DB">
            <w:pPr>
              <w:ind w:left="317" w:hanging="317"/>
            </w:pPr>
            <w:r w:rsidRPr="00B61747">
              <w:t>Демонстрация</w:t>
            </w:r>
            <w:r>
              <w:t xml:space="preserve"> </w:t>
            </w:r>
            <w:r w:rsidRPr="00B61747">
              <w:t>осознания</w:t>
            </w:r>
            <w:r>
              <w:t xml:space="preserve"> </w:t>
            </w:r>
            <w:r w:rsidRPr="00B61747">
              <w:t>меры ответственности</w:t>
            </w:r>
            <w:r>
              <w:t xml:space="preserve">  за </w:t>
            </w:r>
            <w:r w:rsidR="005F23C3" w:rsidRPr="00B61747">
              <w:t>нравственные обязательства по</w:t>
            </w:r>
            <w:r w:rsidR="005F23C3">
              <w:t xml:space="preserve"> </w:t>
            </w:r>
            <w:r w:rsidR="005F23C3" w:rsidRPr="00B61747">
              <w:t>отношению к природе, обществу, человеку</w:t>
            </w:r>
            <w:r w:rsidR="005F23C3">
              <w:t>.</w:t>
            </w:r>
          </w:p>
          <w:p w:rsidR="00655C40" w:rsidRDefault="00655C40" w:rsidP="002105DB">
            <w:pPr>
              <w:ind w:left="317" w:hanging="317"/>
            </w:pPr>
            <w:r w:rsidRPr="00B61747">
              <w:t>Демонстрация бережного отношения к окружающей среде, приверженности принципам гуманизма.</w:t>
            </w:r>
          </w:p>
          <w:p w:rsidR="00E1634C" w:rsidRPr="00B61747" w:rsidRDefault="00E1634C" w:rsidP="002105DB">
            <w:pPr>
              <w:ind w:left="317" w:hanging="317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 xml:space="preserve">ОК 12.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 xml:space="preserve">Организовывать рабочее место с соблюдением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безопасности</w:t>
            </w:r>
          </w:p>
          <w:p w:rsidR="00655C40" w:rsidRPr="00B61747" w:rsidRDefault="00655C40" w:rsidP="002105DB">
            <w:pPr>
              <w:ind w:left="317" w:hanging="317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3C3" w:rsidRPr="00B61747" w:rsidRDefault="005F23C3" w:rsidP="002105DB">
            <w:pPr>
              <w:ind w:left="317" w:hanging="317"/>
            </w:pPr>
            <w:r>
              <w:t>Демонстрация организации рабочего места</w:t>
            </w:r>
            <w:r w:rsidRPr="00B61747">
              <w:t xml:space="preserve"> с соблюдением </w:t>
            </w:r>
          </w:p>
          <w:p w:rsidR="005F23C3" w:rsidRPr="00B61747" w:rsidRDefault="005F23C3" w:rsidP="002105DB">
            <w:pPr>
              <w:ind w:left="317" w:hanging="317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5F23C3" w:rsidRPr="00B61747" w:rsidRDefault="005F23C3" w:rsidP="002105DB">
            <w:pPr>
              <w:ind w:left="317" w:hanging="317"/>
            </w:pPr>
            <w:r w:rsidRPr="00B61747">
              <w:t>безопасности</w:t>
            </w:r>
            <w:r>
              <w:t xml:space="preserve"> в соответствии с инструкцией. </w:t>
            </w:r>
          </w:p>
          <w:p w:rsidR="005F23C3" w:rsidRPr="00B61747" w:rsidRDefault="005F23C3" w:rsidP="002105DB">
            <w:pPr>
              <w:ind w:left="317" w:hanging="317"/>
            </w:pPr>
            <w:r>
              <w:t xml:space="preserve"> Выполнение  </w:t>
            </w: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655C40" w:rsidRPr="00B61747" w:rsidRDefault="005F23C3" w:rsidP="002105DB">
            <w:pPr>
              <w:ind w:left="317" w:hanging="317"/>
            </w:pPr>
            <w:r>
              <w:t>б</w:t>
            </w:r>
            <w:r w:rsidRPr="00B61747">
              <w:t>езопасности</w:t>
            </w:r>
            <w:r>
              <w:t xml:space="preserve">  </w:t>
            </w:r>
            <w:r w:rsidR="00655C40" w:rsidRPr="00B61747">
              <w:t>при выполнении</w:t>
            </w:r>
            <w:r w:rsidR="00655C40">
              <w:t xml:space="preserve"> </w:t>
            </w:r>
            <w:r w:rsidR="00655C40" w:rsidRPr="00B61747">
              <w:t>профессиональных задач.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 на практическом экзамене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 xml:space="preserve">ОК 13. 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3C3" w:rsidRDefault="005F23C3" w:rsidP="002105DB">
            <w:pPr>
              <w:ind w:left="317" w:hanging="317"/>
            </w:pPr>
            <w:r>
              <w:t>Ведение здорового образа жизни</w:t>
            </w:r>
            <w:r w:rsidR="00F91BB8">
              <w:t>, занятие физкультурой  или спортом для укрепления здоровья.</w:t>
            </w:r>
          </w:p>
          <w:p w:rsidR="00093DA7" w:rsidRDefault="00093DA7" w:rsidP="002105DB">
            <w:pPr>
              <w:ind w:left="317" w:hanging="317"/>
            </w:pPr>
            <w:r>
              <w:t>Своевременная сдача нормативных показателей.</w:t>
            </w:r>
          </w:p>
          <w:p w:rsidR="00655C40" w:rsidRPr="00B61747" w:rsidRDefault="005F23C3" w:rsidP="002105DB">
            <w:pPr>
              <w:ind w:left="317" w:hanging="317"/>
            </w:pPr>
            <w:r>
              <w:t>Участие в ф</w:t>
            </w:r>
            <w:r w:rsidR="00655C40" w:rsidRPr="00B61747">
              <w:t>ормиро</w:t>
            </w:r>
            <w:r>
              <w:t xml:space="preserve">вании </w:t>
            </w:r>
            <w:proofErr w:type="spellStart"/>
            <w:r w:rsidR="00655C40" w:rsidRPr="00B61747">
              <w:t>здоровьесберегающей</w:t>
            </w:r>
            <w:proofErr w:type="spellEnd"/>
            <w:r w:rsidR="00655C40">
              <w:t xml:space="preserve"> </w:t>
            </w:r>
            <w:r w:rsidR="00655C40" w:rsidRPr="00B61747">
              <w:t>среды для населения, сохранение</w:t>
            </w:r>
            <w:r w:rsidR="00655C40">
              <w:t xml:space="preserve"> </w:t>
            </w:r>
            <w:r w:rsidR="00655C40" w:rsidRPr="00B61747">
              <w:t>и укрепление физического,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Экспертное наблюдение и оценка на практических занятиях, при выполнении работ на учебной и производственной</w:t>
            </w:r>
            <w:r>
              <w:t xml:space="preserve"> </w:t>
            </w:r>
            <w:r w:rsidRPr="00B61747">
              <w:t xml:space="preserve">практике. </w:t>
            </w:r>
          </w:p>
        </w:tc>
      </w:tr>
      <w:tr w:rsidR="00655C40" w:rsidRPr="00B61747" w:rsidTr="002105DB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ОК 14.</w:t>
            </w:r>
          </w:p>
          <w:p w:rsidR="00655C40" w:rsidRPr="00B61747" w:rsidRDefault="00655C40" w:rsidP="002105DB">
            <w:pPr>
              <w:ind w:left="317" w:hanging="317"/>
            </w:pPr>
            <w:r w:rsidRPr="00B61747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 xml:space="preserve">Демонстрация готовности исполнять воинскую обязанность. 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C40" w:rsidRPr="00B61747" w:rsidRDefault="00655C40" w:rsidP="002105DB">
            <w:pPr>
              <w:ind w:left="317" w:hanging="317"/>
            </w:pPr>
            <w:r w:rsidRPr="00B61747">
              <w:t>Экспертная оценка</w:t>
            </w:r>
            <w:r>
              <w:t xml:space="preserve"> </w:t>
            </w:r>
            <w:r w:rsidRPr="00B61747">
              <w:t>при наблюдении</w:t>
            </w:r>
            <w:r>
              <w:t xml:space="preserve"> </w:t>
            </w:r>
            <w:r w:rsidRPr="00B61747">
              <w:t>на</w:t>
            </w:r>
            <w:r>
              <w:t xml:space="preserve"> </w:t>
            </w:r>
            <w:r w:rsidRPr="00B61747">
              <w:t>воинских сборах</w:t>
            </w:r>
          </w:p>
        </w:tc>
      </w:tr>
    </w:tbl>
    <w:p w:rsidR="00614C89" w:rsidRPr="00BD2645" w:rsidRDefault="00614C89" w:rsidP="00766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sectPr w:rsidR="00614C89" w:rsidRPr="00BD2645" w:rsidSect="002105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B9" w:rsidRDefault="004754B9">
      <w:r>
        <w:separator/>
      </w:r>
    </w:p>
  </w:endnote>
  <w:endnote w:type="continuationSeparator" w:id="1">
    <w:p w:rsidR="004754B9" w:rsidRDefault="0047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B9" w:rsidRDefault="00F055D8" w:rsidP="00A95EA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754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54B9" w:rsidRDefault="004754B9" w:rsidP="00A95EA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B9" w:rsidRDefault="00F055D8" w:rsidP="00BD2645">
    <w:pPr>
      <w:pStyle w:val="aa"/>
      <w:jc w:val="center"/>
    </w:pPr>
    <w:fldSimple w:instr=" PAGE   \* MERGEFORMAT ">
      <w:r w:rsidR="00E121D8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B9" w:rsidRDefault="004754B9">
      <w:r>
        <w:separator/>
      </w:r>
    </w:p>
  </w:footnote>
  <w:footnote w:type="continuationSeparator" w:id="1">
    <w:p w:rsidR="004754B9" w:rsidRDefault="00475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852D0"/>
    <w:multiLevelType w:val="multilevel"/>
    <w:tmpl w:val="8026A95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03988"/>
    <w:multiLevelType w:val="hybridMultilevel"/>
    <w:tmpl w:val="C57837E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341127CB"/>
    <w:multiLevelType w:val="hybridMultilevel"/>
    <w:tmpl w:val="95F6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959D9"/>
    <w:multiLevelType w:val="hybridMultilevel"/>
    <w:tmpl w:val="34AE45CE"/>
    <w:lvl w:ilvl="0" w:tplc="6882A8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AEB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CD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463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EF2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5E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ECE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C96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A2E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12576C"/>
    <w:multiLevelType w:val="hybridMultilevel"/>
    <w:tmpl w:val="1808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C774F"/>
    <w:multiLevelType w:val="hybridMultilevel"/>
    <w:tmpl w:val="30442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06099"/>
    <w:multiLevelType w:val="hybridMultilevel"/>
    <w:tmpl w:val="1498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6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91AAE"/>
    <w:multiLevelType w:val="hybridMultilevel"/>
    <w:tmpl w:val="5106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B70A0"/>
    <w:multiLevelType w:val="hybridMultilevel"/>
    <w:tmpl w:val="8ABA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91F13"/>
    <w:multiLevelType w:val="hybridMultilevel"/>
    <w:tmpl w:val="ADA4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96BBE"/>
    <w:multiLevelType w:val="hybridMultilevel"/>
    <w:tmpl w:val="636C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1200F"/>
    <w:multiLevelType w:val="hybridMultilevel"/>
    <w:tmpl w:val="0B0E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6750D"/>
    <w:multiLevelType w:val="hybridMultilevel"/>
    <w:tmpl w:val="4382300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74C049E9"/>
    <w:multiLevelType w:val="hybridMultilevel"/>
    <w:tmpl w:val="7262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85EA8"/>
    <w:multiLevelType w:val="hybridMultilevel"/>
    <w:tmpl w:val="47865A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3"/>
  </w:num>
  <w:num w:numId="9">
    <w:abstractNumId w:val="20"/>
  </w:num>
  <w:num w:numId="10">
    <w:abstractNumId w:val="15"/>
  </w:num>
  <w:num w:numId="11">
    <w:abstractNumId w:val="12"/>
  </w:num>
  <w:num w:numId="12">
    <w:abstractNumId w:val="6"/>
  </w:num>
  <w:num w:numId="13">
    <w:abstractNumId w:val="9"/>
  </w:num>
  <w:num w:numId="14">
    <w:abstractNumId w:val="18"/>
  </w:num>
  <w:num w:numId="15">
    <w:abstractNumId w:val="21"/>
  </w:num>
  <w:num w:numId="16">
    <w:abstractNumId w:val="14"/>
  </w:num>
  <w:num w:numId="17">
    <w:abstractNumId w:val="23"/>
  </w:num>
  <w:num w:numId="18">
    <w:abstractNumId w:val="22"/>
  </w:num>
  <w:num w:numId="19">
    <w:abstractNumId w:val="26"/>
  </w:num>
  <w:num w:numId="20">
    <w:abstractNumId w:val="5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5"/>
  </w:num>
  <w:num w:numId="25">
    <w:abstractNumId w:val="1"/>
  </w:num>
  <w:num w:numId="26">
    <w:abstractNumId w:val="24"/>
  </w:num>
  <w:num w:numId="27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3808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EA6"/>
    <w:rsid w:val="000022E1"/>
    <w:rsid w:val="0000473C"/>
    <w:rsid w:val="000109B4"/>
    <w:rsid w:val="00011DC8"/>
    <w:rsid w:val="00014632"/>
    <w:rsid w:val="00016114"/>
    <w:rsid w:val="00020536"/>
    <w:rsid w:val="000217C2"/>
    <w:rsid w:val="000248DA"/>
    <w:rsid w:val="000262AB"/>
    <w:rsid w:val="000265C4"/>
    <w:rsid w:val="00032DBE"/>
    <w:rsid w:val="00033628"/>
    <w:rsid w:val="00037189"/>
    <w:rsid w:val="0003763C"/>
    <w:rsid w:val="000404B8"/>
    <w:rsid w:val="00043F7E"/>
    <w:rsid w:val="00047C11"/>
    <w:rsid w:val="0005063C"/>
    <w:rsid w:val="00051220"/>
    <w:rsid w:val="00054118"/>
    <w:rsid w:val="000554A0"/>
    <w:rsid w:val="00056E66"/>
    <w:rsid w:val="000629D7"/>
    <w:rsid w:val="0006594D"/>
    <w:rsid w:val="0006654E"/>
    <w:rsid w:val="00070E27"/>
    <w:rsid w:val="0007121F"/>
    <w:rsid w:val="00071AB8"/>
    <w:rsid w:val="00071D86"/>
    <w:rsid w:val="00073B5F"/>
    <w:rsid w:val="000755DB"/>
    <w:rsid w:val="00075BAA"/>
    <w:rsid w:val="00077745"/>
    <w:rsid w:val="000801EE"/>
    <w:rsid w:val="00083CAC"/>
    <w:rsid w:val="00084573"/>
    <w:rsid w:val="00084C64"/>
    <w:rsid w:val="000852C5"/>
    <w:rsid w:val="0008627C"/>
    <w:rsid w:val="00087714"/>
    <w:rsid w:val="00087E58"/>
    <w:rsid w:val="000914A1"/>
    <w:rsid w:val="00093DA7"/>
    <w:rsid w:val="000943C4"/>
    <w:rsid w:val="00095129"/>
    <w:rsid w:val="00095417"/>
    <w:rsid w:val="000955ED"/>
    <w:rsid w:val="000A6CC1"/>
    <w:rsid w:val="000B241E"/>
    <w:rsid w:val="000B2B1F"/>
    <w:rsid w:val="000B2C7D"/>
    <w:rsid w:val="000B33A6"/>
    <w:rsid w:val="000B33E8"/>
    <w:rsid w:val="000C0573"/>
    <w:rsid w:val="000C5B89"/>
    <w:rsid w:val="000C69FF"/>
    <w:rsid w:val="000C7CD5"/>
    <w:rsid w:val="000D04A2"/>
    <w:rsid w:val="000D0910"/>
    <w:rsid w:val="000D2BF7"/>
    <w:rsid w:val="000D481A"/>
    <w:rsid w:val="000D7B81"/>
    <w:rsid w:val="000E0D0D"/>
    <w:rsid w:val="000E1EEB"/>
    <w:rsid w:val="000E3C48"/>
    <w:rsid w:val="000E5ABD"/>
    <w:rsid w:val="000E7556"/>
    <w:rsid w:val="000E775C"/>
    <w:rsid w:val="000F016E"/>
    <w:rsid w:val="000F2D66"/>
    <w:rsid w:val="000F4205"/>
    <w:rsid w:val="000F4703"/>
    <w:rsid w:val="000F4A41"/>
    <w:rsid w:val="000F4ACA"/>
    <w:rsid w:val="000F6BFF"/>
    <w:rsid w:val="00100D6D"/>
    <w:rsid w:val="00106F6E"/>
    <w:rsid w:val="00110AB7"/>
    <w:rsid w:val="001132D1"/>
    <w:rsid w:val="001143D1"/>
    <w:rsid w:val="00114EA8"/>
    <w:rsid w:val="0011615A"/>
    <w:rsid w:val="00116B3D"/>
    <w:rsid w:val="00117BDC"/>
    <w:rsid w:val="00120EC8"/>
    <w:rsid w:val="00122301"/>
    <w:rsid w:val="00123A29"/>
    <w:rsid w:val="0012490F"/>
    <w:rsid w:val="00125660"/>
    <w:rsid w:val="00125F76"/>
    <w:rsid w:val="001267BD"/>
    <w:rsid w:val="00127361"/>
    <w:rsid w:val="00136805"/>
    <w:rsid w:val="00137333"/>
    <w:rsid w:val="001406AD"/>
    <w:rsid w:val="00140770"/>
    <w:rsid w:val="00140C1C"/>
    <w:rsid w:val="00140F5E"/>
    <w:rsid w:val="0014141E"/>
    <w:rsid w:val="00141F2A"/>
    <w:rsid w:val="00143D2C"/>
    <w:rsid w:val="001500BB"/>
    <w:rsid w:val="001537D4"/>
    <w:rsid w:val="0015677F"/>
    <w:rsid w:val="00163074"/>
    <w:rsid w:val="00165145"/>
    <w:rsid w:val="00182821"/>
    <w:rsid w:val="00183FC7"/>
    <w:rsid w:val="00185178"/>
    <w:rsid w:val="0018563C"/>
    <w:rsid w:val="0018579B"/>
    <w:rsid w:val="001901DD"/>
    <w:rsid w:val="0019139D"/>
    <w:rsid w:val="001939CA"/>
    <w:rsid w:val="00193C1E"/>
    <w:rsid w:val="00195F8E"/>
    <w:rsid w:val="001A1EBF"/>
    <w:rsid w:val="001A4437"/>
    <w:rsid w:val="001A59D5"/>
    <w:rsid w:val="001B1CFF"/>
    <w:rsid w:val="001B2E38"/>
    <w:rsid w:val="001B5BA2"/>
    <w:rsid w:val="001B5EE7"/>
    <w:rsid w:val="001B6335"/>
    <w:rsid w:val="001B6AB8"/>
    <w:rsid w:val="001B6FBE"/>
    <w:rsid w:val="001C4583"/>
    <w:rsid w:val="001C50CE"/>
    <w:rsid w:val="001C5667"/>
    <w:rsid w:val="001C5DB6"/>
    <w:rsid w:val="001C6159"/>
    <w:rsid w:val="001C7063"/>
    <w:rsid w:val="001C7FA9"/>
    <w:rsid w:val="001D1692"/>
    <w:rsid w:val="001D33B2"/>
    <w:rsid w:val="001D4F49"/>
    <w:rsid w:val="001D62CC"/>
    <w:rsid w:val="001D654C"/>
    <w:rsid w:val="001D7B5B"/>
    <w:rsid w:val="001E0093"/>
    <w:rsid w:val="001E0744"/>
    <w:rsid w:val="001E177D"/>
    <w:rsid w:val="001E422D"/>
    <w:rsid w:val="001E4780"/>
    <w:rsid w:val="001E4A24"/>
    <w:rsid w:val="001E4EB8"/>
    <w:rsid w:val="001E58FC"/>
    <w:rsid w:val="001F1244"/>
    <w:rsid w:val="001F3AB2"/>
    <w:rsid w:val="001F57DF"/>
    <w:rsid w:val="001F6DB5"/>
    <w:rsid w:val="00201436"/>
    <w:rsid w:val="00201E5F"/>
    <w:rsid w:val="00206623"/>
    <w:rsid w:val="002105DB"/>
    <w:rsid w:val="00210EB4"/>
    <w:rsid w:val="00211AB4"/>
    <w:rsid w:val="0021225A"/>
    <w:rsid w:val="002122F5"/>
    <w:rsid w:val="00212537"/>
    <w:rsid w:val="00213DEC"/>
    <w:rsid w:val="00215563"/>
    <w:rsid w:val="00221AC4"/>
    <w:rsid w:val="0022230A"/>
    <w:rsid w:val="00222F61"/>
    <w:rsid w:val="002263CA"/>
    <w:rsid w:val="00227AD4"/>
    <w:rsid w:val="00227E72"/>
    <w:rsid w:val="00232BE0"/>
    <w:rsid w:val="002338C4"/>
    <w:rsid w:val="00235D3F"/>
    <w:rsid w:val="00240CEF"/>
    <w:rsid w:val="00240EE6"/>
    <w:rsid w:val="002430D7"/>
    <w:rsid w:val="00244483"/>
    <w:rsid w:val="00245EBD"/>
    <w:rsid w:val="00250C61"/>
    <w:rsid w:val="00252938"/>
    <w:rsid w:val="00257626"/>
    <w:rsid w:val="00257D34"/>
    <w:rsid w:val="00260776"/>
    <w:rsid w:val="0026087F"/>
    <w:rsid w:val="00260E8F"/>
    <w:rsid w:val="002635CD"/>
    <w:rsid w:val="00264160"/>
    <w:rsid w:val="002643D3"/>
    <w:rsid w:val="002654D6"/>
    <w:rsid w:val="002657D0"/>
    <w:rsid w:val="00265910"/>
    <w:rsid w:val="00266C2C"/>
    <w:rsid w:val="00267410"/>
    <w:rsid w:val="00267E22"/>
    <w:rsid w:val="00270BBC"/>
    <w:rsid w:val="00272315"/>
    <w:rsid w:val="00273C3B"/>
    <w:rsid w:val="002744ED"/>
    <w:rsid w:val="00276FB9"/>
    <w:rsid w:val="00277A70"/>
    <w:rsid w:val="00280984"/>
    <w:rsid w:val="00281AA5"/>
    <w:rsid w:val="00282EF3"/>
    <w:rsid w:val="0028749B"/>
    <w:rsid w:val="00294160"/>
    <w:rsid w:val="002948A4"/>
    <w:rsid w:val="00294ACD"/>
    <w:rsid w:val="00295480"/>
    <w:rsid w:val="002A0FB8"/>
    <w:rsid w:val="002A1862"/>
    <w:rsid w:val="002A4F29"/>
    <w:rsid w:val="002B0FDD"/>
    <w:rsid w:val="002B232F"/>
    <w:rsid w:val="002B2E49"/>
    <w:rsid w:val="002B72EE"/>
    <w:rsid w:val="002C4810"/>
    <w:rsid w:val="002C4B66"/>
    <w:rsid w:val="002C4F78"/>
    <w:rsid w:val="002C7F5F"/>
    <w:rsid w:val="002D01D0"/>
    <w:rsid w:val="002D1C17"/>
    <w:rsid w:val="002D204B"/>
    <w:rsid w:val="002D2769"/>
    <w:rsid w:val="002D31E6"/>
    <w:rsid w:val="002D3970"/>
    <w:rsid w:val="002D3D62"/>
    <w:rsid w:val="002D6D0B"/>
    <w:rsid w:val="002D70F0"/>
    <w:rsid w:val="002E22D6"/>
    <w:rsid w:val="002E4DF0"/>
    <w:rsid w:val="002E58BE"/>
    <w:rsid w:val="002E6172"/>
    <w:rsid w:val="002F04A5"/>
    <w:rsid w:val="002F1F5E"/>
    <w:rsid w:val="002F2AB6"/>
    <w:rsid w:val="002F443E"/>
    <w:rsid w:val="002F4556"/>
    <w:rsid w:val="00302005"/>
    <w:rsid w:val="00304BB1"/>
    <w:rsid w:val="00311046"/>
    <w:rsid w:val="00313397"/>
    <w:rsid w:val="00314C44"/>
    <w:rsid w:val="00314D2A"/>
    <w:rsid w:val="00315C00"/>
    <w:rsid w:val="00316177"/>
    <w:rsid w:val="003167FE"/>
    <w:rsid w:val="003179BB"/>
    <w:rsid w:val="00320F46"/>
    <w:rsid w:val="0032277D"/>
    <w:rsid w:val="00322C92"/>
    <w:rsid w:val="003235FB"/>
    <w:rsid w:val="00323B1B"/>
    <w:rsid w:val="003244C1"/>
    <w:rsid w:val="00326CF9"/>
    <w:rsid w:val="00330372"/>
    <w:rsid w:val="00334A4F"/>
    <w:rsid w:val="003362B3"/>
    <w:rsid w:val="00337C00"/>
    <w:rsid w:val="00337C98"/>
    <w:rsid w:val="00337E80"/>
    <w:rsid w:val="003405BB"/>
    <w:rsid w:val="00341C3C"/>
    <w:rsid w:val="00346F48"/>
    <w:rsid w:val="0035090C"/>
    <w:rsid w:val="00351E3E"/>
    <w:rsid w:val="003546E6"/>
    <w:rsid w:val="00356CDE"/>
    <w:rsid w:val="00360B45"/>
    <w:rsid w:val="003637BE"/>
    <w:rsid w:val="003644D6"/>
    <w:rsid w:val="00364E05"/>
    <w:rsid w:val="00367EFE"/>
    <w:rsid w:val="00370302"/>
    <w:rsid w:val="00370C95"/>
    <w:rsid w:val="00371C10"/>
    <w:rsid w:val="003720C7"/>
    <w:rsid w:val="00373510"/>
    <w:rsid w:val="003739F7"/>
    <w:rsid w:val="00376FB8"/>
    <w:rsid w:val="00380596"/>
    <w:rsid w:val="00383C0D"/>
    <w:rsid w:val="00385641"/>
    <w:rsid w:val="003871C1"/>
    <w:rsid w:val="00387BF9"/>
    <w:rsid w:val="003909AE"/>
    <w:rsid w:val="00390AE6"/>
    <w:rsid w:val="00391110"/>
    <w:rsid w:val="00392E17"/>
    <w:rsid w:val="00394FB0"/>
    <w:rsid w:val="00395CDE"/>
    <w:rsid w:val="00395E0C"/>
    <w:rsid w:val="00396182"/>
    <w:rsid w:val="003A1571"/>
    <w:rsid w:val="003A20D8"/>
    <w:rsid w:val="003A4DB1"/>
    <w:rsid w:val="003B1AD1"/>
    <w:rsid w:val="003B3B6E"/>
    <w:rsid w:val="003B55F8"/>
    <w:rsid w:val="003C1A29"/>
    <w:rsid w:val="003C2221"/>
    <w:rsid w:val="003C570D"/>
    <w:rsid w:val="003C6248"/>
    <w:rsid w:val="003D148F"/>
    <w:rsid w:val="003D382A"/>
    <w:rsid w:val="003D3A92"/>
    <w:rsid w:val="003D532D"/>
    <w:rsid w:val="003D77DB"/>
    <w:rsid w:val="003E00A1"/>
    <w:rsid w:val="003E0D07"/>
    <w:rsid w:val="003E1857"/>
    <w:rsid w:val="003E48BA"/>
    <w:rsid w:val="003E4FD3"/>
    <w:rsid w:val="003E56A4"/>
    <w:rsid w:val="003E6795"/>
    <w:rsid w:val="003F1FD0"/>
    <w:rsid w:val="003F2125"/>
    <w:rsid w:val="003F5521"/>
    <w:rsid w:val="003F5C13"/>
    <w:rsid w:val="003F7E0C"/>
    <w:rsid w:val="0040329C"/>
    <w:rsid w:val="00403D63"/>
    <w:rsid w:val="00414DA6"/>
    <w:rsid w:val="004160FD"/>
    <w:rsid w:val="004173DF"/>
    <w:rsid w:val="00417781"/>
    <w:rsid w:val="00423527"/>
    <w:rsid w:val="004254BC"/>
    <w:rsid w:val="00425913"/>
    <w:rsid w:val="00427CAA"/>
    <w:rsid w:val="00430332"/>
    <w:rsid w:val="00430BCC"/>
    <w:rsid w:val="00431231"/>
    <w:rsid w:val="00431B3D"/>
    <w:rsid w:val="004334CC"/>
    <w:rsid w:val="00435101"/>
    <w:rsid w:val="00436802"/>
    <w:rsid w:val="00440D94"/>
    <w:rsid w:val="00442D17"/>
    <w:rsid w:val="00446ADD"/>
    <w:rsid w:val="00450B26"/>
    <w:rsid w:val="00454093"/>
    <w:rsid w:val="00456E7F"/>
    <w:rsid w:val="0046104D"/>
    <w:rsid w:val="00461413"/>
    <w:rsid w:val="00463BE3"/>
    <w:rsid w:val="00465BCC"/>
    <w:rsid w:val="00467295"/>
    <w:rsid w:val="00470035"/>
    <w:rsid w:val="0047050D"/>
    <w:rsid w:val="00472949"/>
    <w:rsid w:val="0047305E"/>
    <w:rsid w:val="004754B9"/>
    <w:rsid w:val="00476F8C"/>
    <w:rsid w:val="00477C2D"/>
    <w:rsid w:val="00477FF7"/>
    <w:rsid w:val="00480510"/>
    <w:rsid w:val="004811E0"/>
    <w:rsid w:val="00481979"/>
    <w:rsid w:val="00482940"/>
    <w:rsid w:val="00482E65"/>
    <w:rsid w:val="004839C0"/>
    <w:rsid w:val="00483AEF"/>
    <w:rsid w:val="00486217"/>
    <w:rsid w:val="00486981"/>
    <w:rsid w:val="00494D6B"/>
    <w:rsid w:val="004976C2"/>
    <w:rsid w:val="004A183A"/>
    <w:rsid w:val="004A39CE"/>
    <w:rsid w:val="004A4310"/>
    <w:rsid w:val="004A564A"/>
    <w:rsid w:val="004A6C3E"/>
    <w:rsid w:val="004A7112"/>
    <w:rsid w:val="004B0F8D"/>
    <w:rsid w:val="004B1893"/>
    <w:rsid w:val="004B34F1"/>
    <w:rsid w:val="004B3822"/>
    <w:rsid w:val="004B668D"/>
    <w:rsid w:val="004B68B4"/>
    <w:rsid w:val="004B73CD"/>
    <w:rsid w:val="004C4B83"/>
    <w:rsid w:val="004C560D"/>
    <w:rsid w:val="004C67F5"/>
    <w:rsid w:val="004D23C3"/>
    <w:rsid w:val="004D28EC"/>
    <w:rsid w:val="004D377D"/>
    <w:rsid w:val="004D6F79"/>
    <w:rsid w:val="004D7D8D"/>
    <w:rsid w:val="004E0895"/>
    <w:rsid w:val="004E19F6"/>
    <w:rsid w:val="004E3209"/>
    <w:rsid w:val="004E47E8"/>
    <w:rsid w:val="004E630A"/>
    <w:rsid w:val="004E6589"/>
    <w:rsid w:val="004E6B91"/>
    <w:rsid w:val="004F103B"/>
    <w:rsid w:val="004F3CF7"/>
    <w:rsid w:val="004F49B1"/>
    <w:rsid w:val="004F6A83"/>
    <w:rsid w:val="00500C98"/>
    <w:rsid w:val="00501AF5"/>
    <w:rsid w:val="00502B50"/>
    <w:rsid w:val="00502DE7"/>
    <w:rsid w:val="0050313B"/>
    <w:rsid w:val="00505792"/>
    <w:rsid w:val="0050585D"/>
    <w:rsid w:val="00506DFE"/>
    <w:rsid w:val="00507A16"/>
    <w:rsid w:val="005106EC"/>
    <w:rsid w:val="00512625"/>
    <w:rsid w:val="00514451"/>
    <w:rsid w:val="00515E58"/>
    <w:rsid w:val="005160CE"/>
    <w:rsid w:val="0052060A"/>
    <w:rsid w:val="00521E93"/>
    <w:rsid w:val="00526B31"/>
    <w:rsid w:val="0052796F"/>
    <w:rsid w:val="00527CDA"/>
    <w:rsid w:val="005308F0"/>
    <w:rsid w:val="0053171A"/>
    <w:rsid w:val="00532220"/>
    <w:rsid w:val="0053284C"/>
    <w:rsid w:val="00533288"/>
    <w:rsid w:val="00534D5B"/>
    <w:rsid w:val="00535693"/>
    <w:rsid w:val="005411C6"/>
    <w:rsid w:val="0054121A"/>
    <w:rsid w:val="00543A04"/>
    <w:rsid w:val="00544912"/>
    <w:rsid w:val="00546AA8"/>
    <w:rsid w:val="00551F4E"/>
    <w:rsid w:val="00552776"/>
    <w:rsid w:val="00556A90"/>
    <w:rsid w:val="005571C6"/>
    <w:rsid w:val="005578C5"/>
    <w:rsid w:val="0056635F"/>
    <w:rsid w:val="00566D5B"/>
    <w:rsid w:val="00572E88"/>
    <w:rsid w:val="005746D3"/>
    <w:rsid w:val="0057555E"/>
    <w:rsid w:val="00582AE5"/>
    <w:rsid w:val="00585779"/>
    <w:rsid w:val="00586C39"/>
    <w:rsid w:val="00587AEA"/>
    <w:rsid w:val="00590162"/>
    <w:rsid w:val="0059605A"/>
    <w:rsid w:val="005A1603"/>
    <w:rsid w:val="005A2DC9"/>
    <w:rsid w:val="005A4DA3"/>
    <w:rsid w:val="005A5C80"/>
    <w:rsid w:val="005B20B0"/>
    <w:rsid w:val="005B25E5"/>
    <w:rsid w:val="005B556B"/>
    <w:rsid w:val="005B7D5D"/>
    <w:rsid w:val="005B7EC0"/>
    <w:rsid w:val="005C09C1"/>
    <w:rsid w:val="005C26E4"/>
    <w:rsid w:val="005C27FE"/>
    <w:rsid w:val="005C2F17"/>
    <w:rsid w:val="005C357B"/>
    <w:rsid w:val="005C43EA"/>
    <w:rsid w:val="005C4685"/>
    <w:rsid w:val="005C5290"/>
    <w:rsid w:val="005C7D7F"/>
    <w:rsid w:val="005C7EB2"/>
    <w:rsid w:val="005D2F23"/>
    <w:rsid w:val="005D48F5"/>
    <w:rsid w:val="005D4E32"/>
    <w:rsid w:val="005D6A0E"/>
    <w:rsid w:val="005D6AE5"/>
    <w:rsid w:val="005D7CCD"/>
    <w:rsid w:val="005E171F"/>
    <w:rsid w:val="005E2E81"/>
    <w:rsid w:val="005E33D6"/>
    <w:rsid w:val="005F0551"/>
    <w:rsid w:val="005F05C3"/>
    <w:rsid w:val="005F1C45"/>
    <w:rsid w:val="005F215A"/>
    <w:rsid w:val="005F23C3"/>
    <w:rsid w:val="005F4B73"/>
    <w:rsid w:val="00600FC5"/>
    <w:rsid w:val="00601B8E"/>
    <w:rsid w:val="00603515"/>
    <w:rsid w:val="00607FC1"/>
    <w:rsid w:val="0061084C"/>
    <w:rsid w:val="00611FA8"/>
    <w:rsid w:val="0061227E"/>
    <w:rsid w:val="00612DA8"/>
    <w:rsid w:val="006134DC"/>
    <w:rsid w:val="0061407B"/>
    <w:rsid w:val="00614C89"/>
    <w:rsid w:val="00617B97"/>
    <w:rsid w:val="00623FF5"/>
    <w:rsid w:val="006240A0"/>
    <w:rsid w:val="006241CB"/>
    <w:rsid w:val="00625421"/>
    <w:rsid w:val="0062672C"/>
    <w:rsid w:val="00632A9E"/>
    <w:rsid w:val="0063330F"/>
    <w:rsid w:val="00633692"/>
    <w:rsid w:val="00633D1C"/>
    <w:rsid w:val="00633DF1"/>
    <w:rsid w:val="0063437D"/>
    <w:rsid w:val="00641E10"/>
    <w:rsid w:val="00642AB2"/>
    <w:rsid w:val="00650333"/>
    <w:rsid w:val="00655C40"/>
    <w:rsid w:val="006616ED"/>
    <w:rsid w:val="00661F7A"/>
    <w:rsid w:val="00663E4F"/>
    <w:rsid w:val="00665D51"/>
    <w:rsid w:val="00665DDC"/>
    <w:rsid w:val="00671AA3"/>
    <w:rsid w:val="00676441"/>
    <w:rsid w:val="00676709"/>
    <w:rsid w:val="006828D5"/>
    <w:rsid w:val="00690151"/>
    <w:rsid w:val="006912ED"/>
    <w:rsid w:val="006974EF"/>
    <w:rsid w:val="00697CD6"/>
    <w:rsid w:val="006A139B"/>
    <w:rsid w:val="006A5A79"/>
    <w:rsid w:val="006B0A2C"/>
    <w:rsid w:val="006B13B5"/>
    <w:rsid w:val="006B3208"/>
    <w:rsid w:val="006B3D6A"/>
    <w:rsid w:val="006B4681"/>
    <w:rsid w:val="006B581D"/>
    <w:rsid w:val="006B6FF1"/>
    <w:rsid w:val="006C1BE8"/>
    <w:rsid w:val="006C1C87"/>
    <w:rsid w:val="006C2A92"/>
    <w:rsid w:val="006C6C20"/>
    <w:rsid w:val="006D0559"/>
    <w:rsid w:val="006D0B3D"/>
    <w:rsid w:val="006D1E52"/>
    <w:rsid w:val="006D23B6"/>
    <w:rsid w:val="006D28D7"/>
    <w:rsid w:val="006D41F7"/>
    <w:rsid w:val="006D6751"/>
    <w:rsid w:val="006D6E27"/>
    <w:rsid w:val="006D7D59"/>
    <w:rsid w:val="006E30FB"/>
    <w:rsid w:val="006E3163"/>
    <w:rsid w:val="006E3241"/>
    <w:rsid w:val="006E32D9"/>
    <w:rsid w:val="006E38AE"/>
    <w:rsid w:val="006E5006"/>
    <w:rsid w:val="006F0CD4"/>
    <w:rsid w:val="006F1FD2"/>
    <w:rsid w:val="006F2555"/>
    <w:rsid w:val="006F27D8"/>
    <w:rsid w:val="006F3860"/>
    <w:rsid w:val="006F3C70"/>
    <w:rsid w:val="006F717C"/>
    <w:rsid w:val="00700937"/>
    <w:rsid w:val="007055C2"/>
    <w:rsid w:val="00706C7F"/>
    <w:rsid w:val="00713AC8"/>
    <w:rsid w:val="007140CF"/>
    <w:rsid w:val="007141BC"/>
    <w:rsid w:val="00714EA2"/>
    <w:rsid w:val="007155A5"/>
    <w:rsid w:val="0071576D"/>
    <w:rsid w:val="00716D6C"/>
    <w:rsid w:val="00717503"/>
    <w:rsid w:val="00721CA0"/>
    <w:rsid w:val="00722FE9"/>
    <w:rsid w:val="007235D6"/>
    <w:rsid w:val="00726349"/>
    <w:rsid w:val="00726A22"/>
    <w:rsid w:val="00726D9C"/>
    <w:rsid w:val="00734D1F"/>
    <w:rsid w:val="0073504D"/>
    <w:rsid w:val="007413FB"/>
    <w:rsid w:val="00742155"/>
    <w:rsid w:val="00742B53"/>
    <w:rsid w:val="00744906"/>
    <w:rsid w:val="00750C0D"/>
    <w:rsid w:val="007513EE"/>
    <w:rsid w:val="00754116"/>
    <w:rsid w:val="00755CCA"/>
    <w:rsid w:val="007578BE"/>
    <w:rsid w:val="00760E65"/>
    <w:rsid w:val="00760FA0"/>
    <w:rsid w:val="00761733"/>
    <w:rsid w:val="00765D61"/>
    <w:rsid w:val="00766B6D"/>
    <w:rsid w:val="0077266C"/>
    <w:rsid w:val="007773DC"/>
    <w:rsid w:val="007779C9"/>
    <w:rsid w:val="00777D56"/>
    <w:rsid w:val="00781407"/>
    <w:rsid w:val="00783FFB"/>
    <w:rsid w:val="00784548"/>
    <w:rsid w:val="0078491F"/>
    <w:rsid w:val="00784D05"/>
    <w:rsid w:val="00785379"/>
    <w:rsid w:val="007872F2"/>
    <w:rsid w:val="00790156"/>
    <w:rsid w:val="00791D97"/>
    <w:rsid w:val="00793432"/>
    <w:rsid w:val="00794DA0"/>
    <w:rsid w:val="00795F84"/>
    <w:rsid w:val="007A0C83"/>
    <w:rsid w:val="007A122A"/>
    <w:rsid w:val="007A170A"/>
    <w:rsid w:val="007A28E7"/>
    <w:rsid w:val="007A35A8"/>
    <w:rsid w:val="007A47A9"/>
    <w:rsid w:val="007A55B8"/>
    <w:rsid w:val="007A6615"/>
    <w:rsid w:val="007A711D"/>
    <w:rsid w:val="007B5DB3"/>
    <w:rsid w:val="007C42C1"/>
    <w:rsid w:val="007C44D5"/>
    <w:rsid w:val="007C5500"/>
    <w:rsid w:val="007C5735"/>
    <w:rsid w:val="007D015E"/>
    <w:rsid w:val="007E19E2"/>
    <w:rsid w:val="007E2767"/>
    <w:rsid w:val="007E4F3C"/>
    <w:rsid w:val="007E5678"/>
    <w:rsid w:val="00802262"/>
    <w:rsid w:val="00804377"/>
    <w:rsid w:val="008074B8"/>
    <w:rsid w:val="00810948"/>
    <w:rsid w:val="00811C6B"/>
    <w:rsid w:val="00820550"/>
    <w:rsid w:val="00821424"/>
    <w:rsid w:val="00822197"/>
    <w:rsid w:val="00823D1F"/>
    <w:rsid w:val="0082441D"/>
    <w:rsid w:val="00825D2E"/>
    <w:rsid w:val="008260E7"/>
    <w:rsid w:val="008264F2"/>
    <w:rsid w:val="00830DE6"/>
    <w:rsid w:val="00830F4D"/>
    <w:rsid w:val="00831BB4"/>
    <w:rsid w:val="00835623"/>
    <w:rsid w:val="00836B10"/>
    <w:rsid w:val="00836CE7"/>
    <w:rsid w:val="00836DE0"/>
    <w:rsid w:val="008403F5"/>
    <w:rsid w:val="00840AEB"/>
    <w:rsid w:val="008416C6"/>
    <w:rsid w:val="00842C30"/>
    <w:rsid w:val="00843656"/>
    <w:rsid w:val="008437F1"/>
    <w:rsid w:val="008512FB"/>
    <w:rsid w:val="00851EC1"/>
    <w:rsid w:val="00853AAC"/>
    <w:rsid w:val="00854FA2"/>
    <w:rsid w:val="008556AC"/>
    <w:rsid w:val="00855C90"/>
    <w:rsid w:val="008567EA"/>
    <w:rsid w:val="00857FCF"/>
    <w:rsid w:val="00860D9F"/>
    <w:rsid w:val="008626EE"/>
    <w:rsid w:val="008636C8"/>
    <w:rsid w:val="008641AD"/>
    <w:rsid w:val="008662B4"/>
    <w:rsid w:val="00866854"/>
    <w:rsid w:val="0087156F"/>
    <w:rsid w:val="008721BF"/>
    <w:rsid w:val="008746F8"/>
    <w:rsid w:val="00875F78"/>
    <w:rsid w:val="00876923"/>
    <w:rsid w:val="00877147"/>
    <w:rsid w:val="0088150A"/>
    <w:rsid w:val="00882B74"/>
    <w:rsid w:val="00883099"/>
    <w:rsid w:val="00884142"/>
    <w:rsid w:val="00887278"/>
    <w:rsid w:val="00891B41"/>
    <w:rsid w:val="00892160"/>
    <w:rsid w:val="008A2E5A"/>
    <w:rsid w:val="008A5FB7"/>
    <w:rsid w:val="008A7652"/>
    <w:rsid w:val="008B3168"/>
    <w:rsid w:val="008C587D"/>
    <w:rsid w:val="008C5DB7"/>
    <w:rsid w:val="008D192A"/>
    <w:rsid w:val="008D2472"/>
    <w:rsid w:val="008D24EE"/>
    <w:rsid w:val="008D4B28"/>
    <w:rsid w:val="008D61F8"/>
    <w:rsid w:val="008E2315"/>
    <w:rsid w:val="008E37D9"/>
    <w:rsid w:val="008E4448"/>
    <w:rsid w:val="008E551A"/>
    <w:rsid w:val="008E55C9"/>
    <w:rsid w:val="008E5B8A"/>
    <w:rsid w:val="008E78F6"/>
    <w:rsid w:val="008E7C51"/>
    <w:rsid w:val="008F18F3"/>
    <w:rsid w:val="008F24D5"/>
    <w:rsid w:val="008F446A"/>
    <w:rsid w:val="008F76F6"/>
    <w:rsid w:val="00900DB6"/>
    <w:rsid w:val="0090230A"/>
    <w:rsid w:val="00902E01"/>
    <w:rsid w:val="009055CC"/>
    <w:rsid w:val="0090682D"/>
    <w:rsid w:val="00914CC1"/>
    <w:rsid w:val="0091685B"/>
    <w:rsid w:val="00916D8F"/>
    <w:rsid w:val="009204C0"/>
    <w:rsid w:val="009218AC"/>
    <w:rsid w:val="0092444E"/>
    <w:rsid w:val="00932005"/>
    <w:rsid w:val="00932336"/>
    <w:rsid w:val="00932994"/>
    <w:rsid w:val="00932AF4"/>
    <w:rsid w:val="009371C4"/>
    <w:rsid w:val="00941C11"/>
    <w:rsid w:val="00942155"/>
    <w:rsid w:val="00943B1A"/>
    <w:rsid w:val="00947428"/>
    <w:rsid w:val="009474E3"/>
    <w:rsid w:val="0095775A"/>
    <w:rsid w:val="00961AFC"/>
    <w:rsid w:val="009646AA"/>
    <w:rsid w:val="009653D4"/>
    <w:rsid w:val="0096650D"/>
    <w:rsid w:val="009667C1"/>
    <w:rsid w:val="00966C94"/>
    <w:rsid w:val="00967F2A"/>
    <w:rsid w:val="00971A02"/>
    <w:rsid w:val="00972D12"/>
    <w:rsid w:val="00973075"/>
    <w:rsid w:val="00973D2E"/>
    <w:rsid w:val="00976597"/>
    <w:rsid w:val="00976A1F"/>
    <w:rsid w:val="00980F2D"/>
    <w:rsid w:val="009810F3"/>
    <w:rsid w:val="00984022"/>
    <w:rsid w:val="00984521"/>
    <w:rsid w:val="00984AD9"/>
    <w:rsid w:val="009863A4"/>
    <w:rsid w:val="00986DFC"/>
    <w:rsid w:val="00987489"/>
    <w:rsid w:val="0099053B"/>
    <w:rsid w:val="0099187F"/>
    <w:rsid w:val="009930F0"/>
    <w:rsid w:val="00993A22"/>
    <w:rsid w:val="009948BB"/>
    <w:rsid w:val="009A3B6D"/>
    <w:rsid w:val="009A3F70"/>
    <w:rsid w:val="009A5135"/>
    <w:rsid w:val="009A63A1"/>
    <w:rsid w:val="009A6508"/>
    <w:rsid w:val="009B145F"/>
    <w:rsid w:val="009B36B4"/>
    <w:rsid w:val="009B58C5"/>
    <w:rsid w:val="009B63E0"/>
    <w:rsid w:val="009B69EC"/>
    <w:rsid w:val="009B7C8E"/>
    <w:rsid w:val="009C10EA"/>
    <w:rsid w:val="009C19FC"/>
    <w:rsid w:val="009C5914"/>
    <w:rsid w:val="009C6E21"/>
    <w:rsid w:val="009D17AA"/>
    <w:rsid w:val="009D5174"/>
    <w:rsid w:val="009D5D95"/>
    <w:rsid w:val="009D7571"/>
    <w:rsid w:val="009E0D24"/>
    <w:rsid w:val="009E191A"/>
    <w:rsid w:val="009E2A45"/>
    <w:rsid w:val="009E5B96"/>
    <w:rsid w:val="009F0965"/>
    <w:rsid w:val="009F1F18"/>
    <w:rsid w:val="009F24B5"/>
    <w:rsid w:val="009F2D0F"/>
    <w:rsid w:val="009F508F"/>
    <w:rsid w:val="009F737A"/>
    <w:rsid w:val="00A00EF6"/>
    <w:rsid w:val="00A02677"/>
    <w:rsid w:val="00A03A4B"/>
    <w:rsid w:val="00A03A91"/>
    <w:rsid w:val="00A054F8"/>
    <w:rsid w:val="00A05BFF"/>
    <w:rsid w:val="00A0672F"/>
    <w:rsid w:val="00A07177"/>
    <w:rsid w:val="00A07398"/>
    <w:rsid w:val="00A11029"/>
    <w:rsid w:val="00A14711"/>
    <w:rsid w:val="00A15EA9"/>
    <w:rsid w:val="00A17004"/>
    <w:rsid w:val="00A21774"/>
    <w:rsid w:val="00A21C23"/>
    <w:rsid w:val="00A24EFE"/>
    <w:rsid w:val="00A25DED"/>
    <w:rsid w:val="00A34EA9"/>
    <w:rsid w:val="00A36B10"/>
    <w:rsid w:val="00A41701"/>
    <w:rsid w:val="00A4213F"/>
    <w:rsid w:val="00A42669"/>
    <w:rsid w:val="00A4267F"/>
    <w:rsid w:val="00A44121"/>
    <w:rsid w:val="00A447A1"/>
    <w:rsid w:val="00A468D4"/>
    <w:rsid w:val="00A46D3F"/>
    <w:rsid w:val="00A5040C"/>
    <w:rsid w:val="00A514C4"/>
    <w:rsid w:val="00A54453"/>
    <w:rsid w:val="00A57422"/>
    <w:rsid w:val="00A575C0"/>
    <w:rsid w:val="00A578E5"/>
    <w:rsid w:val="00A63EB2"/>
    <w:rsid w:val="00A6404E"/>
    <w:rsid w:val="00A65B59"/>
    <w:rsid w:val="00A741EF"/>
    <w:rsid w:val="00A755DC"/>
    <w:rsid w:val="00A75F0C"/>
    <w:rsid w:val="00A76DCF"/>
    <w:rsid w:val="00A77061"/>
    <w:rsid w:val="00A80824"/>
    <w:rsid w:val="00A80B99"/>
    <w:rsid w:val="00A92E28"/>
    <w:rsid w:val="00A93FAF"/>
    <w:rsid w:val="00A94BE7"/>
    <w:rsid w:val="00A95EA6"/>
    <w:rsid w:val="00A963B1"/>
    <w:rsid w:val="00A97A02"/>
    <w:rsid w:val="00A97B55"/>
    <w:rsid w:val="00AA34F3"/>
    <w:rsid w:val="00AA3FC0"/>
    <w:rsid w:val="00AA534E"/>
    <w:rsid w:val="00AA5509"/>
    <w:rsid w:val="00AA629D"/>
    <w:rsid w:val="00AA7845"/>
    <w:rsid w:val="00AB2BD8"/>
    <w:rsid w:val="00AB5EAC"/>
    <w:rsid w:val="00AC0980"/>
    <w:rsid w:val="00AC0DD9"/>
    <w:rsid w:val="00AC3497"/>
    <w:rsid w:val="00AC68F3"/>
    <w:rsid w:val="00AD15E5"/>
    <w:rsid w:val="00AD252D"/>
    <w:rsid w:val="00AD381E"/>
    <w:rsid w:val="00AD5713"/>
    <w:rsid w:val="00AE0CFF"/>
    <w:rsid w:val="00AE29E0"/>
    <w:rsid w:val="00AE2C90"/>
    <w:rsid w:val="00AE4652"/>
    <w:rsid w:val="00AE7736"/>
    <w:rsid w:val="00AE7E54"/>
    <w:rsid w:val="00AF1A7C"/>
    <w:rsid w:val="00AF1E87"/>
    <w:rsid w:val="00AF1E8C"/>
    <w:rsid w:val="00AF2BC6"/>
    <w:rsid w:val="00AF6ABE"/>
    <w:rsid w:val="00B03FF2"/>
    <w:rsid w:val="00B05200"/>
    <w:rsid w:val="00B055ED"/>
    <w:rsid w:val="00B05C2C"/>
    <w:rsid w:val="00B05DA4"/>
    <w:rsid w:val="00B061EB"/>
    <w:rsid w:val="00B07E46"/>
    <w:rsid w:val="00B10098"/>
    <w:rsid w:val="00B108FE"/>
    <w:rsid w:val="00B12A0B"/>
    <w:rsid w:val="00B13F60"/>
    <w:rsid w:val="00B15467"/>
    <w:rsid w:val="00B15B0D"/>
    <w:rsid w:val="00B169E3"/>
    <w:rsid w:val="00B2126F"/>
    <w:rsid w:val="00B23690"/>
    <w:rsid w:val="00B23F01"/>
    <w:rsid w:val="00B249F6"/>
    <w:rsid w:val="00B2777E"/>
    <w:rsid w:val="00B412D8"/>
    <w:rsid w:val="00B43743"/>
    <w:rsid w:val="00B46516"/>
    <w:rsid w:val="00B501FE"/>
    <w:rsid w:val="00B507C6"/>
    <w:rsid w:val="00B5242B"/>
    <w:rsid w:val="00B6074C"/>
    <w:rsid w:val="00B61716"/>
    <w:rsid w:val="00B618F7"/>
    <w:rsid w:val="00B63B73"/>
    <w:rsid w:val="00B668A6"/>
    <w:rsid w:val="00B66E45"/>
    <w:rsid w:val="00B80061"/>
    <w:rsid w:val="00B8153F"/>
    <w:rsid w:val="00B815CC"/>
    <w:rsid w:val="00B81741"/>
    <w:rsid w:val="00B84FCD"/>
    <w:rsid w:val="00B85ACE"/>
    <w:rsid w:val="00B87C69"/>
    <w:rsid w:val="00B93835"/>
    <w:rsid w:val="00B93F5D"/>
    <w:rsid w:val="00B952BF"/>
    <w:rsid w:val="00B9593E"/>
    <w:rsid w:val="00B96564"/>
    <w:rsid w:val="00BA0BAD"/>
    <w:rsid w:val="00BA30EE"/>
    <w:rsid w:val="00BA31DD"/>
    <w:rsid w:val="00BA3C4E"/>
    <w:rsid w:val="00BA4C40"/>
    <w:rsid w:val="00BA633F"/>
    <w:rsid w:val="00BA72F9"/>
    <w:rsid w:val="00BA75D5"/>
    <w:rsid w:val="00BB1BF5"/>
    <w:rsid w:val="00BB4EF4"/>
    <w:rsid w:val="00BB7138"/>
    <w:rsid w:val="00BC07D2"/>
    <w:rsid w:val="00BC0C54"/>
    <w:rsid w:val="00BC2501"/>
    <w:rsid w:val="00BC30BF"/>
    <w:rsid w:val="00BC4567"/>
    <w:rsid w:val="00BC626D"/>
    <w:rsid w:val="00BD0F32"/>
    <w:rsid w:val="00BD2645"/>
    <w:rsid w:val="00BD372D"/>
    <w:rsid w:val="00BD4EAA"/>
    <w:rsid w:val="00BD76E2"/>
    <w:rsid w:val="00BE6AE4"/>
    <w:rsid w:val="00BE6F49"/>
    <w:rsid w:val="00BE7E6A"/>
    <w:rsid w:val="00BE7F11"/>
    <w:rsid w:val="00BF01B7"/>
    <w:rsid w:val="00BF1A41"/>
    <w:rsid w:val="00BF1F70"/>
    <w:rsid w:val="00BF396D"/>
    <w:rsid w:val="00BF5FAD"/>
    <w:rsid w:val="00C011B8"/>
    <w:rsid w:val="00C029FA"/>
    <w:rsid w:val="00C02AA9"/>
    <w:rsid w:val="00C03E8D"/>
    <w:rsid w:val="00C05F88"/>
    <w:rsid w:val="00C069C4"/>
    <w:rsid w:val="00C12441"/>
    <w:rsid w:val="00C14F04"/>
    <w:rsid w:val="00C2107C"/>
    <w:rsid w:val="00C231A3"/>
    <w:rsid w:val="00C30E5F"/>
    <w:rsid w:val="00C3186B"/>
    <w:rsid w:val="00C31D83"/>
    <w:rsid w:val="00C32B4B"/>
    <w:rsid w:val="00C33ED8"/>
    <w:rsid w:val="00C373E5"/>
    <w:rsid w:val="00C43153"/>
    <w:rsid w:val="00C4315C"/>
    <w:rsid w:val="00C45EA1"/>
    <w:rsid w:val="00C464A6"/>
    <w:rsid w:val="00C50ADC"/>
    <w:rsid w:val="00C529DA"/>
    <w:rsid w:val="00C55048"/>
    <w:rsid w:val="00C57A02"/>
    <w:rsid w:val="00C60664"/>
    <w:rsid w:val="00C610B5"/>
    <w:rsid w:val="00C628D2"/>
    <w:rsid w:val="00C656E5"/>
    <w:rsid w:val="00C67300"/>
    <w:rsid w:val="00C676E9"/>
    <w:rsid w:val="00C7039A"/>
    <w:rsid w:val="00C72C19"/>
    <w:rsid w:val="00C72D42"/>
    <w:rsid w:val="00C734F4"/>
    <w:rsid w:val="00C75A8F"/>
    <w:rsid w:val="00C76EDE"/>
    <w:rsid w:val="00C80E04"/>
    <w:rsid w:val="00C8126C"/>
    <w:rsid w:val="00C816B5"/>
    <w:rsid w:val="00C822F5"/>
    <w:rsid w:val="00C86B6E"/>
    <w:rsid w:val="00C949E6"/>
    <w:rsid w:val="00C94BDE"/>
    <w:rsid w:val="00C95536"/>
    <w:rsid w:val="00C9571C"/>
    <w:rsid w:val="00C95C07"/>
    <w:rsid w:val="00C960DB"/>
    <w:rsid w:val="00CA0B3C"/>
    <w:rsid w:val="00CA0DAF"/>
    <w:rsid w:val="00CA1884"/>
    <w:rsid w:val="00CA2B02"/>
    <w:rsid w:val="00CA443E"/>
    <w:rsid w:val="00CA4E34"/>
    <w:rsid w:val="00CA72C8"/>
    <w:rsid w:val="00CB267B"/>
    <w:rsid w:val="00CB4271"/>
    <w:rsid w:val="00CB4E56"/>
    <w:rsid w:val="00CB5C6E"/>
    <w:rsid w:val="00CC2C95"/>
    <w:rsid w:val="00CC2F3D"/>
    <w:rsid w:val="00CC632D"/>
    <w:rsid w:val="00CC660B"/>
    <w:rsid w:val="00CC73CE"/>
    <w:rsid w:val="00CD0696"/>
    <w:rsid w:val="00CD12BF"/>
    <w:rsid w:val="00CD2553"/>
    <w:rsid w:val="00CD289D"/>
    <w:rsid w:val="00CD7240"/>
    <w:rsid w:val="00CD7751"/>
    <w:rsid w:val="00CD7A25"/>
    <w:rsid w:val="00CE11F4"/>
    <w:rsid w:val="00CE519A"/>
    <w:rsid w:val="00CF039F"/>
    <w:rsid w:val="00CF2FD0"/>
    <w:rsid w:val="00CF44B4"/>
    <w:rsid w:val="00CF4A9F"/>
    <w:rsid w:val="00CF4BA9"/>
    <w:rsid w:val="00D01992"/>
    <w:rsid w:val="00D02436"/>
    <w:rsid w:val="00D04651"/>
    <w:rsid w:val="00D0525C"/>
    <w:rsid w:val="00D071E5"/>
    <w:rsid w:val="00D10188"/>
    <w:rsid w:val="00D10E01"/>
    <w:rsid w:val="00D1407C"/>
    <w:rsid w:val="00D14E20"/>
    <w:rsid w:val="00D15746"/>
    <w:rsid w:val="00D167A4"/>
    <w:rsid w:val="00D20D3B"/>
    <w:rsid w:val="00D21207"/>
    <w:rsid w:val="00D21798"/>
    <w:rsid w:val="00D217E0"/>
    <w:rsid w:val="00D239E9"/>
    <w:rsid w:val="00D24FFF"/>
    <w:rsid w:val="00D2589A"/>
    <w:rsid w:val="00D266DC"/>
    <w:rsid w:val="00D26AA7"/>
    <w:rsid w:val="00D26C4E"/>
    <w:rsid w:val="00D27DF9"/>
    <w:rsid w:val="00D3234C"/>
    <w:rsid w:val="00D32A2E"/>
    <w:rsid w:val="00D37A57"/>
    <w:rsid w:val="00D4103E"/>
    <w:rsid w:val="00D4409D"/>
    <w:rsid w:val="00D44F3C"/>
    <w:rsid w:val="00D457B0"/>
    <w:rsid w:val="00D5098E"/>
    <w:rsid w:val="00D531AC"/>
    <w:rsid w:val="00D54D2B"/>
    <w:rsid w:val="00D55368"/>
    <w:rsid w:val="00D56AA7"/>
    <w:rsid w:val="00D64AB1"/>
    <w:rsid w:val="00D6608B"/>
    <w:rsid w:val="00D66626"/>
    <w:rsid w:val="00D67E81"/>
    <w:rsid w:val="00D70799"/>
    <w:rsid w:val="00D708A3"/>
    <w:rsid w:val="00D72145"/>
    <w:rsid w:val="00D72B23"/>
    <w:rsid w:val="00D74CEA"/>
    <w:rsid w:val="00D77719"/>
    <w:rsid w:val="00D82AD9"/>
    <w:rsid w:val="00D8451E"/>
    <w:rsid w:val="00D84FBC"/>
    <w:rsid w:val="00D8607A"/>
    <w:rsid w:val="00D86190"/>
    <w:rsid w:val="00D90C77"/>
    <w:rsid w:val="00D92B95"/>
    <w:rsid w:val="00D93826"/>
    <w:rsid w:val="00D94B35"/>
    <w:rsid w:val="00D95C31"/>
    <w:rsid w:val="00DA0CE4"/>
    <w:rsid w:val="00DA1012"/>
    <w:rsid w:val="00DA1CD4"/>
    <w:rsid w:val="00DA23CB"/>
    <w:rsid w:val="00DA3752"/>
    <w:rsid w:val="00DA4064"/>
    <w:rsid w:val="00DA57F2"/>
    <w:rsid w:val="00DA7014"/>
    <w:rsid w:val="00DB16A8"/>
    <w:rsid w:val="00DB170E"/>
    <w:rsid w:val="00DB1E17"/>
    <w:rsid w:val="00DB57BE"/>
    <w:rsid w:val="00DB5C32"/>
    <w:rsid w:val="00DC0AC9"/>
    <w:rsid w:val="00DC1140"/>
    <w:rsid w:val="00DC13E7"/>
    <w:rsid w:val="00DC2F21"/>
    <w:rsid w:val="00DC313B"/>
    <w:rsid w:val="00DC4E73"/>
    <w:rsid w:val="00DD09CE"/>
    <w:rsid w:val="00DD2974"/>
    <w:rsid w:val="00DD384A"/>
    <w:rsid w:val="00DD7A33"/>
    <w:rsid w:val="00DE0964"/>
    <w:rsid w:val="00DE130D"/>
    <w:rsid w:val="00DE1932"/>
    <w:rsid w:val="00DE31C8"/>
    <w:rsid w:val="00DE44C8"/>
    <w:rsid w:val="00DE533A"/>
    <w:rsid w:val="00DE5B88"/>
    <w:rsid w:val="00DF00B5"/>
    <w:rsid w:val="00DF32A8"/>
    <w:rsid w:val="00DF60DB"/>
    <w:rsid w:val="00DF68F5"/>
    <w:rsid w:val="00E012A3"/>
    <w:rsid w:val="00E01543"/>
    <w:rsid w:val="00E02A6D"/>
    <w:rsid w:val="00E054A5"/>
    <w:rsid w:val="00E06D9A"/>
    <w:rsid w:val="00E06E9B"/>
    <w:rsid w:val="00E06F7F"/>
    <w:rsid w:val="00E07A47"/>
    <w:rsid w:val="00E121D8"/>
    <w:rsid w:val="00E12670"/>
    <w:rsid w:val="00E1566C"/>
    <w:rsid w:val="00E1634C"/>
    <w:rsid w:val="00E17E50"/>
    <w:rsid w:val="00E204DE"/>
    <w:rsid w:val="00E2163D"/>
    <w:rsid w:val="00E24E2A"/>
    <w:rsid w:val="00E25FDE"/>
    <w:rsid w:val="00E26565"/>
    <w:rsid w:val="00E31757"/>
    <w:rsid w:val="00E32FA5"/>
    <w:rsid w:val="00E35A84"/>
    <w:rsid w:val="00E368F2"/>
    <w:rsid w:val="00E373AC"/>
    <w:rsid w:val="00E434B2"/>
    <w:rsid w:val="00E46D13"/>
    <w:rsid w:val="00E475F4"/>
    <w:rsid w:val="00E52ADF"/>
    <w:rsid w:val="00E534CC"/>
    <w:rsid w:val="00E53BB5"/>
    <w:rsid w:val="00E54D31"/>
    <w:rsid w:val="00E618DB"/>
    <w:rsid w:val="00E62275"/>
    <w:rsid w:val="00E679CD"/>
    <w:rsid w:val="00E67EB3"/>
    <w:rsid w:val="00E7074C"/>
    <w:rsid w:val="00E734BA"/>
    <w:rsid w:val="00E7625F"/>
    <w:rsid w:val="00E77401"/>
    <w:rsid w:val="00E83138"/>
    <w:rsid w:val="00E83962"/>
    <w:rsid w:val="00E8424F"/>
    <w:rsid w:val="00E84AF9"/>
    <w:rsid w:val="00E87E06"/>
    <w:rsid w:val="00E904DD"/>
    <w:rsid w:val="00E9243B"/>
    <w:rsid w:val="00E944D3"/>
    <w:rsid w:val="00E97D5F"/>
    <w:rsid w:val="00EA1F1E"/>
    <w:rsid w:val="00EA294F"/>
    <w:rsid w:val="00EA5401"/>
    <w:rsid w:val="00EA55DE"/>
    <w:rsid w:val="00EA6120"/>
    <w:rsid w:val="00EA6A0A"/>
    <w:rsid w:val="00EA767E"/>
    <w:rsid w:val="00EB01CB"/>
    <w:rsid w:val="00EB098D"/>
    <w:rsid w:val="00EB16DF"/>
    <w:rsid w:val="00EB19F7"/>
    <w:rsid w:val="00EB3FE9"/>
    <w:rsid w:val="00EB4213"/>
    <w:rsid w:val="00EC0D89"/>
    <w:rsid w:val="00EC4D53"/>
    <w:rsid w:val="00EC501F"/>
    <w:rsid w:val="00ED1856"/>
    <w:rsid w:val="00ED2840"/>
    <w:rsid w:val="00ED35E8"/>
    <w:rsid w:val="00ED4352"/>
    <w:rsid w:val="00ED4D78"/>
    <w:rsid w:val="00ED6B76"/>
    <w:rsid w:val="00EE531E"/>
    <w:rsid w:val="00EF036F"/>
    <w:rsid w:val="00EF0A5C"/>
    <w:rsid w:val="00EF1336"/>
    <w:rsid w:val="00EF1AA3"/>
    <w:rsid w:val="00EF1D34"/>
    <w:rsid w:val="00EF41C4"/>
    <w:rsid w:val="00EF4CCF"/>
    <w:rsid w:val="00EF5FE6"/>
    <w:rsid w:val="00EF78F6"/>
    <w:rsid w:val="00F007B7"/>
    <w:rsid w:val="00F0507B"/>
    <w:rsid w:val="00F055D8"/>
    <w:rsid w:val="00F060EF"/>
    <w:rsid w:val="00F06319"/>
    <w:rsid w:val="00F112B8"/>
    <w:rsid w:val="00F12886"/>
    <w:rsid w:val="00F1293E"/>
    <w:rsid w:val="00F13F01"/>
    <w:rsid w:val="00F166AF"/>
    <w:rsid w:val="00F21474"/>
    <w:rsid w:val="00F2231B"/>
    <w:rsid w:val="00F22935"/>
    <w:rsid w:val="00F258B1"/>
    <w:rsid w:val="00F268CE"/>
    <w:rsid w:val="00F27A02"/>
    <w:rsid w:val="00F306F1"/>
    <w:rsid w:val="00F30924"/>
    <w:rsid w:val="00F33813"/>
    <w:rsid w:val="00F3497A"/>
    <w:rsid w:val="00F3693D"/>
    <w:rsid w:val="00F36B09"/>
    <w:rsid w:val="00F41430"/>
    <w:rsid w:val="00F4371A"/>
    <w:rsid w:val="00F43EAE"/>
    <w:rsid w:val="00F44CD1"/>
    <w:rsid w:val="00F518A0"/>
    <w:rsid w:val="00F52249"/>
    <w:rsid w:val="00F604D4"/>
    <w:rsid w:val="00F659D2"/>
    <w:rsid w:val="00F65F1B"/>
    <w:rsid w:val="00F6618E"/>
    <w:rsid w:val="00F661B9"/>
    <w:rsid w:val="00F705C8"/>
    <w:rsid w:val="00F74726"/>
    <w:rsid w:val="00F752ED"/>
    <w:rsid w:val="00F75511"/>
    <w:rsid w:val="00F76B0C"/>
    <w:rsid w:val="00F82353"/>
    <w:rsid w:val="00F82F03"/>
    <w:rsid w:val="00F853D5"/>
    <w:rsid w:val="00F873E1"/>
    <w:rsid w:val="00F915EE"/>
    <w:rsid w:val="00F91BB8"/>
    <w:rsid w:val="00F92A58"/>
    <w:rsid w:val="00F96235"/>
    <w:rsid w:val="00FA1A87"/>
    <w:rsid w:val="00FA27E0"/>
    <w:rsid w:val="00FA3F21"/>
    <w:rsid w:val="00FA54C1"/>
    <w:rsid w:val="00FA5C9C"/>
    <w:rsid w:val="00FA631E"/>
    <w:rsid w:val="00FA67E4"/>
    <w:rsid w:val="00FA7E6E"/>
    <w:rsid w:val="00FB0246"/>
    <w:rsid w:val="00FB1A81"/>
    <w:rsid w:val="00FB28D4"/>
    <w:rsid w:val="00FB3DB1"/>
    <w:rsid w:val="00FB5F52"/>
    <w:rsid w:val="00FB7BB6"/>
    <w:rsid w:val="00FC6462"/>
    <w:rsid w:val="00FD16EA"/>
    <w:rsid w:val="00FD4A01"/>
    <w:rsid w:val="00FD6265"/>
    <w:rsid w:val="00FD770B"/>
    <w:rsid w:val="00FE061F"/>
    <w:rsid w:val="00FE1039"/>
    <w:rsid w:val="00FE2FE9"/>
    <w:rsid w:val="00FE34AA"/>
    <w:rsid w:val="00FF0DA4"/>
    <w:rsid w:val="00FF48EE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D2645"/>
    <w:rPr>
      <w:sz w:val="24"/>
      <w:szCs w:val="24"/>
    </w:rPr>
  </w:style>
  <w:style w:type="paragraph" w:styleId="1">
    <w:name w:val="heading 1"/>
    <w:basedOn w:val="a1"/>
    <w:next w:val="a1"/>
    <w:qFormat/>
    <w:rsid w:val="00A95EA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link w:val="20"/>
    <w:qFormat/>
    <w:rsid w:val="008662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ED18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нак Знак1 Знак"/>
    <w:basedOn w:val="a1"/>
    <w:rsid w:val="00A95EA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1"/>
    <w:rsid w:val="00A95EA6"/>
    <w:pPr>
      <w:spacing w:before="100" w:beforeAutospacing="1" w:after="100" w:afterAutospacing="1"/>
    </w:pPr>
  </w:style>
  <w:style w:type="paragraph" w:styleId="21">
    <w:name w:val="List 2"/>
    <w:basedOn w:val="a1"/>
    <w:rsid w:val="00A95EA6"/>
    <w:pPr>
      <w:ind w:left="566" w:hanging="283"/>
    </w:pPr>
  </w:style>
  <w:style w:type="paragraph" w:styleId="22">
    <w:name w:val="Body Text Indent 2"/>
    <w:basedOn w:val="a1"/>
    <w:link w:val="23"/>
    <w:rsid w:val="00A95EA6"/>
    <w:pPr>
      <w:spacing w:after="120" w:line="480" w:lineRule="auto"/>
      <w:ind w:left="283"/>
    </w:pPr>
  </w:style>
  <w:style w:type="paragraph" w:styleId="a6">
    <w:name w:val="footnote text"/>
    <w:basedOn w:val="a1"/>
    <w:semiHidden/>
    <w:rsid w:val="00A95EA6"/>
    <w:rPr>
      <w:sz w:val="20"/>
      <w:szCs w:val="20"/>
    </w:rPr>
  </w:style>
  <w:style w:type="character" w:styleId="a7">
    <w:name w:val="footnote reference"/>
    <w:semiHidden/>
    <w:rsid w:val="00A95EA6"/>
    <w:rPr>
      <w:vertAlign w:val="superscript"/>
    </w:rPr>
  </w:style>
  <w:style w:type="paragraph" w:styleId="24">
    <w:name w:val="Body Text 2"/>
    <w:basedOn w:val="a1"/>
    <w:rsid w:val="00A95EA6"/>
    <w:pPr>
      <w:spacing w:after="120" w:line="480" w:lineRule="auto"/>
    </w:pPr>
  </w:style>
  <w:style w:type="paragraph" w:styleId="a8">
    <w:name w:val="Body Text"/>
    <w:basedOn w:val="a1"/>
    <w:link w:val="a9"/>
    <w:rsid w:val="00A95EA6"/>
    <w:pPr>
      <w:spacing w:after="120"/>
    </w:pPr>
  </w:style>
  <w:style w:type="character" w:customStyle="1" w:styleId="a9">
    <w:name w:val="Основной текст Знак"/>
    <w:link w:val="a8"/>
    <w:rsid w:val="00A95EA6"/>
    <w:rPr>
      <w:sz w:val="24"/>
      <w:szCs w:val="24"/>
      <w:lang w:val="ru-RU" w:eastAsia="ru-RU" w:bidi="ar-SA"/>
    </w:rPr>
  </w:style>
  <w:style w:type="paragraph" w:styleId="aa">
    <w:name w:val="footer"/>
    <w:basedOn w:val="a1"/>
    <w:link w:val="ab"/>
    <w:uiPriority w:val="99"/>
    <w:rsid w:val="00A95EA6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A95EA6"/>
  </w:style>
  <w:style w:type="table" w:styleId="ad">
    <w:name w:val="Table Grid"/>
    <w:basedOn w:val="a3"/>
    <w:rsid w:val="00A95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еречисление для таблиц"/>
    <w:basedOn w:val="a1"/>
    <w:rsid w:val="00A95EA6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1"/>
    <w:rsid w:val="00A95EA6"/>
    <w:pPr>
      <w:ind w:left="283" w:hanging="283"/>
    </w:pPr>
  </w:style>
  <w:style w:type="paragraph" w:styleId="af">
    <w:name w:val="Document Map"/>
    <w:basedOn w:val="a1"/>
    <w:semiHidden/>
    <w:rsid w:val="00D24F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5">
    <w:name w:val="Знак2"/>
    <w:basedOn w:val="a1"/>
    <w:rsid w:val="00477F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2"/>
    <w:link w:val="30"/>
    <w:rsid w:val="004E47E8"/>
    <w:rPr>
      <w:sz w:val="22"/>
      <w:szCs w:val="22"/>
      <w:shd w:val="clear" w:color="auto" w:fill="FFFFFF"/>
    </w:rPr>
  </w:style>
  <w:style w:type="character" w:customStyle="1" w:styleId="af0">
    <w:name w:val="Основной текст_"/>
    <w:basedOn w:val="a2"/>
    <w:link w:val="6"/>
    <w:rsid w:val="004E47E8"/>
    <w:rPr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basedOn w:val="af0"/>
    <w:rsid w:val="004E47E8"/>
    <w:rPr>
      <w:b/>
      <w:bCs/>
    </w:rPr>
  </w:style>
  <w:style w:type="paragraph" w:customStyle="1" w:styleId="30">
    <w:name w:val="Основной текст (3)"/>
    <w:basedOn w:val="a1"/>
    <w:link w:val="3"/>
    <w:rsid w:val="004E47E8"/>
    <w:pPr>
      <w:shd w:val="clear" w:color="auto" w:fill="FFFFFF"/>
      <w:spacing w:before="540" w:after="240" w:line="408" w:lineRule="exact"/>
      <w:jc w:val="center"/>
    </w:pPr>
    <w:rPr>
      <w:sz w:val="22"/>
      <w:szCs w:val="22"/>
    </w:rPr>
  </w:style>
  <w:style w:type="paragraph" w:customStyle="1" w:styleId="6">
    <w:name w:val="Основной текст6"/>
    <w:basedOn w:val="a1"/>
    <w:link w:val="af0"/>
    <w:rsid w:val="004E47E8"/>
    <w:pPr>
      <w:shd w:val="clear" w:color="auto" w:fill="FFFFFF"/>
      <w:spacing w:line="264" w:lineRule="exact"/>
      <w:jc w:val="both"/>
    </w:pPr>
    <w:rPr>
      <w:sz w:val="22"/>
      <w:szCs w:val="22"/>
    </w:rPr>
  </w:style>
  <w:style w:type="character" w:customStyle="1" w:styleId="26">
    <w:name w:val="Основной текст (2)_"/>
    <w:basedOn w:val="a2"/>
    <w:link w:val="27"/>
    <w:rsid w:val="003E0D07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3E0D07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2">
    <w:name w:val="Emphasis"/>
    <w:basedOn w:val="a2"/>
    <w:qFormat/>
    <w:rsid w:val="001E0744"/>
    <w:rPr>
      <w:i/>
      <w:iCs/>
    </w:rPr>
  </w:style>
  <w:style w:type="character" w:customStyle="1" w:styleId="23">
    <w:name w:val="Основной текст с отступом 2 Знак"/>
    <w:basedOn w:val="a2"/>
    <w:link w:val="22"/>
    <w:rsid w:val="00B93F5D"/>
    <w:rPr>
      <w:sz w:val="24"/>
      <w:szCs w:val="24"/>
    </w:rPr>
  </w:style>
  <w:style w:type="paragraph" w:styleId="31">
    <w:name w:val="Body Text Indent 3"/>
    <w:basedOn w:val="a1"/>
    <w:link w:val="32"/>
    <w:rsid w:val="00B93F5D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2"/>
    <w:link w:val="31"/>
    <w:rsid w:val="00B93F5D"/>
    <w:rPr>
      <w:bCs/>
      <w:iCs/>
      <w:sz w:val="24"/>
      <w:szCs w:val="24"/>
    </w:rPr>
  </w:style>
  <w:style w:type="paragraph" w:styleId="af3">
    <w:name w:val="Body Text Indent"/>
    <w:basedOn w:val="a1"/>
    <w:link w:val="af4"/>
    <w:rsid w:val="00E25FDE"/>
    <w:pPr>
      <w:ind w:left="36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2"/>
    <w:link w:val="af3"/>
    <w:rsid w:val="00E25FDE"/>
    <w:rPr>
      <w:sz w:val="28"/>
    </w:rPr>
  </w:style>
  <w:style w:type="paragraph" w:customStyle="1" w:styleId="11">
    <w:name w:val="Обычный1"/>
    <w:rsid w:val="00123A29"/>
    <w:pPr>
      <w:snapToGrid w:val="0"/>
    </w:pPr>
  </w:style>
  <w:style w:type="character" w:customStyle="1" w:styleId="20">
    <w:name w:val="Заголовок 2 Знак"/>
    <w:basedOn w:val="a2"/>
    <w:link w:val="2"/>
    <w:rsid w:val="008662B4"/>
    <w:rPr>
      <w:b/>
      <w:bCs/>
      <w:sz w:val="36"/>
      <w:szCs w:val="36"/>
    </w:rPr>
  </w:style>
  <w:style w:type="paragraph" w:customStyle="1" w:styleId="28">
    <w:name w:val="Знак2"/>
    <w:basedOn w:val="a1"/>
    <w:rsid w:val="00690151"/>
    <w:pPr>
      <w:tabs>
        <w:tab w:val="left" w:pos="708"/>
      </w:tabs>
    </w:pPr>
    <w:rPr>
      <w:rFonts w:cs="Verdana"/>
      <w:szCs w:val="20"/>
      <w:lang w:val="en-US" w:eastAsia="en-US"/>
    </w:rPr>
  </w:style>
  <w:style w:type="character" w:customStyle="1" w:styleId="40">
    <w:name w:val="Заголовок 4 Знак"/>
    <w:basedOn w:val="a2"/>
    <w:link w:val="4"/>
    <w:rsid w:val="00ED1856"/>
    <w:rPr>
      <w:b/>
      <w:bCs/>
      <w:sz w:val="28"/>
      <w:szCs w:val="28"/>
    </w:rPr>
  </w:style>
  <w:style w:type="paragraph" w:customStyle="1" w:styleId="af5">
    <w:name w:val="т"/>
    <w:rsid w:val="00ED1856"/>
    <w:pPr>
      <w:shd w:val="clear" w:color="auto" w:fill="FFFFFF"/>
      <w:ind w:firstLine="709"/>
      <w:jc w:val="both"/>
    </w:pPr>
    <w:rPr>
      <w:sz w:val="28"/>
      <w:szCs w:val="28"/>
    </w:rPr>
  </w:style>
  <w:style w:type="paragraph" w:styleId="33">
    <w:name w:val="Body Text 3"/>
    <w:basedOn w:val="a1"/>
    <w:link w:val="34"/>
    <w:rsid w:val="0048294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482940"/>
    <w:rPr>
      <w:sz w:val="16"/>
      <w:szCs w:val="16"/>
    </w:rPr>
  </w:style>
  <w:style w:type="paragraph" w:styleId="af6">
    <w:name w:val="List Paragraph"/>
    <w:basedOn w:val="a1"/>
    <w:uiPriority w:val="34"/>
    <w:qFormat/>
    <w:rsid w:val="00314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9">
    <w:name w:val="Обычный2"/>
    <w:rsid w:val="001B6AB8"/>
    <w:pPr>
      <w:widowControl w:val="0"/>
      <w:spacing w:line="720" w:lineRule="auto"/>
      <w:ind w:firstLine="720"/>
    </w:pPr>
    <w:rPr>
      <w:rFonts w:ascii="Courier New" w:hAnsi="Courier New"/>
      <w:snapToGrid w:val="0"/>
      <w:sz w:val="16"/>
    </w:rPr>
  </w:style>
  <w:style w:type="character" w:styleId="af7">
    <w:name w:val="Hyperlink"/>
    <w:basedOn w:val="a2"/>
    <w:uiPriority w:val="99"/>
    <w:unhideWhenUsed/>
    <w:rsid w:val="00446ADD"/>
    <w:rPr>
      <w:color w:val="0000FF"/>
      <w:u w:val="single"/>
    </w:rPr>
  </w:style>
  <w:style w:type="paragraph" w:styleId="af8">
    <w:name w:val="header"/>
    <w:basedOn w:val="a1"/>
    <w:link w:val="af9"/>
    <w:rsid w:val="0083562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835623"/>
    <w:rPr>
      <w:sz w:val="24"/>
      <w:szCs w:val="24"/>
    </w:rPr>
  </w:style>
  <w:style w:type="paragraph" w:customStyle="1" w:styleId="12">
    <w:name w:val="Основной текст12"/>
    <w:basedOn w:val="a1"/>
    <w:rsid w:val="00914CC1"/>
    <w:pPr>
      <w:shd w:val="clear" w:color="auto" w:fill="FFFFFF"/>
      <w:spacing w:line="274" w:lineRule="exact"/>
      <w:jc w:val="center"/>
    </w:pPr>
    <w:rPr>
      <w:color w:val="000000"/>
      <w:sz w:val="21"/>
      <w:szCs w:val="21"/>
    </w:rPr>
  </w:style>
  <w:style w:type="paragraph" w:customStyle="1" w:styleId="ConsPlusTitle">
    <w:name w:val="ConsPlusTitle"/>
    <w:rsid w:val="008A2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pt">
    <w:name w:val="Основной текст (2) + Интервал 0 pt"/>
    <w:basedOn w:val="26"/>
    <w:rsid w:val="00DB1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b">
    <w:name w:val="Нижний колонтитул Знак"/>
    <w:basedOn w:val="a2"/>
    <w:link w:val="aa"/>
    <w:uiPriority w:val="99"/>
    <w:rsid w:val="00BD2645"/>
    <w:rPr>
      <w:sz w:val="24"/>
      <w:szCs w:val="24"/>
    </w:rPr>
  </w:style>
  <w:style w:type="paragraph" w:customStyle="1" w:styleId="13">
    <w:name w:val="ЗАГОЛОВОК 1 УРОВНЯ"/>
    <w:basedOn w:val="a1"/>
    <w:qFormat/>
    <w:rsid w:val="00BD2645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a">
    <w:name w:val="ТЕМА"/>
    <w:basedOn w:val="a1"/>
    <w:qFormat/>
    <w:rsid w:val="00BD2645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a">
    <w:name w:val="ЗАГОЛОВОК 2 УРОВНЯ"/>
    <w:basedOn w:val="a1"/>
    <w:qFormat/>
    <w:rsid w:val="00BD2645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fb">
    <w:name w:val="ОСНОВНОЙ ТЕКСТ"/>
    <w:basedOn w:val="a1"/>
    <w:qFormat/>
    <w:rsid w:val="00BD264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">
    <w:name w:val="СПИСОК"/>
    <w:basedOn w:val="afb"/>
    <w:qFormat/>
    <w:rsid w:val="00320F46"/>
    <w:pPr>
      <w:numPr>
        <w:numId w:val="25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styleId="14">
    <w:name w:val="toc 1"/>
    <w:basedOn w:val="a1"/>
    <w:next w:val="a1"/>
    <w:autoRedefine/>
    <w:uiPriority w:val="39"/>
    <w:rsid w:val="00EC4D53"/>
  </w:style>
  <w:style w:type="paragraph" w:styleId="afc">
    <w:name w:val="Balloon Text"/>
    <w:basedOn w:val="a1"/>
    <w:link w:val="afd"/>
    <w:rsid w:val="00830F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rsid w:val="00830F4D"/>
    <w:rPr>
      <w:rFonts w:ascii="Tahoma" w:hAnsi="Tahoma" w:cs="Tahoma"/>
      <w:sz w:val="16"/>
      <w:szCs w:val="16"/>
    </w:rPr>
  </w:style>
  <w:style w:type="paragraph" w:customStyle="1" w:styleId="FR2">
    <w:name w:val="FR2"/>
    <w:rsid w:val="00D6608B"/>
    <w:pPr>
      <w:widowControl w:val="0"/>
      <w:autoSpaceDE w:val="0"/>
      <w:autoSpaceDN w:val="0"/>
      <w:adjustRightInd w:val="0"/>
      <w:spacing w:line="300" w:lineRule="auto"/>
      <w:ind w:left="160" w:right="400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on.gov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ob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u-vunmc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74.rospotrebnadzor.ru" TargetMode="External"/><Relationship Id="rId23" Type="http://schemas.openxmlformats.org/officeDocument/2006/relationships/hyperlink" Target="http://www.zdrav74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ospotrebnadzor.ru" TargetMode="External"/><Relationship Id="rId22" Type="http://schemas.openxmlformats.org/officeDocument/2006/relationships/hyperlink" Target="http://www.minzdrav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A072-7393-4BA9-8195-917D1692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41</Pages>
  <Words>7078</Words>
  <Characters>54276</Characters>
  <Application>Microsoft Office Word</Application>
  <DocSecurity>0</DocSecurity>
  <Lines>452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61232</CharactersWithSpaces>
  <SharedDoc>false</SharedDoc>
  <HLinks>
    <vt:vector size="102" baseType="variant">
      <vt:variant>
        <vt:i4>3932217</vt:i4>
      </vt:variant>
      <vt:variant>
        <vt:i4>66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63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60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54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51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48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42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39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36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33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_Toc327303623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_Toc327303622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_Toc327303621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_Toc327303620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_Toc327303618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Шнайдер Ирина Давыдовна</cp:lastModifiedBy>
  <cp:revision>63</cp:revision>
  <cp:lastPrinted>2017-12-19T03:51:00Z</cp:lastPrinted>
  <dcterms:created xsi:type="dcterms:W3CDTF">2012-06-12T16:41:00Z</dcterms:created>
  <dcterms:modified xsi:type="dcterms:W3CDTF">2017-12-19T03:51:00Z</dcterms:modified>
</cp:coreProperties>
</file>