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09" w:rsidRPr="00257587" w:rsidRDefault="00BD4709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D70BEE" w:rsidRPr="00257587" w:rsidRDefault="00D70BEE" w:rsidP="00CB6AB4">
      <w:pPr>
        <w:spacing w:line="360" w:lineRule="auto"/>
        <w:jc w:val="center"/>
        <w:rPr>
          <w:b/>
          <w:sz w:val="28"/>
        </w:rPr>
      </w:pPr>
    </w:p>
    <w:p w:rsidR="00D70BEE" w:rsidRPr="00257587" w:rsidRDefault="00D70BEE" w:rsidP="00CB6AB4">
      <w:pPr>
        <w:spacing w:line="360" w:lineRule="auto"/>
        <w:jc w:val="center"/>
        <w:rPr>
          <w:b/>
          <w:sz w:val="28"/>
        </w:rPr>
      </w:pPr>
    </w:p>
    <w:p w:rsidR="00F204A8" w:rsidRPr="00257587" w:rsidRDefault="00F204A8" w:rsidP="00CB6AB4">
      <w:pPr>
        <w:spacing w:line="360" w:lineRule="auto"/>
        <w:jc w:val="center"/>
        <w:rPr>
          <w:b/>
          <w:sz w:val="28"/>
        </w:rPr>
      </w:pPr>
    </w:p>
    <w:p w:rsidR="00F204A8" w:rsidRPr="00C56E37" w:rsidRDefault="00D326C8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C56E37">
        <w:rPr>
          <w:b/>
          <w:sz w:val="32"/>
          <w:szCs w:val="32"/>
        </w:rPr>
        <w:t>ПРОГРАММА УЧЕБНОЙ ДИСЦИПЛИНЫ</w:t>
      </w:r>
    </w:p>
    <w:p w:rsidR="00F204A8" w:rsidRPr="00C56E37" w:rsidRDefault="00F204A8" w:rsidP="00CB6AB4">
      <w:pPr>
        <w:spacing w:line="360" w:lineRule="auto"/>
        <w:ind w:firstLine="540"/>
        <w:jc w:val="center"/>
        <w:rPr>
          <w:b/>
          <w:sz w:val="32"/>
          <w:szCs w:val="32"/>
        </w:rPr>
      </w:pPr>
      <w:r w:rsidRPr="00C56E37">
        <w:rPr>
          <w:b/>
          <w:sz w:val="32"/>
          <w:szCs w:val="32"/>
        </w:rPr>
        <w:t>ФАРМАКОЛОГИЯ</w:t>
      </w:r>
    </w:p>
    <w:p w:rsidR="00F204A8" w:rsidRPr="00C56E37" w:rsidRDefault="00F204A8" w:rsidP="00CB6AB4">
      <w:pPr>
        <w:spacing w:line="360" w:lineRule="auto"/>
        <w:jc w:val="center"/>
        <w:rPr>
          <w:b/>
          <w:sz w:val="32"/>
          <w:szCs w:val="32"/>
        </w:rPr>
      </w:pPr>
    </w:p>
    <w:p w:rsidR="00BD4709" w:rsidRPr="00C56E37" w:rsidRDefault="00BD4709" w:rsidP="00CB6AB4">
      <w:pPr>
        <w:pStyle w:val="21"/>
        <w:widowControl w:val="0"/>
        <w:spacing w:after="0" w:line="360" w:lineRule="auto"/>
        <w:jc w:val="center"/>
        <w:rPr>
          <w:b/>
          <w:sz w:val="32"/>
          <w:szCs w:val="32"/>
        </w:rPr>
      </w:pPr>
    </w:p>
    <w:p w:rsidR="00BD4709" w:rsidRPr="00257587" w:rsidRDefault="00BD4709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BD4709" w:rsidRPr="00257587" w:rsidRDefault="00BD4709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E10A04" w:rsidRPr="00257587" w:rsidRDefault="00E10A04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E10A04" w:rsidRPr="00257587" w:rsidRDefault="00E10A04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E10A04" w:rsidRPr="00257587" w:rsidRDefault="00E10A04" w:rsidP="00CB6AB4">
      <w:pPr>
        <w:pStyle w:val="21"/>
        <w:widowControl w:val="0"/>
        <w:spacing w:after="0" w:line="360" w:lineRule="auto"/>
        <w:jc w:val="center"/>
        <w:rPr>
          <w:b/>
          <w:sz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CB6AB4" w:rsidRPr="00257587" w:rsidRDefault="00CB6AB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B2DEE" w:rsidRPr="00257587" w:rsidRDefault="009B2DEE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45E4" w:rsidRPr="00257587" w:rsidRDefault="001045E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45E4" w:rsidRPr="00257587" w:rsidRDefault="001045E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045E4" w:rsidRPr="00257587" w:rsidRDefault="001045E4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257587" w:rsidRDefault="00FF6AC7" w:rsidP="00CB6AB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14422A" w:rsidRPr="00257587" w:rsidRDefault="001B6594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14422A" w:rsidRPr="00257587" w:rsidSect="00627736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cols w:space="720"/>
          <w:titlePg/>
          <w:docGrid w:linePitch="326"/>
        </w:sectPr>
      </w:pPr>
      <w:r w:rsidRPr="00257587">
        <w:rPr>
          <w:bCs/>
        </w:rPr>
        <w:t>20</w:t>
      </w:r>
      <w:r w:rsidR="00B30440">
        <w:rPr>
          <w:bCs/>
        </w:rPr>
        <w:t>1</w:t>
      </w:r>
      <w:r w:rsidR="005852F7">
        <w:rPr>
          <w:bCs/>
        </w:rPr>
        <w:t>7</w:t>
      </w:r>
      <w:r w:rsidR="00B30440">
        <w:rPr>
          <w:bCs/>
        </w:rPr>
        <w:t>-</w:t>
      </w:r>
      <w:r w:rsidRPr="00257587">
        <w:rPr>
          <w:bCs/>
        </w:rPr>
        <w:t>1</w:t>
      </w:r>
      <w:r w:rsidR="005852F7">
        <w:rPr>
          <w:bCs/>
        </w:rPr>
        <w:t>8</w:t>
      </w:r>
      <w:r w:rsidR="00B30440">
        <w:rPr>
          <w:bCs/>
        </w:rPr>
        <w:t>уч.</w:t>
      </w:r>
      <w:r w:rsidR="00662C01" w:rsidRPr="00257587">
        <w:rPr>
          <w:bCs/>
        </w:rPr>
        <w:t xml:space="preserve"> </w:t>
      </w:r>
      <w:r w:rsidR="00D116F9" w:rsidRPr="00257587">
        <w:rPr>
          <w:bCs/>
        </w:rPr>
        <w:t>г</w:t>
      </w:r>
      <w:r w:rsidR="00B30440">
        <w:rPr>
          <w:bCs/>
        </w:rPr>
        <w:t>од</w:t>
      </w:r>
    </w:p>
    <w:p w:rsidR="00E93991" w:rsidRDefault="005D3998" w:rsidP="00E93991">
      <w:pPr>
        <w:pStyle w:val="af6"/>
        <w:ind w:firstLine="0"/>
      </w:pPr>
      <w:r>
        <w:lastRenderedPageBreak/>
        <w:t xml:space="preserve">Рабочая </w:t>
      </w:r>
      <w:r w:rsidR="0039588D" w:rsidRPr="00257587">
        <w:t xml:space="preserve">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</w:t>
      </w:r>
      <w:r w:rsidR="00257587">
        <w:t xml:space="preserve">бразования (далее - СПО) </w:t>
      </w:r>
      <w:r w:rsidR="00FB3F74">
        <w:t>31.02.02 Акушерское дело, входящей в состав укрупненной группы специальносте</w:t>
      </w:r>
      <w:r w:rsidR="00E93991">
        <w:t>й 31.00.00 Клиническая медицина,</w:t>
      </w:r>
      <w:r w:rsidR="00E93991" w:rsidRPr="00E93991">
        <w:t xml:space="preserve"> </w:t>
      </w:r>
      <w:r w:rsidR="00E93991">
        <w:t>направление подготовки  Здравоохранение и медицинские науки.</w:t>
      </w:r>
    </w:p>
    <w:p w:rsidR="00FB3F74" w:rsidRDefault="00FB3F74" w:rsidP="00FB3F74">
      <w:pPr>
        <w:pStyle w:val="af6"/>
      </w:pPr>
    </w:p>
    <w:p w:rsidR="00705333" w:rsidRPr="00257587" w:rsidRDefault="00705333" w:rsidP="00FB3F74">
      <w:pPr>
        <w:pStyle w:val="af6"/>
      </w:pPr>
    </w:p>
    <w:p w:rsidR="005123E9" w:rsidRDefault="00257587" w:rsidP="00257587">
      <w:pPr>
        <w:pStyle w:val="af7"/>
      </w:pPr>
      <w:r w:rsidRPr="00257587">
        <w:t xml:space="preserve">Организация-разработчик: </w:t>
      </w:r>
      <w:r w:rsidR="005123E9" w:rsidRPr="00257587">
        <w:t xml:space="preserve">Государственное бюджетное </w:t>
      </w:r>
      <w:r w:rsidR="00662A0F">
        <w:rPr>
          <w:szCs w:val="28"/>
        </w:rPr>
        <w:t xml:space="preserve">профессиональное </w:t>
      </w:r>
      <w:r w:rsidR="005123E9" w:rsidRPr="00257587">
        <w:t>образовательное учреждение «Челябинский медицинский колледж».</w:t>
      </w:r>
    </w:p>
    <w:p w:rsidR="00B30440" w:rsidRDefault="00B30440" w:rsidP="00257587">
      <w:pPr>
        <w:pStyle w:val="af7"/>
      </w:pPr>
    </w:p>
    <w:p w:rsidR="00B30440" w:rsidRPr="00257587" w:rsidRDefault="00B30440" w:rsidP="00257587">
      <w:pPr>
        <w:pStyle w:val="af7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8F5254" w:rsidTr="00B30440">
        <w:trPr>
          <w:jc w:val="center"/>
        </w:trPr>
        <w:tc>
          <w:tcPr>
            <w:tcW w:w="5208" w:type="dxa"/>
          </w:tcPr>
          <w:p w:rsidR="008F5254" w:rsidRDefault="008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8F5254" w:rsidRDefault="008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 заседании ЦМК Акушерское дело  </w:t>
            </w:r>
          </w:p>
          <w:p w:rsidR="008F5254" w:rsidRDefault="008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Н.Я Бадаева …….....</w:t>
            </w:r>
          </w:p>
          <w:p w:rsidR="008F5254" w:rsidRDefault="008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8B0C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8B0C00">
              <w:rPr>
                <w:sz w:val="28"/>
                <w:szCs w:val="28"/>
              </w:rPr>
              <w:t>27.06</w:t>
            </w:r>
            <w:r>
              <w:rPr>
                <w:sz w:val="28"/>
                <w:szCs w:val="28"/>
              </w:rPr>
              <w:t>.201</w:t>
            </w:r>
            <w:r w:rsidR="005852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8F5254" w:rsidRDefault="008F5254">
            <w:pPr>
              <w:suppressAutoHyphens/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8F5254" w:rsidRDefault="008F52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8F5254" w:rsidRDefault="008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8F5254" w:rsidRDefault="008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F5254" w:rsidRDefault="008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8F5254" w:rsidRDefault="005852F7" w:rsidP="00662A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30.06</w:t>
            </w:r>
            <w:r w:rsidR="008F525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662A0F">
              <w:rPr>
                <w:sz w:val="28"/>
                <w:szCs w:val="28"/>
              </w:rPr>
              <w:t xml:space="preserve"> г</w:t>
            </w:r>
            <w:r w:rsidR="008F5254">
              <w:rPr>
                <w:sz w:val="28"/>
                <w:szCs w:val="28"/>
              </w:rPr>
              <w:t>.</w:t>
            </w:r>
          </w:p>
        </w:tc>
      </w:tr>
    </w:tbl>
    <w:p w:rsidR="00D70BEE" w:rsidRPr="00257587" w:rsidRDefault="00D70BEE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F6AC7" w:rsidRPr="00257587" w:rsidRDefault="005039D0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Разработчик</w:t>
      </w:r>
      <w:r w:rsidR="00FF6AC7" w:rsidRPr="00257587">
        <w:rPr>
          <w:sz w:val="28"/>
          <w:szCs w:val="28"/>
        </w:rPr>
        <w:t>:</w:t>
      </w:r>
    </w:p>
    <w:p w:rsidR="00FF6AC7" w:rsidRPr="00257587" w:rsidRDefault="00D44EFE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Яковлева С.З.</w:t>
      </w:r>
      <w:r w:rsidR="0087331F" w:rsidRPr="00257587">
        <w:rPr>
          <w:sz w:val="28"/>
          <w:szCs w:val="28"/>
        </w:rPr>
        <w:t xml:space="preserve"> -</w:t>
      </w:r>
      <w:r w:rsidR="00122674" w:rsidRPr="00257587">
        <w:rPr>
          <w:sz w:val="28"/>
          <w:szCs w:val="28"/>
        </w:rPr>
        <w:t xml:space="preserve"> преподаватель</w:t>
      </w:r>
      <w:r w:rsidR="00DF5B09" w:rsidRPr="00257587">
        <w:rPr>
          <w:sz w:val="28"/>
          <w:szCs w:val="28"/>
        </w:rPr>
        <w:t xml:space="preserve"> </w:t>
      </w:r>
      <w:proofErr w:type="spellStart"/>
      <w:r w:rsidR="00DF5B09" w:rsidRPr="00257587">
        <w:rPr>
          <w:sz w:val="28"/>
          <w:szCs w:val="28"/>
        </w:rPr>
        <w:t>общепрофессиональных</w:t>
      </w:r>
      <w:proofErr w:type="spellEnd"/>
      <w:r w:rsidR="00DF5B09" w:rsidRPr="00257587">
        <w:rPr>
          <w:sz w:val="28"/>
          <w:szCs w:val="28"/>
        </w:rPr>
        <w:t xml:space="preserve"> дисциплин</w:t>
      </w:r>
      <w:r w:rsidR="00D97396" w:rsidRPr="00257587">
        <w:rPr>
          <w:sz w:val="28"/>
          <w:szCs w:val="28"/>
        </w:rPr>
        <w:t xml:space="preserve"> </w:t>
      </w:r>
      <w:r w:rsidR="00FC78A9" w:rsidRPr="00257587">
        <w:rPr>
          <w:sz w:val="28"/>
          <w:szCs w:val="28"/>
        </w:rPr>
        <w:t>высшей квалификационной категории</w:t>
      </w:r>
    </w:p>
    <w:p w:rsidR="00FF6AC7" w:rsidRPr="00257587" w:rsidRDefault="00FF6AC7" w:rsidP="00CB6AB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945579" w:rsidRDefault="00945579" w:rsidP="00945579">
      <w:pPr>
        <w:pStyle w:val="af6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662A0F">
        <w:t>П</w:t>
      </w:r>
      <w:r>
        <w:t>ОУ Челябинского медицинского колледжа</w:t>
      </w:r>
    </w:p>
    <w:p w:rsidR="00FF6AC7" w:rsidRPr="005D3998" w:rsidRDefault="00945579" w:rsidP="00945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color w:val="FF0000"/>
          <w:sz w:val="18"/>
          <w:szCs w:val="18"/>
        </w:rPr>
      </w:pPr>
      <w:r w:rsidRPr="00945579">
        <w:rPr>
          <w:sz w:val="28"/>
          <w:szCs w:val="28"/>
          <w:lang w:eastAsia="ar-SA"/>
        </w:rPr>
        <w:t>Заклю</w:t>
      </w:r>
      <w:r w:rsidR="00E93991">
        <w:rPr>
          <w:sz w:val="28"/>
          <w:szCs w:val="28"/>
          <w:lang w:eastAsia="ar-SA"/>
        </w:rPr>
        <w:t xml:space="preserve">чение Совета   протокол </w:t>
      </w:r>
      <w:r w:rsidR="008B0C00">
        <w:rPr>
          <w:sz w:val="28"/>
          <w:szCs w:val="28"/>
        </w:rPr>
        <w:t xml:space="preserve">№7 от 30 июня </w:t>
      </w:r>
      <w:r w:rsidR="00E93991">
        <w:rPr>
          <w:sz w:val="28"/>
          <w:szCs w:val="28"/>
          <w:lang w:eastAsia="ar-SA"/>
        </w:rPr>
        <w:t>201</w:t>
      </w:r>
      <w:r w:rsidR="005852F7">
        <w:rPr>
          <w:sz w:val="28"/>
          <w:szCs w:val="28"/>
          <w:lang w:eastAsia="ar-SA"/>
        </w:rPr>
        <w:t>7</w:t>
      </w:r>
      <w:r w:rsidRPr="00945579">
        <w:rPr>
          <w:sz w:val="28"/>
          <w:szCs w:val="28"/>
          <w:lang w:eastAsia="ar-SA"/>
        </w:rPr>
        <w:t xml:space="preserve"> г.</w:t>
      </w:r>
      <w:r w:rsidR="00FF6AC7" w:rsidRPr="00945579">
        <w:rPr>
          <w:sz w:val="28"/>
          <w:szCs w:val="28"/>
          <w:lang w:eastAsia="ar-SA"/>
        </w:rPr>
        <w:tab/>
      </w:r>
      <w:r w:rsidR="00FF6AC7" w:rsidRPr="005D3998">
        <w:rPr>
          <w:color w:val="FF0000"/>
        </w:rPr>
        <w:tab/>
      </w:r>
      <w:r w:rsidR="00FF6AC7" w:rsidRPr="005D3998">
        <w:rPr>
          <w:color w:val="FF0000"/>
        </w:rPr>
        <w:tab/>
      </w:r>
      <w:r w:rsidR="00FF6AC7" w:rsidRPr="005D3998">
        <w:rPr>
          <w:color w:val="FF0000"/>
        </w:rPr>
        <w:tab/>
      </w:r>
    </w:p>
    <w:p w:rsidR="00FF6AC7" w:rsidRPr="005D3998" w:rsidRDefault="00FF6AC7" w:rsidP="00CB6AB4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color w:val="FF0000"/>
          <w:sz w:val="28"/>
          <w:szCs w:val="28"/>
          <w:vertAlign w:val="superscript"/>
        </w:rPr>
      </w:pPr>
    </w:p>
    <w:p w:rsidR="00FF6AC7" w:rsidRDefault="00FF6AC7" w:rsidP="00CB6A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57587">
        <w:rPr>
          <w:bCs/>
          <w:i/>
        </w:rPr>
        <w:br w:type="page"/>
      </w:r>
      <w:r w:rsidRPr="00257587">
        <w:rPr>
          <w:b/>
          <w:sz w:val="28"/>
          <w:szCs w:val="28"/>
        </w:rPr>
        <w:lastRenderedPageBreak/>
        <w:t>СОДЕРЖАНИЕ</w:t>
      </w:r>
    </w:p>
    <w:p w:rsidR="00024439" w:rsidRPr="00024439" w:rsidRDefault="00024439" w:rsidP="00024439"/>
    <w:p w:rsidR="00F42CF8" w:rsidRPr="00F42CF8" w:rsidRDefault="00CE0DE0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F42CF8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293832" w:history="1">
        <w:r w:rsidR="00F42CF8">
          <w:rPr>
            <w:rStyle w:val="af4"/>
            <w:noProof/>
            <w:sz w:val="28"/>
            <w:szCs w:val="28"/>
          </w:rPr>
          <w:t xml:space="preserve">1. ПАСПОРТ </w:t>
        </w:r>
        <w:r w:rsidR="00F42CF8" w:rsidRPr="00F42CF8">
          <w:rPr>
            <w:rStyle w:val="af4"/>
            <w:noProof/>
            <w:sz w:val="28"/>
            <w:szCs w:val="28"/>
          </w:rPr>
          <w:t>ПРОГРАММЫ УЧЕБНОЙ ДИСЦИПЛИНЫ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_Toc327293832 \h </w:instrText>
        </w:r>
        <w:r w:rsidRPr="00F42CF8">
          <w:rPr>
            <w:noProof/>
            <w:webHidden/>
            <w:sz w:val="28"/>
            <w:szCs w:val="28"/>
          </w:rPr>
        </w:r>
        <w:r w:rsidRPr="00F42CF8">
          <w:rPr>
            <w:noProof/>
            <w:webHidden/>
            <w:sz w:val="28"/>
            <w:szCs w:val="28"/>
          </w:rPr>
          <w:fldChar w:fldCharType="separate"/>
        </w:r>
        <w:r w:rsidR="001E56E4">
          <w:rPr>
            <w:noProof/>
            <w:webHidden/>
            <w:sz w:val="28"/>
            <w:szCs w:val="28"/>
          </w:rPr>
          <w:t>4</w:t>
        </w:r>
        <w:r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42CF8" w:rsidRPr="00F42CF8" w:rsidRDefault="00CE0DE0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3833" w:history="1">
        <w:r w:rsidR="00F42CF8" w:rsidRPr="00F42CF8">
          <w:rPr>
            <w:rStyle w:val="af4"/>
            <w:noProof/>
            <w:sz w:val="28"/>
            <w:szCs w:val="28"/>
          </w:rPr>
          <w:t>2. СТРУКТУРА  СОДЕРЖАНИЕ УЧЕБНОЙ ДИСЦИПЛИНЫ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_Toc327293833 \h </w:instrText>
        </w:r>
        <w:r w:rsidRPr="00F42CF8">
          <w:rPr>
            <w:noProof/>
            <w:webHidden/>
            <w:sz w:val="28"/>
            <w:szCs w:val="28"/>
          </w:rPr>
        </w:r>
        <w:r w:rsidRPr="00F42CF8">
          <w:rPr>
            <w:noProof/>
            <w:webHidden/>
            <w:sz w:val="28"/>
            <w:szCs w:val="28"/>
          </w:rPr>
          <w:fldChar w:fldCharType="separate"/>
        </w:r>
        <w:r w:rsidR="001E56E4">
          <w:rPr>
            <w:noProof/>
            <w:webHidden/>
            <w:sz w:val="28"/>
            <w:szCs w:val="28"/>
          </w:rPr>
          <w:t>5</w:t>
        </w:r>
        <w:r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42CF8" w:rsidRPr="00F42CF8" w:rsidRDefault="00CE0DE0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3834" w:history="1">
        <w:r w:rsidR="00F42CF8" w:rsidRPr="00F42CF8">
          <w:rPr>
            <w:rStyle w:val="af4"/>
            <w:noProof/>
            <w:sz w:val="28"/>
            <w:szCs w:val="28"/>
          </w:rPr>
          <w:t>3.</w:t>
        </w:r>
        <w:r w:rsidR="00F42CF8">
          <w:rPr>
            <w:rStyle w:val="af4"/>
            <w:noProof/>
            <w:sz w:val="28"/>
            <w:szCs w:val="28"/>
          </w:rPr>
          <w:t>УСЛОВИЯ РЕАЛИЗАЦИИ</w:t>
        </w:r>
        <w:r w:rsidR="00F42CF8" w:rsidRPr="00F42CF8">
          <w:rPr>
            <w:rStyle w:val="af4"/>
            <w:noProof/>
            <w:sz w:val="28"/>
            <w:szCs w:val="28"/>
          </w:rPr>
          <w:t xml:space="preserve"> УЧЕБНОЙ </w:t>
        </w:r>
        <w:r w:rsidR="00F42CF8">
          <w:rPr>
            <w:rStyle w:val="af4"/>
            <w:noProof/>
            <w:sz w:val="28"/>
            <w:szCs w:val="28"/>
          </w:rPr>
          <w:t>ДИСЦИПЛИНЫ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_Toc327293834 \h </w:instrText>
        </w:r>
        <w:r w:rsidRPr="00F42CF8">
          <w:rPr>
            <w:noProof/>
            <w:webHidden/>
            <w:sz w:val="28"/>
            <w:szCs w:val="28"/>
          </w:rPr>
        </w:r>
        <w:r w:rsidRPr="00F42CF8">
          <w:rPr>
            <w:noProof/>
            <w:webHidden/>
            <w:sz w:val="28"/>
            <w:szCs w:val="28"/>
          </w:rPr>
          <w:fldChar w:fldCharType="separate"/>
        </w:r>
        <w:r w:rsidR="001E56E4">
          <w:rPr>
            <w:noProof/>
            <w:webHidden/>
            <w:sz w:val="28"/>
            <w:szCs w:val="28"/>
          </w:rPr>
          <w:t>26</w:t>
        </w:r>
        <w:r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42CF8" w:rsidRPr="00F42CF8" w:rsidRDefault="00CE0DE0" w:rsidP="00F42CF8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3835" w:history="1">
        <w:r w:rsidR="00F42CF8" w:rsidRPr="00F42CF8">
          <w:rPr>
            <w:rStyle w:val="af4"/>
            <w:noProof/>
            <w:sz w:val="28"/>
            <w:szCs w:val="28"/>
          </w:rPr>
          <w:t xml:space="preserve">4. </w:t>
        </w:r>
        <w:r w:rsidR="00F42CF8">
          <w:rPr>
            <w:rStyle w:val="af4"/>
            <w:noProof/>
            <w:sz w:val="28"/>
            <w:szCs w:val="28"/>
          </w:rPr>
          <w:t>КОНТРОЛЬ И ОЦЕНКА РЕЗУЛЬТАТОВ ОСВОЕНИЯ</w:t>
        </w:r>
        <w:r w:rsidR="00F42CF8" w:rsidRPr="00F42CF8">
          <w:rPr>
            <w:rStyle w:val="af4"/>
            <w:noProof/>
            <w:sz w:val="28"/>
            <w:szCs w:val="28"/>
          </w:rPr>
          <w:t xml:space="preserve"> УЧЕБНОЙ Д</w:t>
        </w:r>
        <w:r w:rsidR="00F42CF8">
          <w:rPr>
            <w:rStyle w:val="af4"/>
            <w:noProof/>
            <w:sz w:val="28"/>
            <w:szCs w:val="28"/>
          </w:rPr>
          <w:t>ИСЦИПЛИНЫ</w:t>
        </w:r>
        <w:r w:rsidR="00F42CF8" w:rsidRPr="00F42CF8">
          <w:rPr>
            <w:noProof/>
            <w:webHidden/>
            <w:sz w:val="28"/>
            <w:szCs w:val="28"/>
          </w:rPr>
          <w:tab/>
        </w:r>
        <w:r w:rsidRPr="00F42CF8">
          <w:rPr>
            <w:noProof/>
            <w:webHidden/>
            <w:sz w:val="28"/>
            <w:szCs w:val="28"/>
          </w:rPr>
          <w:fldChar w:fldCharType="begin"/>
        </w:r>
        <w:r w:rsidR="00F42CF8" w:rsidRPr="00F42CF8">
          <w:rPr>
            <w:noProof/>
            <w:webHidden/>
            <w:sz w:val="28"/>
            <w:szCs w:val="28"/>
          </w:rPr>
          <w:instrText xml:space="preserve"> PAGEREF _Toc327293835 \h </w:instrText>
        </w:r>
        <w:r w:rsidRPr="00F42CF8">
          <w:rPr>
            <w:noProof/>
            <w:webHidden/>
            <w:sz w:val="28"/>
            <w:szCs w:val="28"/>
          </w:rPr>
        </w:r>
        <w:r w:rsidRPr="00F42CF8">
          <w:rPr>
            <w:noProof/>
            <w:webHidden/>
            <w:sz w:val="28"/>
            <w:szCs w:val="28"/>
          </w:rPr>
          <w:fldChar w:fldCharType="separate"/>
        </w:r>
        <w:r w:rsidR="001E56E4">
          <w:rPr>
            <w:noProof/>
            <w:webHidden/>
            <w:sz w:val="28"/>
            <w:szCs w:val="28"/>
          </w:rPr>
          <w:t>30</w:t>
        </w:r>
        <w:r w:rsidRPr="00F42CF8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257587" w:rsidRDefault="00CE0DE0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F6AC7" w:rsidRPr="00257587" w:rsidRDefault="00FF6AC7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257587" w:rsidRDefault="00FF6AC7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257587" w:rsidRDefault="00FF6AC7" w:rsidP="00257587">
      <w:pPr>
        <w:pStyle w:val="12"/>
      </w:pPr>
      <w:r w:rsidRPr="00257587">
        <w:rPr>
          <w:u w:val="single"/>
        </w:rPr>
        <w:br w:type="page"/>
      </w:r>
      <w:bookmarkStart w:id="0" w:name="_Toc327293832"/>
      <w:r w:rsidRPr="00257587">
        <w:t xml:space="preserve">1. паспорт </w:t>
      </w:r>
      <w:r w:rsidR="005D3998">
        <w:t xml:space="preserve">рабочей </w:t>
      </w:r>
      <w:r w:rsidRPr="00257587">
        <w:t xml:space="preserve"> ПРОГРАММЫ УЧЕБНОЙ ДИСЦИПЛИНЫ</w:t>
      </w:r>
      <w:bookmarkEnd w:id="0"/>
    </w:p>
    <w:p w:rsidR="00FF6AC7" w:rsidRPr="00257587" w:rsidRDefault="00FC78A9" w:rsidP="00257587">
      <w:pPr>
        <w:pStyle w:val="af8"/>
      </w:pPr>
      <w:r w:rsidRPr="00257587">
        <w:t>Фармакология</w:t>
      </w:r>
    </w:p>
    <w:p w:rsidR="00C844F3" w:rsidRPr="00257587" w:rsidRDefault="00C844F3" w:rsidP="00257587">
      <w:pPr>
        <w:pStyle w:val="23"/>
      </w:pPr>
      <w:r w:rsidRPr="00257587">
        <w:t>1.1. Область применения программы</w:t>
      </w:r>
    </w:p>
    <w:p w:rsidR="00E93991" w:rsidRDefault="00AB4DCB" w:rsidP="00E93991">
      <w:pPr>
        <w:pStyle w:val="af6"/>
        <w:ind w:firstLine="0"/>
      </w:pPr>
      <w:r>
        <w:t>Рабочая п</w:t>
      </w:r>
      <w:r w:rsidR="00C844F3" w:rsidRPr="00257587">
        <w:t xml:space="preserve">рограмма учебной дисциплины </w:t>
      </w:r>
      <w:r w:rsidR="000D7A09">
        <w:t>является частью программы подготовки специалистов среднего звена в соответствии</w:t>
      </w:r>
      <w:r w:rsidR="00C844F3" w:rsidRPr="00257587">
        <w:t xml:space="preserve"> с ФГОС по специальности </w:t>
      </w:r>
      <w:r w:rsidR="003451D5" w:rsidRPr="00257587">
        <w:t xml:space="preserve">СПО </w:t>
      </w:r>
      <w:r w:rsidR="00FB3F74">
        <w:t>31.02.02 Акушерское дело, входящей в состав укрупненной группы специальносте</w:t>
      </w:r>
      <w:r w:rsidR="00E93991">
        <w:t>й 31.00.00 Клиническая медицина, направление подготовки  Здравоохранение и медицинские науки.</w:t>
      </w:r>
    </w:p>
    <w:p w:rsidR="00FB3F74" w:rsidRDefault="00FB3F74" w:rsidP="00FB3F74">
      <w:pPr>
        <w:pStyle w:val="af6"/>
      </w:pPr>
    </w:p>
    <w:p w:rsidR="00F56653" w:rsidRDefault="00F56653" w:rsidP="00F56653">
      <w:pPr>
        <w:pStyle w:val="af6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C844F3" w:rsidRPr="00257587" w:rsidRDefault="00C844F3" w:rsidP="00FB3F74">
      <w:pPr>
        <w:pStyle w:val="af6"/>
        <w:rPr>
          <w:b/>
          <w:caps/>
        </w:rPr>
      </w:pPr>
      <w:r w:rsidRPr="00257587">
        <w:t>Место дисциплины в структуре основной профессиональной образовательной программы</w:t>
      </w:r>
      <w:r w:rsidR="00AF4C13" w:rsidRPr="00257587">
        <w:t xml:space="preserve">: </w:t>
      </w:r>
      <w:r w:rsidRPr="00257587">
        <w:t xml:space="preserve">дисциплина профессионального цикла, </w:t>
      </w:r>
      <w:proofErr w:type="spellStart"/>
      <w:r w:rsidRPr="00257587">
        <w:t>общепрофессиональные</w:t>
      </w:r>
      <w:proofErr w:type="spellEnd"/>
      <w:r w:rsidRPr="00257587">
        <w:t xml:space="preserve"> дисциплины</w:t>
      </w:r>
    </w:p>
    <w:p w:rsidR="00FF6AC7" w:rsidRPr="00257587" w:rsidRDefault="006F30E3" w:rsidP="00257587">
      <w:pPr>
        <w:pStyle w:val="23"/>
      </w:pPr>
      <w:r w:rsidRPr="00257587">
        <w:t>1.3</w:t>
      </w:r>
      <w:r w:rsidR="00FF6AC7" w:rsidRPr="00257587">
        <w:t xml:space="preserve">. </w:t>
      </w:r>
      <w:r w:rsidR="00B06A4C" w:rsidRPr="00257587">
        <w:t xml:space="preserve">Цели и задачи </w:t>
      </w:r>
      <w:r w:rsidR="00AD1837" w:rsidRPr="00257587">
        <w:t xml:space="preserve">учебной </w:t>
      </w:r>
      <w:r w:rsidR="00B06A4C" w:rsidRPr="00257587">
        <w:t xml:space="preserve">дисциплины </w:t>
      </w:r>
      <w:r w:rsidR="002830A1" w:rsidRPr="00257587">
        <w:t>–</w:t>
      </w:r>
      <w:r w:rsidR="00B06A4C" w:rsidRPr="00257587">
        <w:t xml:space="preserve"> требования к результатам освоения </w:t>
      </w:r>
      <w:r w:rsidR="00AD1837" w:rsidRPr="00257587">
        <w:t xml:space="preserve">учебной </w:t>
      </w:r>
      <w:r w:rsidR="00FF6AC7" w:rsidRPr="00257587">
        <w:t>дисциплины:</w:t>
      </w:r>
    </w:p>
    <w:p w:rsidR="00FF6AC7" w:rsidRPr="00CC4993" w:rsidRDefault="00FF6AC7" w:rsidP="00257587">
      <w:pPr>
        <w:pStyle w:val="af7"/>
      </w:pPr>
      <w:r w:rsidRPr="00257587">
        <w:t xml:space="preserve">В результате освоения </w:t>
      </w:r>
      <w:r w:rsidR="00AD1837" w:rsidRPr="00257587">
        <w:t xml:space="preserve">учебной </w:t>
      </w:r>
      <w:r w:rsidRPr="00257587">
        <w:t>дисциплины обучающийся должен уметь:</w:t>
      </w:r>
    </w:p>
    <w:p w:rsidR="002B191C" w:rsidRPr="00257587" w:rsidRDefault="002B191C" w:rsidP="00257587">
      <w:pPr>
        <w:pStyle w:val="a"/>
      </w:pPr>
      <w:r w:rsidRPr="00257587">
        <w:t>выписывать лекарственные формы в виде рецепта с применением справочной литературы;</w:t>
      </w:r>
    </w:p>
    <w:p w:rsidR="002B191C" w:rsidRPr="00257587" w:rsidRDefault="002B191C" w:rsidP="00257587">
      <w:pPr>
        <w:pStyle w:val="a"/>
      </w:pPr>
      <w:r w:rsidRPr="00257587">
        <w:t>находить сведения о лекарственных препаратах в доступных базах данных;</w:t>
      </w:r>
    </w:p>
    <w:p w:rsidR="002B191C" w:rsidRPr="00257587" w:rsidRDefault="002B191C" w:rsidP="00257587">
      <w:pPr>
        <w:pStyle w:val="a"/>
      </w:pPr>
      <w:r w:rsidRPr="00257587">
        <w:t>ориентироваться в номенклатуре лекарственных средств;</w:t>
      </w:r>
    </w:p>
    <w:p w:rsidR="002B191C" w:rsidRPr="00257587" w:rsidRDefault="002B191C" w:rsidP="00257587">
      <w:pPr>
        <w:pStyle w:val="a"/>
      </w:pPr>
      <w:r w:rsidRPr="00257587">
        <w:t>применять лекарственные средства по назначению врача;</w:t>
      </w:r>
    </w:p>
    <w:p w:rsidR="002B191C" w:rsidRPr="00257587" w:rsidRDefault="002B191C" w:rsidP="00257587">
      <w:pPr>
        <w:pStyle w:val="a"/>
      </w:pPr>
      <w:r w:rsidRPr="00257587">
        <w:t>давать рекомендации пациенту по применен</w:t>
      </w:r>
      <w:r w:rsidR="009B18F9" w:rsidRPr="00257587">
        <w:t>ию различных лекарственных форм.</w:t>
      </w:r>
    </w:p>
    <w:p w:rsidR="00FF6AC7" w:rsidRPr="00257587" w:rsidRDefault="00FF6AC7" w:rsidP="00257587">
      <w:pPr>
        <w:pStyle w:val="af7"/>
      </w:pPr>
      <w:r w:rsidRPr="00257587">
        <w:t xml:space="preserve">В результате освоения </w:t>
      </w:r>
      <w:r w:rsidR="00AD1837" w:rsidRPr="00257587">
        <w:t xml:space="preserve">учебной </w:t>
      </w:r>
      <w:r w:rsidRPr="00257587">
        <w:t>дисциплины обучающийся должен знать:</w:t>
      </w:r>
    </w:p>
    <w:p w:rsidR="002B191C" w:rsidRPr="00257587" w:rsidRDefault="002B191C" w:rsidP="00257587">
      <w:pPr>
        <w:pStyle w:val="a"/>
      </w:pPr>
      <w:r w:rsidRPr="00257587">
        <w:t>лекарственные формы, пути введения лекарственных средств, виды их действия и взаимодействия;</w:t>
      </w:r>
    </w:p>
    <w:p w:rsidR="002B191C" w:rsidRPr="00257587" w:rsidRDefault="002B191C" w:rsidP="00257587">
      <w:pPr>
        <w:pStyle w:val="a"/>
      </w:pPr>
      <w:r w:rsidRPr="00257587">
        <w:t>основные лекарственные группы и фармакотерапевтические действия лекарств по группам;</w:t>
      </w:r>
    </w:p>
    <w:p w:rsidR="002B191C" w:rsidRPr="00257587" w:rsidRDefault="002B191C" w:rsidP="00257587">
      <w:pPr>
        <w:pStyle w:val="a"/>
      </w:pPr>
      <w:r w:rsidRPr="00257587">
        <w:t>побочные эффекты, виды реакций и осложнения лекарственной терапии;</w:t>
      </w:r>
    </w:p>
    <w:p w:rsidR="002B191C" w:rsidRPr="00257587" w:rsidRDefault="002B191C" w:rsidP="00257587">
      <w:pPr>
        <w:pStyle w:val="a"/>
      </w:pPr>
      <w:r w:rsidRPr="00257587">
        <w:t>правила</w:t>
      </w:r>
      <w:r w:rsidR="009B18F9" w:rsidRPr="00257587">
        <w:t xml:space="preserve"> заполнения рецептурных бланков.</w:t>
      </w:r>
    </w:p>
    <w:p w:rsidR="00B06A4C" w:rsidRPr="00257587" w:rsidRDefault="006C745C" w:rsidP="00257587">
      <w:pPr>
        <w:pStyle w:val="23"/>
      </w:pPr>
      <w:r w:rsidRPr="00257587">
        <w:t>1.</w:t>
      </w:r>
      <w:r w:rsidR="00AF0C9B" w:rsidRPr="00257587">
        <w:t>4</w:t>
      </w:r>
      <w:r w:rsidR="00FF6AC7" w:rsidRPr="00257587">
        <w:t xml:space="preserve">. </w:t>
      </w:r>
      <w:r w:rsidR="00FB3F74">
        <w:t>К</w:t>
      </w:r>
      <w:r w:rsidR="00B06A4C" w:rsidRPr="00257587">
        <w:t xml:space="preserve">оличество часов на освоение программы </w:t>
      </w:r>
      <w:r w:rsidR="00C976B2" w:rsidRPr="00257587">
        <w:t xml:space="preserve">учебной </w:t>
      </w:r>
      <w:r w:rsidR="00B06A4C" w:rsidRPr="00257587">
        <w:t>дисциплины:</w:t>
      </w:r>
    </w:p>
    <w:p w:rsidR="00B06A4C" w:rsidRPr="00257587" w:rsidRDefault="00B06A4C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57587">
        <w:rPr>
          <w:sz w:val="28"/>
          <w:szCs w:val="28"/>
        </w:rPr>
        <w:t>максимальной учеб</w:t>
      </w:r>
      <w:r w:rsidR="00E845CA" w:rsidRPr="00257587">
        <w:rPr>
          <w:sz w:val="28"/>
          <w:szCs w:val="28"/>
        </w:rPr>
        <w:t xml:space="preserve">ной нагрузки </w:t>
      </w:r>
      <w:proofErr w:type="gramStart"/>
      <w:r w:rsidR="00E845CA" w:rsidRPr="00257587">
        <w:rPr>
          <w:sz w:val="28"/>
          <w:szCs w:val="28"/>
        </w:rPr>
        <w:t>обучающегося</w:t>
      </w:r>
      <w:proofErr w:type="gramEnd"/>
      <w:r w:rsidR="0087331F" w:rsidRPr="00257587">
        <w:rPr>
          <w:sz w:val="28"/>
          <w:szCs w:val="28"/>
        </w:rPr>
        <w:t xml:space="preserve"> 1</w:t>
      </w:r>
      <w:r w:rsidR="003B1637">
        <w:rPr>
          <w:sz w:val="28"/>
          <w:szCs w:val="28"/>
        </w:rPr>
        <w:t>38</w:t>
      </w:r>
      <w:r w:rsidR="005707A3" w:rsidRPr="00257587">
        <w:rPr>
          <w:sz w:val="28"/>
          <w:szCs w:val="28"/>
        </w:rPr>
        <w:t xml:space="preserve"> </w:t>
      </w:r>
      <w:r w:rsidRPr="00257587">
        <w:rPr>
          <w:sz w:val="28"/>
          <w:szCs w:val="28"/>
        </w:rPr>
        <w:t>часов, в том числе:</w:t>
      </w:r>
    </w:p>
    <w:p w:rsidR="00B06A4C" w:rsidRPr="00257587" w:rsidRDefault="00B06A4C" w:rsidP="00257587">
      <w:pPr>
        <w:pStyle w:val="0"/>
        <w:spacing w:line="360" w:lineRule="auto"/>
      </w:pPr>
      <w:r w:rsidRPr="00257587">
        <w:t>обязательной</w:t>
      </w:r>
      <w:r w:rsidR="00917851" w:rsidRPr="00257587">
        <w:t xml:space="preserve"> аудиторной </w:t>
      </w:r>
      <w:r w:rsidRPr="00257587">
        <w:t>у</w:t>
      </w:r>
      <w:r w:rsidR="00E845CA" w:rsidRPr="00257587">
        <w:t xml:space="preserve">чебной нагрузки </w:t>
      </w:r>
      <w:proofErr w:type="gramStart"/>
      <w:r w:rsidR="00E845CA" w:rsidRPr="00257587">
        <w:t>обучающегося</w:t>
      </w:r>
      <w:proofErr w:type="gramEnd"/>
      <w:r w:rsidR="00D97396" w:rsidRPr="00257587">
        <w:t xml:space="preserve"> </w:t>
      </w:r>
      <w:r w:rsidR="003B1637">
        <w:t>9</w:t>
      </w:r>
      <w:r w:rsidR="0087331F" w:rsidRPr="00257587">
        <w:t>2</w:t>
      </w:r>
      <w:r w:rsidR="005707A3" w:rsidRPr="00257587">
        <w:t xml:space="preserve"> </w:t>
      </w:r>
      <w:r w:rsidRPr="00257587">
        <w:t>часов</w:t>
      </w:r>
      <w:r w:rsidR="00361C74" w:rsidRPr="00257587">
        <w:t>;</w:t>
      </w:r>
    </w:p>
    <w:p w:rsidR="00B06A4C" w:rsidRPr="00257587" w:rsidRDefault="00B06A4C" w:rsidP="00257587">
      <w:pPr>
        <w:pStyle w:val="0"/>
        <w:spacing w:line="360" w:lineRule="auto"/>
      </w:pPr>
      <w:r w:rsidRPr="00257587">
        <w:t>самостояте</w:t>
      </w:r>
      <w:r w:rsidR="00E845CA" w:rsidRPr="00257587">
        <w:t xml:space="preserve">льной работы </w:t>
      </w:r>
      <w:proofErr w:type="gramStart"/>
      <w:r w:rsidR="00E845CA" w:rsidRPr="00257587">
        <w:t>обучающегося</w:t>
      </w:r>
      <w:proofErr w:type="gramEnd"/>
      <w:r w:rsidR="00E845CA" w:rsidRPr="00257587">
        <w:t xml:space="preserve"> </w:t>
      </w:r>
      <w:r w:rsidR="003B1637">
        <w:t>4</w:t>
      </w:r>
      <w:r w:rsidR="0087331F" w:rsidRPr="00257587">
        <w:t xml:space="preserve">6 </w:t>
      </w:r>
      <w:r w:rsidRPr="00257587">
        <w:t>часов</w:t>
      </w:r>
      <w:r w:rsidR="00361C74" w:rsidRPr="00257587">
        <w:t>.</w:t>
      </w:r>
    </w:p>
    <w:p w:rsidR="00D560BF" w:rsidRPr="00257587" w:rsidRDefault="00D560BF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06A4C" w:rsidRPr="00257587" w:rsidRDefault="00413F18" w:rsidP="00257587">
      <w:pPr>
        <w:pStyle w:val="12"/>
      </w:pPr>
      <w:bookmarkStart w:id="1" w:name="_Toc327293833"/>
      <w:r w:rsidRPr="00257587">
        <w:t>2</w:t>
      </w:r>
      <w:r w:rsidR="005040D8" w:rsidRPr="00257587">
        <w:t>. СТРУКТУРА И СОДЕРЖАНИЕ УЧЕБНОЙ ДИСЦИПЛИНЫ</w:t>
      </w:r>
      <w:bookmarkEnd w:id="1"/>
    </w:p>
    <w:p w:rsidR="00E5223F" w:rsidRPr="00257587" w:rsidRDefault="00E5223F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b/>
          <w:sz w:val="28"/>
          <w:szCs w:val="28"/>
        </w:rPr>
      </w:pPr>
    </w:p>
    <w:p w:rsidR="00FF6AC7" w:rsidRPr="00257587" w:rsidRDefault="00413F18" w:rsidP="00257587">
      <w:pPr>
        <w:pStyle w:val="23"/>
        <w:rPr>
          <w:u w:val="single"/>
        </w:rPr>
      </w:pPr>
      <w:r w:rsidRPr="00257587">
        <w:t>2.</w:t>
      </w:r>
      <w:r w:rsidR="002F118B" w:rsidRPr="00257587">
        <w:t xml:space="preserve">1. </w:t>
      </w:r>
      <w:r w:rsidR="00FF6AC7" w:rsidRPr="00257587"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4"/>
        <w:gridCol w:w="2040"/>
      </w:tblGrid>
      <w:tr w:rsidR="00700386" w:rsidRPr="00257587" w:rsidTr="00257587">
        <w:trPr>
          <w:trHeight w:val="407"/>
        </w:trPr>
        <w:tc>
          <w:tcPr>
            <w:tcW w:w="7664" w:type="dxa"/>
            <w:shd w:val="clear" w:color="auto" w:fill="auto"/>
          </w:tcPr>
          <w:p w:rsidR="00700386" w:rsidRPr="00257587" w:rsidRDefault="00700386" w:rsidP="00257587">
            <w:pPr>
              <w:jc w:val="center"/>
              <w:rPr>
                <w:sz w:val="28"/>
                <w:szCs w:val="28"/>
              </w:rPr>
            </w:pPr>
            <w:r w:rsidRPr="0025758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  <w:shd w:val="clear" w:color="auto" w:fill="auto"/>
          </w:tcPr>
          <w:p w:rsidR="00700386" w:rsidRPr="00257587" w:rsidRDefault="00700386" w:rsidP="00257587">
            <w:pPr>
              <w:jc w:val="center"/>
              <w:rPr>
                <w:i/>
                <w:iCs/>
                <w:sz w:val="28"/>
                <w:szCs w:val="28"/>
              </w:rPr>
            </w:pPr>
            <w:r w:rsidRPr="0025758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2674" w:rsidRPr="00257587" w:rsidTr="001F330D">
        <w:trPr>
          <w:trHeight w:val="285"/>
        </w:trPr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rPr>
                <w:b/>
                <w:sz w:val="28"/>
                <w:szCs w:val="28"/>
              </w:rPr>
            </w:pPr>
            <w:r w:rsidRPr="0025758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5707A3" w:rsidP="00257587">
            <w:pPr>
              <w:jc w:val="center"/>
            </w:pPr>
            <w:r w:rsidRPr="00257587">
              <w:rPr>
                <w:iCs/>
                <w:sz w:val="28"/>
                <w:szCs w:val="28"/>
              </w:rPr>
              <w:t>1</w:t>
            </w:r>
            <w:r w:rsidR="005E1FB2">
              <w:rPr>
                <w:iCs/>
                <w:sz w:val="28"/>
                <w:szCs w:val="28"/>
              </w:rPr>
              <w:t>3</w:t>
            </w:r>
            <w:r w:rsidR="0087331F" w:rsidRPr="00257587">
              <w:rPr>
                <w:iCs/>
                <w:sz w:val="28"/>
                <w:szCs w:val="28"/>
              </w:rPr>
              <w:t>8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5E1FB2" w:rsidP="00257587">
            <w:pPr>
              <w:jc w:val="center"/>
            </w:pPr>
            <w:r>
              <w:rPr>
                <w:iCs/>
                <w:sz w:val="28"/>
                <w:szCs w:val="28"/>
              </w:rPr>
              <w:t>9</w:t>
            </w:r>
            <w:r w:rsidR="0087331F" w:rsidRPr="00257587">
              <w:rPr>
                <w:iCs/>
                <w:sz w:val="28"/>
                <w:szCs w:val="28"/>
              </w:rPr>
              <w:t>2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122674" w:rsidP="00257587">
            <w:pPr>
              <w:jc w:val="center"/>
            </w:pP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122674" w:rsidP="00257587">
            <w:pPr>
              <w:jc w:val="center"/>
            </w:pPr>
            <w:r w:rsidRPr="00257587">
              <w:rPr>
                <w:iCs/>
                <w:sz w:val="28"/>
                <w:szCs w:val="28"/>
              </w:rPr>
              <w:t>-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5E1FB2" w:rsidP="00257587">
            <w:pPr>
              <w:jc w:val="center"/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1A5396" w:rsidP="00257587">
            <w:pPr>
              <w:jc w:val="center"/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22674" w:rsidRPr="00257587" w:rsidTr="001F330D">
        <w:tc>
          <w:tcPr>
            <w:tcW w:w="7664" w:type="dxa"/>
            <w:shd w:val="clear" w:color="auto" w:fill="auto"/>
          </w:tcPr>
          <w:p w:rsidR="00122674" w:rsidRPr="00257587" w:rsidRDefault="00122674" w:rsidP="00257587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257587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курсовая работа (проект)</w:t>
            </w:r>
          </w:p>
        </w:tc>
        <w:tc>
          <w:tcPr>
            <w:tcW w:w="2040" w:type="dxa"/>
            <w:shd w:val="clear" w:color="auto" w:fill="auto"/>
          </w:tcPr>
          <w:p w:rsidR="00122674" w:rsidRPr="00257587" w:rsidRDefault="00122674" w:rsidP="00257587">
            <w:pPr>
              <w:jc w:val="center"/>
            </w:pPr>
            <w:r w:rsidRPr="00257587">
              <w:rPr>
                <w:iCs/>
                <w:sz w:val="28"/>
                <w:szCs w:val="28"/>
              </w:rPr>
              <w:t>-</w:t>
            </w:r>
          </w:p>
        </w:tc>
      </w:tr>
      <w:tr w:rsidR="00122674" w:rsidRPr="00257587" w:rsidTr="00442AF2">
        <w:trPr>
          <w:trHeight w:val="662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122674" w:rsidRPr="00257587" w:rsidRDefault="00122674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122674" w:rsidRPr="00257587" w:rsidRDefault="00442AF2" w:rsidP="00257587">
            <w:pPr>
              <w:jc w:val="both"/>
              <w:rPr>
                <w:sz w:val="28"/>
                <w:szCs w:val="28"/>
              </w:rPr>
            </w:pPr>
            <w:r w:rsidRPr="00257587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122674" w:rsidRPr="00257587" w:rsidRDefault="005E1FB2" w:rsidP="00257587">
            <w:pPr>
              <w:jc w:val="center"/>
            </w:pPr>
            <w:r>
              <w:rPr>
                <w:iCs/>
                <w:sz w:val="28"/>
                <w:szCs w:val="28"/>
              </w:rPr>
              <w:t>4</w:t>
            </w:r>
            <w:r w:rsidR="0087331F" w:rsidRPr="00257587">
              <w:rPr>
                <w:iCs/>
                <w:sz w:val="28"/>
                <w:szCs w:val="28"/>
              </w:rPr>
              <w:t>6</w:t>
            </w:r>
          </w:p>
        </w:tc>
      </w:tr>
      <w:tr w:rsidR="000E4150" w:rsidRPr="00257587" w:rsidTr="000E4150">
        <w:trPr>
          <w:trHeight w:val="249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0E4150" w:rsidRPr="00F42CF8" w:rsidRDefault="000E4150" w:rsidP="00F42CF8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E4150" w:rsidRPr="00257587" w:rsidRDefault="000E4150" w:rsidP="00257587">
            <w:pPr>
              <w:jc w:val="center"/>
              <w:rPr>
                <w:iCs/>
                <w:sz w:val="28"/>
                <w:szCs w:val="28"/>
              </w:rPr>
            </w:pPr>
            <w:r w:rsidRPr="00257587">
              <w:rPr>
                <w:iCs/>
                <w:sz w:val="28"/>
                <w:szCs w:val="28"/>
              </w:rPr>
              <w:t>-</w:t>
            </w:r>
          </w:p>
        </w:tc>
      </w:tr>
      <w:tr w:rsidR="00442AF2" w:rsidRPr="00257587" w:rsidTr="00442AF2">
        <w:trPr>
          <w:trHeight w:val="960"/>
        </w:trPr>
        <w:tc>
          <w:tcPr>
            <w:tcW w:w="7664" w:type="dxa"/>
            <w:tcBorders>
              <w:top w:val="single" w:sz="4" w:space="0" w:color="auto"/>
            </w:tcBorders>
            <w:shd w:val="clear" w:color="auto" w:fill="auto"/>
          </w:tcPr>
          <w:p w:rsidR="00257587" w:rsidRPr="00F42CF8" w:rsidRDefault="00F42CF8" w:rsidP="00F42CF8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0B2484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абота с дополнительной литературой, </w:t>
            </w:r>
          </w:p>
          <w:p w:rsidR="00257587" w:rsidRPr="00F42CF8" w:rsidRDefault="000B2484" w:rsidP="00F42CF8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F42CF8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еферативная работа</w:t>
            </w:r>
          </w:p>
          <w:p w:rsidR="00257587" w:rsidRPr="00F42CF8" w:rsidRDefault="00442AF2" w:rsidP="00F42CF8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сравнительных таблиц по теме занятий,</w:t>
            </w:r>
            <w:r w:rsidR="00F42CF8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257587" w:rsidRPr="00F42CF8" w:rsidRDefault="00442AF2" w:rsidP="00F42CF8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графологических структур, кроссвордов, </w:t>
            </w:r>
            <w:r w:rsidR="000B2484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т</w:t>
            </w: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ематических презентаций</w:t>
            </w:r>
            <w:r w:rsidR="007D5A4A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, </w:t>
            </w:r>
          </w:p>
          <w:p w:rsidR="00442AF2" w:rsidRPr="00F42CF8" w:rsidRDefault="007D5A4A" w:rsidP="00F42CF8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работа с компь</w:t>
            </w:r>
            <w:r w:rsidR="0087331F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ютерными </w:t>
            </w:r>
            <w:proofErr w:type="spellStart"/>
            <w:r w:rsidR="0087331F"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обучающе</w:t>
            </w:r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-контролирующими</w:t>
            </w:r>
            <w:proofErr w:type="spellEnd"/>
            <w:r w:rsidRPr="00F42CF8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программами.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442AF2" w:rsidRPr="00257587" w:rsidRDefault="00442AF2" w:rsidP="0025758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257587" w:rsidTr="00CE3D3E">
        <w:tc>
          <w:tcPr>
            <w:tcW w:w="9704" w:type="dxa"/>
            <w:gridSpan w:val="2"/>
            <w:shd w:val="clear" w:color="auto" w:fill="auto"/>
          </w:tcPr>
          <w:p w:rsidR="00413F18" w:rsidRPr="00257587" w:rsidRDefault="00413F18" w:rsidP="001A5396">
            <w:pPr>
              <w:rPr>
                <w:iCs/>
                <w:sz w:val="28"/>
                <w:szCs w:val="28"/>
              </w:rPr>
            </w:pPr>
            <w:r w:rsidRPr="00257587">
              <w:rPr>
                <w:iCs/>
                <w:sz w:val="28"/>
                <w:szCs w:val="28"/>
              </w:rPr>
              <w:t>Итоговая аттестация в форме</w:t>
            </w:r>
            <w:r w:rsidR="005E1FB2">
              <w:rPr>
                <w:iCs/>
                <w:sz w:val="28"/>
                <w:szCs w:val="28"/>
              </w:rPr>
              <w:t xml:space="preserve"> </w:t>
            </w:r>
            <w:r w:rsidR="001A5396">
              <w:rPr>
                <w:iCs/>
                <w:sz w:val="28"/>
                <w:szCs w:val="28"/>
              </w:rPr>
              <w:t>дифференцированного зачета</w:t>
            </w:r>
            <w:r w:rsidR="00D97396" w:rsidRPr="00257587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257587" w:rsidRDefault="0006135B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D0793" w:rsidRPr="00257587" w:rsidRDefault="002D0793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257587" w:rsidSect="00627736">
          <w:pgSz w:w="11906" w:h="16838"/>
          <w:pgMar w:top="1134" w:right="851" w:bottom="1134" w:left="1701" w:header="708" w:footer="708" w:gutter="0"/>
          <w:cols w:space="720"/>
        </w:sectPr>
      </w:pPr>
    </w:p>
    <w:p w:rsidR="00FF6AC7" w:rsidRPr="00E66F0B" w:rsidRDefault="00F72B8A" w:rsidP="00F42CF8">
      <w:pPr>
        <w:pStyle w:val="23"/>
        <w:rPr>
          <w:bCs/>
          <w:i/>
          <w:sz w:val="20"/>
          <w:szCs w:val="20"/>
        </w:rPr>
      </w:pPr>
      <w:r w:rsidRPr="00257587">
        <w:t>2.</w:t>
      </w:r>
      <w:r w:rsidR="002F118B" w:rsidRPr="00257587">
        <w:t>2.</w:t>
      </w:r>
      <w:r w:rsidR="00E66F0B">
        <w:t>Т</w:t>
      </w:r>
      <w:r w:rsidRPr="00257587">
        <w:t>ематический план и содержание учебной дисциплины</w:t>
      </w:r>
      <w:r w:rsidR="00F42CF8">
        <w:t xml:space="preserve"> </w:t>
      </w:r>
      <w:r w:rsidR="00F42CF8" w:rsidRPr="00E66F0B">
        <w:t>«</w:t>
      </w:r>
      <w:r w:rsidR="00886A10" w:rsidRPr="00E66F0B">
        <w:t>Фармакология</w:t>
      </w:r>
      <w:r w:rsidR="00F42CF8" w:rsidRPr="00E66F0B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439"/>
        <w:gridCol w:w="11"/>
        <w:gridCol w:w="6"/>
        <w:gridCol w:w="9198"/>
        <w:gridCol w:w="933"/>
        <w:gridCol w:w="1206"/>
      </w:tblGrid>
      <w:tr w:rsidR="00FC78A9" w:rsidRPr="00257587" w:rsidTr="00001284">
        <w:trPr>
          <w:trHeight w:val="20"/>
        </w:trPr>
        <w:tc>
          <w:tcPr>
            <w:tcW w:w="0" w:type="auto"/>
          </w:tcPr>
          <w:p w:rsidR="00FC78A9" w:rsidRPr="00257587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gridSpan w:val="4"/>
          </w:tcPr>
          <w:p w:rsidR="00FC78A9" w:rsidRPr="00257587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Содержание учебного материала, лабораторные</w:t>
            </w:r>
            <w:r w:rsidR="00D97396" w:rsidRPr="00257587">
              <w:rPr>
                <w:b/>
                <w:bCs/>
              </w:rPr>
              <w:t xml:space="preserve"> </w:t>
            </w:r>
            <w:r w:rsidRPr="00257587">
              <w:rPr>
                <w:b/>
                <w:bCs/>
              </w:rPr>
              <w:t xml:space="preserve">работы и практические занятия, самостоятельная работа </w:t>
            </w:r>
            <w:proofErr w:type="gramStart"/>
            <w:r w:rsidRPr="0025758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C78A9" w:rsidRPr="004F123D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123D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  <w:shd w:val="clear" w:color="auto" w:fill="FFFFFF" w:themeFill="background1"/>
          </w:tcPr>
          <w:p w:rsidR="00FC78A9" w:rsidRPr="00257587" w:rsidRDefault="00FC78A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Уровень освоения</w:t>
            </w:r>
          </w:p>
        </w:tc>
      </w:tr>
      <w:tr w:rsidR="00700386" w:rsidRPr="00257587" w:rsidTr="009C59CB">
        <w:trPr>
          <w:trHeight w:val="20"/>
        </w:trPr>
        <w:tc>
          <w:tcPr>
            <w:tcW w:w="0" w:type="auto"/>
          </w:tcPr>
          <w:p w:rsidR="00700386" w:rsidRPr="00257587" w:rsidRDefault="0070038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4"/>
          </w:tcPr>
          <w:p w:rsidR="00700386" w:rsidRPr="00257587" w:rsidRDefault="0070038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00386" w:rsidRPr="004F123D" w:rsidRDefault="000E1F9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123D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00386" w:rsidRPr="00257587" w:rsidRDefault="000E1F9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4</w:t>
            </w:r>
          </w:p>
        </w:tc>
      </w:tr>
      <w:tr w:rsidR="00500FBD" w:rsidRPr="00257587" w:rsidTr="00500FBD">
        <w:trPr>
          <w:trHeight w:val="20"/>
        </w:trPr>
        <w:tc>
          <w:tcPr>
            <w:tcW w:w="0" w:type="auto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Раздел 1. </w:t>
            </w: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Cs/>
              </w:rPr>
              <w:t>Введение. История фармакологии. Общая фармакология</w:t>
            </w:r>
          </w:p>
        </w:tc>
        <w:tc>
          <w:tcPr>
            <w:tcW w:w="0" w:type="auto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00FBD" w:rsidRPr="004F123D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00FBD" w:rsidRPr="00257587" w:rsidTr="009C59CB">
        <w:trPr>
          <w:trHeight w:val="235"/>
        </w:trPr>
        <w:tc>
          <w:tcPr>
            <w:tcW w:w="0" w:type="auto"/>
            <w:vMerge w:val="restart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1.1 </w:t>
            </w: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7587">
              <w:rPr>
                <w:bCs/>
              </w:rPr>
              <w:t>Изучение истории развития фармакологии</w:t>
            </w: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00FBD" w:rsidRPr="004F123D" w:rsidRDefault="00771700" w:rsidP="00771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00FBD" w:rsidRPr="004F123D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9CB" w:rsidRPr="00257587" w:rsidTr="00001284">
        <w:trPr>
          <w:trHeight w:val="930"/>
        </w:trPr>
        <w:tc>
          <w:tcPr>
            <w:tcW w:w="0" w:type="auto"/>
            <w:vMerge/>
          </w:tcPr>
          <w:p w:rsidR="009C59CB" w:rsidRPr="00257587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9C59CB" w:rsidRPr="00257587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9C59CB" w:rsidRPr="00257587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Предмет и задачи фармакологии. Основные этапы развития фармакологии. Источники получения лекарственных веществ. Определение фармакологии, как науки ее связь с другими медицинскими и биологическими дисциплинами. Краткий исторический очерк развития науки о лекарственных средствах.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 xml:space="preserve">Значение работ отечественных ученых в развитии фармакологии </w:t>
            </w:r>
          </w:p>
          <w:p w:rsidR="009C59CB" w:rsidRPr="00257587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(И.П. Павлов, С.П. Боткин). Основоположник отечественной фармакологии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 xml:space="preserve">Н.П. </w:t>
            </w:r>
            <w:proofErr w:type="spellStart"/>
            <w:r w:rsidRPr="00257587">
              <w:rPr>
                <w:bCs/>
              </w:rPr>
              <w:t>Кравков</w:t>
            </w:r>
            <w:proofErr w:type="spellEnd"/>
            <w:r w:rsidRPr="00257587">
              <w:rPr>
                <w:bCs/>
              </w:rPr>
              <w:t>.</w:t>
            </w:r>
          </w:p>
          <w:p w:rsidR="009C59CB" w:rsidRPr="00257587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Пути изыскания лекарственных средств, их клинические испытания. Определение лекарственного вещества, средства, формы, препарата. Фармакопея, ее значение, понятие о списках лекарственных средств</w:t>
            </w:r>
            <w:proofErr w:type="gramStart"/>
            <w:r w:rsidRPr="00257587">
              <w:rPr>
                <w:bCs/>
              </w:rPr>
              <w:t xml:space="preserve"> А</w:t>
            </w:r>
            <w:proofErr w:type="gramEnd"/>
            <w:r w:rsidRPr="00257587">
              <w:rPr>
                <w:bCs/>
              </w:rPr>
              <w:t xml:space="preserve"> и Б.</w:t>
            </w:r>
            <w:r w:rsidR="00D97396" w:rsidRPr="00257587">
              <w:rPr>
                <w:bCs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9C59CB" w:rsidRPr="004F123D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C59CB" w:rsidRPr="00257587" w:rsidRDefault="009C59C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1A18B3" w:rsidRPr="00257587" w:rsidTr="00001284">
        <w:trPr>
          <w:trHeight w:val="281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u w:val="single"/>
              </w:rPr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123D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A18B3" w:rsidRPr="00257587" w:rsidTr="00001284">
        <w:trPr>
          <w:trHeight w:val="281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57587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123D">
              <w:rPr>
                <w:b/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A18B3" w:rsidRPr="00257587" w:rsidTr="00001284">
        <w:trPr>
          <w:trHeight w:val="281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123D">
              <w:rPr>
                <w:b/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A18B3" w:rsidRPr="00257587" w:rsidTr="009C59CB">
        <w:trPr>
          <w:trHeight w:val="207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E66F0B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1</w:t>
            </w:r>
          </w:p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A18B3" w:rsidRPr="00257587" w:rsidTr="00500FBD">
        <w:trPr>
          <w:trHeight w:val="30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54" w:type="dxa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Реферативное сообщение «Основные этапы развития фармакологии».</w:t>
            </w:r>
          </w:p>
        </w:tc>
        <w:tc>
          <w:tcPr>
            <w:tcW w:w="0" w:type="auto"/>
            <w:vMerge/>
            <w:shd w:val="clear" w:color="auto" w:fill="auto"/>
          </w:tcPr>
          <w:p w:rsidR="001A18B3" w:rsidRPr="004F123D" w:rsidRDefault="001A18B3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C4E50" w:rsidRPr="00257587" w:rsidTr="00C94C7F">
        <w:trPr>
          <w:trHeight w:val="134"/>
        </w:trPr>
        <w:tc>
          <w:tcPr>
            <w:tcW w:w="0" w:type="auto"/>
            <w:vMerge w:val="restart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>Тема 1.2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7587">
              <w:rPr>
                <w:bCs/>
              </w:rPr>
              <w:t>Изучение вопросов общей фармакологии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4E50" w:rsidRPr="004F123D" w:rsidRDefault="00E66F0B" w:rsidP="00D97396">
            <w:pPr>
              <w:jc w:val="center"/>
              <w:rPr>
                <w:bCs/>
                <w:lang w:val="en-US"/>
              </w:rPr>
            </w:pPr>
            <w:r w:rsidRPr="004F123D">
              <w:rPr>
                <w:iCs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9C59CB">
        <w:trPr>
          <w:trHeight w:val="594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Понятие о лекарственных веществах,</w:t>
            </w:r>
            <w:r w:rsidR="00D97396" w:rsidRPr="00257587">
              <w:t xml:space="preserve"> </w:t>
            </w:r>
            <w:r w:rsidRPr="00257587">
              <w:t>лекарственных препаратах, лекарственных формах.</w:t>
            </w:r>
          </w:p>
          <w:p w:rsidR="00BC4E50" w:rsidRPr="00257587" w:rsidRDefault="00BC4E50" w:rsidP="00D97396">
            <w:pPr>
              <w:jc w:val="both"/>
            </w:pPr>
            <w:r w:rsidRPr="00257587">
              <w:t>Источники получения</w:t>
            </w:r>
            <w:r w:rsidR="00D97396" w:rsidRPr="00257587">
              <w:t xml:space="preserve"> </w:t>
            </w:r>
            <w:r w:rsidRPr="00257587">
              <w:t>лекарственных веществ (сырье растительного, животного, минерального, бактериального происхождения, синтез). Пути изыскания и клинические испытания новых лекарственных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9C59CB">
        <w:trPr>
          <w:trHeight w:val="207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Лекарственные формы, их классификация. Преимущества лекарственных форм промышленного производства.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72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Государственная фармакопея (11 и 12 издание)</w:t>
            </w:r>
          </w:p>
          <w:p w:rsidR="00BC4E50" w:rsidRPr="00257587" w:rsidRDefault="00BC4E50" w:rsidP="00D97396">
            <w:pPr>
              <w:jc w:val="both"/>
            </w:pPr>
            <w:r w:rsidRPr="00257587">
              <w:t>Основные сведения об аптеке. Правила хранения и учета лекарственных средств в аптеках и отделениях стационаров.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9C59CB">
        <w:trPr>
          <w:trHeight w:val="66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Пути введения лекарственных средств. Всасывание лекарственных веще</w:t>
            </w:r>
            <w:proofErr w:type="gramStart"/>
            <w:r w:rsidRPr="00257587">
              <w:t>ств пр</w:t>
            </w:r>
            <w:proofErr w:type="gramEnd"/>
            <w:r w:rsidRPr="00257587">
              <w:t>и различных путях введения. Условия, определяющие всасывание вещества.</w:t>
            </w:r>
          </w:p>
          <w:p w:rsidR="00BC4E50" w:rsidRPr="00257587" w:rsidRDefault="00BC4E50" w:rsidP="00D97396">
            <w:pPr>
              <w:jc w:val="both"/>
            </w:pPr>
            <w:r w:rsidRPr="00257587">
              <w:t xml:space="preserve">Понятие о распределении лекарственных веществ в организме, </w:t>
            </w:r>
            <w:proofErr w:type="spellStart"/>
            <w:r w:rsidRPr="00257587">
              <w:t>биотрансформации</w:t>
            </w:r>
            <w:proofErr w:type="spellEnd"/>
            <w:r w:rsidRPr="00257587">
              <w:t xml:space="preserve"> и путях выведения. 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481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5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 xml:space="preserve">Виды действия лекарственных веществ: местное, рефлекторное, резорбтивное, основное и побочное, прямое и косвенное. 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68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6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Дозы и концентрации. Виды доз. Понятие о терапевтической широте.</w:t>
            </w:r>
          </w:p>
          <w:p w:rsidR="00BC4E50" w:rsidRPr="00257587" w:rsidRDefault="00BC4E50" w:rsidP="00D97396">
            <w:pPr>
              <w:ind w:firstLine="11"/>
              <w:jc w:val="both"/>
            </w:pPr>
            <w:r w:rsidRPr="00257587">
              <w:t>Зависимость действия лекарственных препаратов от возраста индивидуальных особенностей организма, патологических состояний.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243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7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Изменения действия лекарственных веще</w:t>
            </w:r>
            <w:proofErr w:type="gramStart"/>
            <w:r w:rsidRPr="00257587">
              <w:t>ств пр</w:t>
            </w:r>
            <w:proofErr w:type="gramEnd"/>
            <w:r w:rsidRPr="00257587">
              <w:t>и их повторных введениях.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453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8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Понятие о кумуляции, привыкании, лекарственной зависимости. Комбинированное действие лекарственных средств. Понятие о синергизме и антагонизме.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54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9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Побочное действие лекарственных средств. Побочные эффекты аллергической и неаллергической природы. Токсическое действие лекарственных веществ.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500FBD" w:rsidRPr="00257587" w:rsidTr="00001284">
        <w:trPr>
          <w:trHeight w:val="262"/>
        </w:trPr>
        <w:tc>
          <w:tcPr>
            <w:tcW w:w="0" w:type="auto"/>
            <w:vMerge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u w:val="single"/>
              </w:rPr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500FBD" w:rsidRPr="004F123D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0FBD" w:rsidRPr="00257587" w:rsidTr="00001284">
        <w:trPr>
          <w:trHeight w:val="268"/>
        </w:trPr>
        <w:tc>
          <w:tcPr>
            <w:tcW w:w="0" w:type="auto"/>
            <w:vMerge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57587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500FBD" w:rsidRPr="004F123D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0FBD" w:rsidRPr="00257587" w:rsidTr="00001284">
        <w:trPr>
          <w:trHeight w:val="273"/>
        </w:trPr>
        <w:tc>
          <w:tcPr>
            <w:tcW w:w="0" w:type="auto"/>
            <w:vMerge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500FBD" w:rsidRPr="004F123D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0FBD" w:rsidRPr="00257587" w:rsidTr="009C59CB">
        <w:trPr>
          <w:trHeight w:val="240"/>
        </w:trPr>
        <w:tc>
          <w:tcPr>
            <w:tcW w:w="0" w:type="auto"/>
            <w:vMerge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500FBD" w:rsidRPr="004F123D" w:rsidRDefault="00D65CA3" w:rsidP="00E66F0B">
            <w:pPr>
              <w:jc w:val="center"/>
              <w:rPr>
                <w:bCs/>
              </w:rPr>
            </w:pPr>
            <w:r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0FBD" w:rsidRPr="00257587" w:rsidTr="00500FBD">
        <w:trPr>
          <w:trHeight w:val="345"/>
        </w:trPr>
        <w:tc>
          <w:tcPr>
            <w:tcW w:w="0" w:type="auto"/>
            <w:vMerge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54" w:type="dxa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</w:t>
            </w: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«</w:t>
            </w:r>
            <w:r w:rsidRPr="00257587">
              <w:t>Зависимость действия лекарственных препаратов от возрастных особенностей организма».</w:t>
            </w:r>
          </w:p>
        </w:tc>
        <w:tc>
          <w:tcPr>
            <w:tcW w:w="0" w:type="auto"/>
            <w:vMerge/>
            <w:shd w:val="clear" w:color="auto" w:fill="auto"/>
          </w:tcPr>
          <w:p w:rsidR="00500FBD" w:rsidRPr="004F123D" w:rsidRDefault="00500FBD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0FBD" w:rsidRPr="00257587" w:rsidTr="00001284">
        <w:trPr>
          <w:trHeight w:val="20"/>
        </w:trPr>
        <w:tc>
          <w:tcPr>
            <w:tcW w:w="0" w:type="auto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Раздел 2. </w:t>
            </w: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Cs/>
              </w:rPr>
              <w:t>Изучение структуры рецепта</w:t>
            </w:r>
          </w:p>
        </w:tc>
        <w:tc>
          <w:tcPr>
            <w:tcW w:w="0" w:type="auto"/>
            <w:gridSpan w:val="4"/>
          </w:tcPr>
          <w:p w:rsidR="00500FBD" w:rsidRPr="00257587" w:rsidRDefault="00500FBD" w:rsidP="00871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00FBD" w:rsidRPr="004F123D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0FBD" w:rsidRPr="00257587" w:rsidTr="00001284">
        <w:trPr>
          <w:trHeight w:val="20"/>
        </w:trPr>
        <w:tc>
          <w:tcPr>
            <w:tcW w:w="0" w:type="auto"/>
            <w:vMerge w:val="restart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2.1 </w:t>
            </w: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7587">
              <w:rPr>
                <w:bCs/>
              </w:rPr>
              <w:t>Рецептура</w:t>
            </w: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00FBD" w:rsidRPr="004F123D" w:rsidRDefault="00E66F0B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2</w:t>
            </w:r>
          </w:p>
          <w:p w:rsidR="00500FBD" w:rsidRPr="004F123D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00FBD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001284">
        <w:trPr>
          <w:trHeight w:val="2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>Рецепт, определение. Структура рецепта. Формы рецептурных бланков. Общие правила составления рецепта. Принятые обозначения и сокращений используемые при выписывании рецептов.</w:t>
            </w:r>
            <w:r w:rsidR="00D97396" w:rsidRPr="00257587"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BC4E50" w:rsidRPr="00257587" w:rsidRDefault="00500FB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4E50" w:rsidRPr="00257587" w:rsidTr="004A10B4">
        <w:trPr>
          <w:trHeight w:val="2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jc w:val="both"/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9C59CB">
        <w:trPr>
          <w:trHeight w:val="203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BC4E50" w:rsidRPr="004F123D" w:rsidRDefault="00BC4E50" w:rsidP="00E66F0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001284">
        <w:trPr>
          <w:trHeight w:val="2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9C59CB">
        <w:trPr>
          <w:trHeight w:val="201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BC4E50" w:rsidRPr="004F123D" w:rsidRDefault="00512829" w:rsidP="00D9739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500FBD">
        <w:trPr>
          <w:trHeight w:val="1121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54" w:type="dxa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Изучение нормативных документов (приказов, информационных писем).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Проведение анализа структуры рецепта.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Создание презентации по выписыванию лекарственных форм.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>по теме лекарственные формы.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20"/>
        </w:trPr>
        <w:tc>
          <w:tcPr>
            <w:tcW w:w="0" w:type="auto"/>
            <w:vMerge w:val="restart"/>
          </w:tcPr>
          <w:p w:rsidR="001A18B3" w:rsidRPr="00257587" w:rsidRDefault="001A18B3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2.2 </w:t>
            </w:r>
          </w:p>
          <w:p w:rsidR="001A18B3" w:rsidRPr="00257587" w:rsidRDefault="001A18B3" w:rsidP="00D97396">
            <w:pPr>
              <w:rPr>
                <w:bCs/>
              </w:rPr>
            </w:pPr>
            <w:r w:rsidRPr="00257587">
              <w:rPr>
                <w:bCs/>
              </w:rPr>
              <w:t>Мягкие лекарственные формы</w:t>
            </w:r>
          </w:p>
          <w:p w:rsidR="00BC4E50" w:rsidRPr="00257587" w:rsidRDefault="00BC4E50" w:rsidP="00D97396">
            <w:pPr>
              <w:rPr>
                <w:bCs/>
              </w:rPr>
            </w:pPr>
          </w:p>
          <w:p w:rsidR="00BC4E50" w:rsidRPr="00257587" w:rsidRDefault="00BC4E50" w:rsidP="00D97396">
            <w:pPr>
              <w:rPr>
                <w:bCs/>
              </w:rPr>
            </w:pPr>
          </w:p>
          <w:p w:rsidR="00BC4E50" w:rsidRPr="00257587" w:rsidRDefault="00BC4E50" w:rsidP="00D97396">
            <w:pPr>
              <w:rPr>
                <w:bCs/>
              </w:rPr>
            </w:pPr>
          </w:p>
          <w:p w:rsidR="00BC4E50" w:rsidRPr="00257587" w:rsidRDefault="00BC4E50" w:rsidP="00D97396">
            <w:pPr>
              <w:rPr>
                <w:b/>
                <w:i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6437D5" w:rsidP="00D97396">
            <w:pPr>
              <w:jc w:val="center"/>
              <w:rPr>
                <w:bCs/>
              </w:rPr>
            </w:pPr>
            <w:r w:rsidRPr="004F123D">
              <w:rPr>
                <w:iCs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5B46" w:rsidRPr="00257587" w:rsidTr="006D75F6">
        <w:trPr>
          <w:trHeight w:val="621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 xml:space="preserve">Мази: определение, состав мази. Характеристика мазевых основ (вазелин, ланолин, животные жиры, растительные масла, синтетические основы, воски). Влияние мазевой основы на процесс всасывания лекарств. Применение мазей, условия хранения. 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5B46" w:rsidRPr="00257587" w:rsidTr="00AC360D">
        <w:trPr>
          <w:trHeight w:val="275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Пасты: определение, состав пасты. Отличие пасты от мази. Применение. 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75B46" w:rsidRPr="00257587" w:rsidTr="00AC360D">
        <w:trPr>
          <w:trHeight w:val="503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>Суппозитории: определение, состав, виды суппозиториев (ректальные и вагинальные). Основы для приготовления суппозиторий. Применение, условия хранения.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75B46" w:rsidRPr="00257587" w:rsidTr="00AC360D">
        <w:trPr>
          <w:trHeight w:val="631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Пластыри: определение, виды пластырей, применение. 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Гели: общая характеристика, применение, хранение. 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Лекарственные пленки: общая характеристика, хранение. 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1A18B3" w:rsidRPr="00257587" w:rsidTr="00001284">
        <w:trPr>
          <w:trHeight w:val="2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jc w:val="both"/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208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E66F0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001284">
        <w:trPr>
          <w:trHeight w:val="2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203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  <w:r w:rsidRPr="00257587">
              <w:rPr>
                <w:bCs/>
              </w:rPr>
              <w:t>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D65CA3" w:rsidP="00D97396">
            <w:pPr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500FBD">
        <w:trPr>
          <w:trHeight w:val="1125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Выполнение тестовых заданий.</w:t>
            </w: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Индивидуальная работа по анализу рецепта.</w:t>
            </w: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>по теме лекарственные формы.</w:t>
            </w: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0" w:type="auto"/>
            <w:vMerge/>
            <w:shd w:val="clear" w:color="auto" w:fill="auto"/>
          </w:tcPr>
          <w:p w:rsidR="001A18B3" w:rsidRPr="004F123D" w:rsidRDefault="001A18B3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20"/>
        </w:trPr>
        <w:tc>
          <w:tcPr>
            <w:tcW w:w="0" w:type="auto"/>
            <w:vMerge w:val="restart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>Тема 2.3</w:t>
            </w:r>
            <w:r w:rsidR="00D97396" w:rsidRPr="00257587">
              <w:rPr>
                <w:b/>
                <w:bCs/>
              </w:rPr>
              <w:t xml:space="preserve"> </w:t>
            </w: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Cs/>
              </w:rPr>
              <w:t>Твердые лекарственные формы</w:t>
            </w: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6437D5" w:rsidP="00D97396">
            <w:pPr>
              <w:jc w:val="center"/>
            </w:pPr>
            <w:r w:rsidRPr="004F123D">
              <w:rPr>
                <w:iCs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4C7F" w:rsidRPr="00257587" w:rsidTr="00001284">
        <w:trPr>
          <w:trHeight w:val="20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jc w:val="both"/>
            </w:pPr>
            <w:r w:rsidRPr="00257587">
              <w:t xml:space="preserve">Таблетки, драже, гранулы, порошки, капсулы: общая характеристика, правила выписывания в рецепте твердых лекарственных форм. Общая характеристика и особенности применения карамелей и пастилок в медицинской практике. 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1A18B3" w:rsidRPr="00257587" w:rsidTr="00001284">
        <w:trPr>
          <w:trHeight w:val="2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209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E66F0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001284">
        <w:trPr>
          <w:trHeight w:val="2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208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512829" w:rsidP="00D9739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500FBD">
        <w:trPr>
          <w:trHeight w:val="55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54" w:type="dxa"/>
            <w:gridSpan w:val="4"/>
          </w:tcPr>
          <w:p w:rsidR="001A18B3" w:rsidRPr="00257587" w:rsidRDefault="001A18B3" w:rsidP="00D97396">
            <w:pPr>
              <w:tabs>
                <w:tab w:val="left" w:pos="7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/>
              <w:jc w:val="both"/>
              <w:rPr>
                <w:bCs/>
              </w:rPr>
            </w:pPr>
            <w:r w:rsidRPr="00257587">
              <w:rPr>
                <w:bCs/>
              </w:rPr>
              <w:t>Выполнение тестовых заданий.</w:t>
            </w:r>
          </w:p>
          <w:p w:rsidR="001A18B3" w:rsidRPr="00257587" w:rsidRDefault="001A18B3" w:rsidP="00D97396">
            <w:pPr>
              <w:tabs>
                <w:tab w:val="left" w:pos="7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/>
              <w:jc w:val="both"/>
              <w:rPr>
                <w:bCs/>
              </w:rPr>
            </w:pPr>
            <w:r w:rsidRPr="00257587">
              <w:rPr>
                <w:bCs/>
              </w:rPr>
              <w:t>Индивидуальная работа по анализу рецепта.</w:t>
            </w:r>
          </w:p>
        </w:tc>
        <w:tc>
          <w:tcPr>
            <w:tcW w:w="0" w:type="auto"/>
            <w:vMerge/>
            <w:shd w:val="clear" w:color="auto" w:fill="auto"/>
          </w:tcPr>
          <w:p w:rsidR="001A18B3" w:rsidRPr="004F123D" w:rsidRDefault="001A18B3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C94C7F">
        <w:trPr>
          <w:trHeight w:val="20"/>
        </w:trPr>
        <w:tc>
          <w:tcPr>
            <w:tcW w:w="0" w:type="auto"/>
            <w:vMerge w:val="restart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>Тема 2.4</w:t>
            </w: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7587">
              <w:rPr>
                <w:bCs/>
              </w:rPr>
              <w:t>Жидкие лекарственные формы</w:t>
            </w: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6437D5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1</w:t>
            </w:r>
          </w:p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4C7F" w:rsidRPr="00257587" w:rsidTr="006D75F6">
        <w:trPr>
          <w:trHeight w:val="20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jc w:val="both"/>
            </w:pPr>
            <w:r w:rsidRPr="00257587">
              <w:t>Растворы. Обозначения концентраций растворов. Растворы для наружного и внутреннего</w:t>
            </w:r>
            <w:r w:rsidR="000F0BCF" w:rsidRPr="00257587">
              <w:t xml:space="preserve"> применения. Суспензии. Эмульсии</w:t>
            </w:r>
            <w:r w:rsidRPr="00257587">
              <w:t xml:space="preserve">. Настои и отвары. Настойки и экстракты (жидкие). </w:t>
            </w:r>
            <w:proofErr w:type="spellStart"/>
            <w:r w:rsidRPr="00257587">
              <w:t>Новогаленовы</w:t>
            </w:r>
            <w:r w:rsidR="00425D2A" w:rsidRPr="00257587">
              <w:t>е</w:t>
            </w:r>
            <w:proofErr w:type="spellEnd"/>
            <w:r w:rsidRPr="00257587">
              <w:t xml:space="preserve"> препараты. Линименты. Микстуры. Правила выписывания жидких лекарственных форм в рецептах. Общая характеристика: жидких бальзамов, лекарственных масел, сиропов, аэрозолей, капель и их применение. 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94C7F" w:rsidRPr="00257587" w:rsidRDefault="00C94C7F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3</w:t>
            </w:r>
          </w:p>
          <w:p w:rsidR="00C94C7F" w:rsidRPr="00257587" w:rsidRDefault="00C94C7F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4C7F" w:rsidRPr="00257587" w:rsidRDefault="00C94C7F" w:rsidP="00D9739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001284">
        <w:trPr>
          <w:trHeight w:val="2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193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E66F0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001284">
        <w:trPr>
          <w:trHeight w:val="20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6D75F6">
        <w:trPr>
          <w:trHeight w:val="203"/>
        </w:trPr>
        <w:tc>
          <w:tcPr>
            <w:tcW w:w="0" w:type="auto"/>
            <w:vMerge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6437D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500FBD">
        <w:trPr>
          <w:trHeight w:val="1140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54" w:type="dxa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Выполнение тестовых заданий.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Индивидуальная работа по анализу рецепта.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занятия.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>по теме лекарственные формы.</w:t>
            </w:r>
          </w:p>
        </w:tc>
        <w:tc>
          <w:tcPr>
            <w:tcW w:w="0" w:type="auto"/>
            <w:vMerge/>
            <w:shd w:val="clear" w:color="auto" w:fill="auto"/>
          </w:tcPr>
          <w:p w:rsidR="00CF10C3" w:rsidRPr="004F123D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8B3" w:rsidRPr="00257587" w:rsidTr="00C94C7F">
        <w:trPr>
          <w:trHeight w:val="20"/>
        </w:trPr>
        <w:tc>
          <w:tcPr>
            <w:tcW w:w="0" w:type="auto"/>
            <w:vMerge w:val="restart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2.5 </w:t>
            </w:r>
            <w:r w:rsidRPr="00257587">
              <w:rPr>
                <w:bCs/>
              </w:rPr>
              <w:t>Лекарственные формы для инъекций</w:t>
            </w:r>
          </w:p>
        </w:tc>
        <w:tc>
          <w:tcPr>
            <w:tcW w:w="0" w:type="auto"/>
            <w:gridSpan w:val="4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18B3" w:rsidRPr="004F123D" w:rsidRDefault="001A18B3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1</w:t>
            </w:r>
          </w:p>
          <w:p w:rsidR="001A18B3" w:rsidRPr="004F123D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1A18B3" w:rsidRPr="00257587" w:rsidRDefault="001A18B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4C7F" w:rsidRPr="00257587" w:rsidTr="00001284">
        <w:trPr>
          <w:trHeight w:val="20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jc w:val="both"/>
            </w:pPr>
            <w:r w:rsidRPr="00257587">
              <w:t>Способы стерилизации лекарственных форм. Лекарственных форм для инъекций в ампулах и флаконах. Стерильные растворы, изготовляемые в аптеках. Правила выписывания лекарственных форм для инъекций в рецептах и требования, предъявляемые к ним (стерильность, отсутствие химических и механических примесей)</w:t>
            </w:r>
            <w:r w:rsidR="00AC7F1C" w:rsidRPr="0025758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3</w:t>
            </w:r>
          </w:p>
        </w:tc>
      </w:tr>
      <w:tr w:rsidR="00CF10C3" w:rsidRPr="00257587" w:rsidTr="00001284">
        <w:trPr>
          <w:trHeight w:val="20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CF10C3" w:rsidRPr="004F123D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D75F6">
        <w:trPr>
          <w:trHeight w:val="193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10C3" w:rsidRPr="0073478D" w:rsidRDefault="00E66F0B" w:rsidP="00D97396">
            <w:pPr>
              <w:jc w:val="center"/>
            </w:pPr>
            <w:r w:rsidRPr="0073478D">
              <w:rPr>
                <w:iCs/>
                <w:sz w:val="28"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90A11">
        <w:trPr>
          <w:trHeight w:val="159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gridSpan w:val="3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198" w:type="dxa"/>
          </w:tcPr>
          <w:p w:rsidR="00CF10C3" w:rsidRPr="00257587" w:rsidRDefault="00E66F0B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Рецептура. Лекарственные формы</w:t>
            </w:r>
          </w:p>
        </w:tc>
        <w:tc>
          <w:tcPr>
            <w:tcW w:w="0" w:type="auto"/>
            <w:vMerge/>
            <w:shd w:val="clear" w:color="auto" w:fill="auto"/>
          </w:tcPr>
          <w:p w:rsidR="00CF10C3" w:rsidRPr="004F123D" w:rsidRDefault="00CF10C3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D75F6">
        <w:trPr>
          <w:trHeight w:val="203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10C3" w:rsidRPr="004F123D" w:rsidRDefault="006437D5" w:rsidP="00D97396">
            <w:pPr>
              <w:jc w:val="center"/>
            </w:pPr>
            <w:r w:rsidRPr="004F123D"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90A11">
        <w:trPr>
          <w:trHeight w:val="215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gridSpan w:val="3"/>
          </w:tcPr>
          <w:p w:rsidR="00CF10C3" w:rsidRPr="00E66F0B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198" w:type="dxa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257587">
              <w:rPr>
                <w:bCs/>
              </w:rPr>
              <w:t>Итоговая</w:t>
            </w:r>
            <w:proofErr w:type="gramEnd"/>
            <w:r w:rsidRPr="00257587">
              <w:rPr>
                <w:bCs/>
              </w:rPr>
              <w:t xml:space="preserve"> по разделу «Лекарственные формы».</w:t>
            </w:r>
          </w:p>
        </w:tc>
        <w:tc>
          <w:tcPr>
            <w:tcW w:w="0" w:type="auto"/>
            <w:vMerge/>
            <w:shd w:val="clear" w:color="auto" w:fill="auto"/>
          </w:tcPr>
          <w:p w:rsidR="00CF10C3" w:rsidRPr="004F123D" w:rsidRDefault="00CF10C3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D75F6">
        <w:trPr>
          <w:trHeight w:val="233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CF10C3" w:rsidRPr="004F123D" w:rsidRDefault="009A2C0F" w:rsidP="00D97396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500FBD">
        <w:trPr>
          <w:trHeight w:val="1123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54" w:type="dxa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Выполнение тестовых заданий.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Индивидуальная работа по анализу рецепта.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>по теме лекарственные формы.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0" w:type="auto"/>
            <w:vMerge/>
            <w:shd w:val="clear" w:color="auto" w:fill="auto"/>
          </w:tcPr>
          <w:p w:rsidR="00CF10C3" w:rsidRPr="004F123D" w:rsidRDefault="00CF10C3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D75F6">
        <w:trPr>
          <w:trHeight w:val="20"/>
        </w:trPr>
        <w:tc>
          <w:tcPr>
            <w:tcW w:w="0" w:type="auto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Раздел 3. 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7587">
              <w:rPr>
                <w:bCs/>
              </w:rPr>
              <w:t>Изучение вопросов частной фармакологии</w:t>
            </w: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F10C3" w:rsidRPr="004F123D" w:rsidRDefault="00CF10C3" w:rsidP="00D97396">
            <w:pPr>
              <w:jc w:val="center"/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D75F6">
        <w:trPr>
          <w:trHeight w:val="20"/>
        </w:trPr>
        <w:tc>
          <w:tcPr>
            <w:tcW w:w="0" w:type="auto"/>
            <w:vMerge w:val="restart"/>
          </w:tcPr>
          <w:p w:rsidR="00CF10C3" w:rsidRPr="00257587" w:rsidRDefault="00CF10C3" w:rsidP="00D97396">
            <w:pPr>
              <w:rPr>
                <w:bCs/>
              </w:rPr>
            </w:pPr>
            <w:r w:rsidRPr="00257587">
              <w:rPr>
                <w:b/>
                <w:bCs/>
              </w:rPr>
              <w:t>Тема 3.1</w:t>
            </w:r>
            <w:r w:rsidR="00D97396" w:rsidRPr="00257587">
              <w:rPr>
                <w:b/>
                <w:bCs/>
              </w:rPr>
              <w:t xml:space="preserve"> </w:t>
            </w:r>
            <w:r w:rsidRPr="00257587">
              <w:rPr>
                <w:bCs/>
              </w:rPr>
              <w:t>Антисептические и дезинфицирующие средства</w:t>
            </w:r>
          </w:p>
          <w:p w:rsidR="00BC4E50" w:rsidRPr="00257587" w:rsidRDefault="00BC4E50" w:rsidP="00D97396">
            <w:pPr>
              <w:rPr>
                <w:b/>
                <w:i/>
              </w:rPr>
            </w:pP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10C3" w:rsidRPr="004F123D" w:rsidRDefault="006437D5" w:rsidP="00D97396">
            <w:pPr>
              <w:jc w:val="center"/>
            </w:pPr>
            <w:r w:rsidRPr="004F123D">
              <w:rPr>
                <w:iCs/>
              </w:rPr>
              <w:t>2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5B46" w:rsidRPr="00257587" w:rsidTr="00001284">
        <w:trPr>
          <w:trHeight w:val="453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Значение противомикробных средств, для лечения и профилактики инфекционных заболеваний. Понятия о бактериостатическом и бактерицидном действии противомикробных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75B46" w:rsidRPr="00257587" w:rsidTr="00311154">
        <w:trPr>
          <w:trHeight w:val="253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>Классификация противомикробных средств. Понятие об антисептическом и дезинфицирующем действии.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486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>Галогеносодержащие препараты:</w:t>
            </w:r>
            <w:r w:rsidR="00D97396" w:rsidRPr="00257587">
              <w:t xml:space="preserve"> </w:t>
            </w:r>
            <w:r w:rsidRPr="00257587">
              <w:t>Хлорная известь, Хлорамин</w:t>
            </w:r>
            <w:proofErr w:type="gramStart"/>
            <w:r w:rsidRPr="00257587">
              <w:t xml:space="preserve"> Б</w:t>
            </w:r>
            <w:proofErr w:type="gramEnd"/>
            <w:r w:rsidRPr="00257587">
              <w:t xml:space="preserve"> и другие хлорсодержащие препараты, раствор Йода </w:t>
            </w:r>
            <w:proofErr w:type="spellStart"/>
            <w:r w:rsidRPr="00257587">
              <w:t>спиртовый</w:t>
            </w:r>
            <w:proofErr w:type="spellEnd"/>
            <w:r w:rsidRPr="00257587">
              <w:t xml:space="preserve">, раствор </w:t>
            </w:r>
            <w:proofErr w:type="spellStart"/>
            <w:r w:rsidRPr="00257587">
              <w:t>Люголя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Йодинол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Йодонат</w:t>
            </w:r>
            <w:proofErr w:type="spellEnd"/>
            <w:r w:rsidRPr="0025758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120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4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>Характеристика действия. Применение в медицинской практике. Побочные эффекты.</w:t>
            </w:r>
          </w:p>
          <w:p w:rsidR="00475B46" w:rsidRPr="00257587" w:rsidRDefault="00475B46" w:rsidP="00D97396">
            <w:pPr>
              <w:jc w:val="both"/>
            </w:pPr>
            <w:r w:rsidRPr="00257587">
              <w:t>Окислители (раствор перекиси водорода, калия перманганат). Принцип действия. Применение в медицинской практике.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1030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5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Соли металлов (ртути </w:t>
            </w:r>
            <w:proofErr w:type="spellStart"/>
            <w:r w:rsidRPr="00257587">
              <w:t>дихлорид</w:t>
            </w:r>
            <w:proofErr w:type="spellEnd"/>
            <w:r w:rsidRPr="00257587">
              <w:t xml:space="preserve">, серебра нитрат, цинка сульфат, Висмута сульфат). 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Противомикробные свойства солей и тяжелых металлов. Вяжущие и прижигающие действия. Практическое значение. Отравление солями тяжелых металлов. Помощь при отравлении солями тяжелых металлов. Применение </w:t>
            </w:r>
            <w:proofErr w:type="spellStart"/>
            <w:r w:rsidRPr="00257587">
              <w:t>Унитиола</w:t>
            </w:r>
            <w:proofErr w:type="spellEnd"/>
            <w:r w:rsidRPr="0025758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466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6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>Препараты ароматического ряда: (фенол чистый, Ихтиол, Резорцин, деготь березовый). Особенности действия и применения в медицинской практике.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473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7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 Препараты алифатического ряда: (спирт этиловый, раствор формальдегида). Практическое значение.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486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8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Производные </w:t>
            </w:r>
            <w:proofErr w:type="spellStart"/>
            <w:r w:rsidRPr="00257587">
              <w:t>нитрофурана</w:t>
            </w:r>
            <w:proofErr w:type="spellEnd"/>
            <w:r w:rsidRPr="00257587">
              <w:t>: (</w:t>
            </w:r>
            <w:proofErr w:type="spellStart"/>
            <w:r w:rsidRPr="00257587">
              <w:t>Фурацилин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Фуразолидон</w:t>
            </w:r>
            <w:proofErr w:type="spellEnd"/>
            <w:r w:rsidRPr="00257587">
              <w:t xml:space="preserve">). Свойства и применение </w:t>
            </w:r>
            <w:proofErr w:type="spellStart"/>
            <w:r w:rsidRPr="00257587">
              <w:t>Фурацилина</w:t>
            </w:r>
            <w:proofErr w:type="spellEnd"/>
            <w:r w:rsidRPr="00257587">
              <w:t xml:space="preserve"> и </w:t>
            </w:r>
            <w:proofErr w:type="spellStart"/>
            <w:r w:rsidRPr="00257587">
              <w:t>Фуразолидона</w:t>
            </w:r>
            <w:proofErr w:type="spellEnd"/>
            <w:r w:rsidRPr="00257587">
              <w:t xml:space="preserve"> в медицинской практике. 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898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9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Красители (бриллиантовый зеленый, </w:t>
            </w:r>
            <w:proofErr w:type="spellStart"/>
            <w:r w:rsidRPr="00257587">
              <w:t>Этакридина</w:t>
            </w:r>
            <w:proofErr w:type="spellEnd"/>
            <w:r w:rsidRPr="00257587">
              <w:t xml:space="preserve"> </w:t>
            </w:r>
            <w:proofErr w:type="spellStart"/>
            <w:r w:rsidRPr="00257587">
              <w:t>лактат</w:t>
            </w:r>
            <w:proofErr w:type="spellEnd"/>
            <w:r w:rsidRPr="00257587">
              <w:t>, метиленовый синий).</w:t>
            </w:r>
            <w:r w:rsidR="00D97396" w:rsidRPr="00257587">
              <w:t xml:space="preserve"> </w:t>
            </w:r>
            <w:r w:rsidRPr="00257587">
              <w:t>Особенности действия, применение в медицинской практике.</w:t>
            </w:r>
          </w:p>
          <w:p w:rsidR="00475B46" w:rsidRPr="00257587" w:rsidRDefault="00475B46" w:rsidP="00D97396">
            <w:pPr>
              <w:jc w:val="both"/>
            </w:pPr>
            <w:r w:rsidRPr="00257587">
              <w:t>Детергенты. Противомикробные и моющие свойства. Применение препаратов: «</w:t>
            </w:r>
            <w:proofErr w:type="spellStart"/>
            <w:r w:rsidRPr="00257587">
              <w:t>Циригель</w:t>
            </w:r>
            <w:proofErr w:type="spellEnd"/>
            <w:r w:rsidRPr="00257587">
              <w:t>», «</w:t>
            </w:r>
            <w:proofErr w:type="spellStart"/>
            <w:r w:rsidRPr="00257587">
              <w:t>Роккал</w:t>
            </w:r>
            <w:proofErr w:type="spellEnd"/>
            <w:r w:rsidRPr="00257587">
              <w:t>» и другие.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75B46" w:rsidRPr="00257587" w:rsidTr="00001284">
        <w:trPr>
          <w:trHeight w:val="468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10</w:t>
            </w:r>
          </w:p>
        </w:tc>
        <w:tc>
          <w:tcPr>
            <w:tcW w:w="0" w:type="auto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Кислоты и щелочи: (кислота борная, раствор аммиака). Антисептическая активность. Практическое значение. 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CF10C3" w:rsidRPr="00257587" w:rsidTr="00001284">
        <w:trPr>
          <w:trHeight w:val="20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CF10C3" w:rsidRPr="004F123D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D75F6">
        <w:trPr>
          <w:trHeight w:val="177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10C3" w:rsidRPr="004F123D" w:rsidRDefault="002D680E" w:rsidP="00D97396">
            <w:pPr>
              <w:jc w:val="center"/>
              <w:rPr>
                <w:b/>
              </w:rPr>
            </w:pPr>
            <w:r w:rsidRPr="004F123D">
              <w:rPr>
                <w:b/>
                <w:iCs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90A11">
        <w:trPr>
          <w:trHeight w:val="407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0" w:type="dxa"/>
            <w:gridSpan w:val="2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204" w:type="dxa"/>
            <w:gridSpan w:val="2"/>
          </w:tcPr>
          <w:p w:rsidR="00CF10C3" w:rsidRPr="00257587" w:rsidRDefault="002D680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Антибактериальные средства</w:t>
            </w:r>
          </w:p>
        </w:tc>
        <w:tc>
          <w:tcPr>
            <w:tcW w:w="0" w:type="auto"/>
            <w:vMerge/>
            <w:shd w:val="clear" w:color="auto" w:fill="auto"/>
          </w:tcPr>
          <w:p w:rsidR="00CF10C3" w:rsidRPr="004F123D" w:rsidRDefault="00CF10C3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001284">
        <w:trPr>
          <w:trHeight w:val="20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CF10C3" w:rsidRPr="004F123D" w:rsidRDefault="00CF10C3" w:rsidP="00D97396">
            <w:pPr>
              <w:jc w:val="center"/>
            </w:pPr>
            <w:r w:rsidRPr="004F123D"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6D75F6">
        <w:trPr>
          <w:trHeight w:val="234"/>
        </w:trPr>
        <w:tc>
          <w:tcPr>
            <w:tcW w:w="0" w:type="auto"/>
            <w:vMerge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CF10C3" w:rsidRPr="004F123D" w:rsidRDefault="00135A01" w:rsidP="00D97396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500FBD">
        <w:trPr>
          <w:trHeight w:val="240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0" w:type="auto"/>
            <w:vMerge/>
            <w:shd w:val="clear" w:color="auto" w:fill="auto"/>
          </w:tcPr>
          <w:p w:rsidR="00DC4058" w:rsidRPr="004F123D" w:rsidRDefault="00DC4058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10C3" w:rsidRPr="00257587" w:rsidTr="00724C63">
        <w:trPr>
          <w:trHeight w:val="183"/>
        </w:trPr>
        <w:tc>
          <w:tcPr>
            <w:tcW w:w="0" w:type="auto"/>
            <w:vMerge w:val="restart"/>
          </w:tcPr>
          <w:p w:rsidR="00CF10C3" w:rsidRPr="00257587" w:rsidRDefault="00CF10C3" w:rsidP="00D97396">
            <w:r w:rsidRPr="00257587">
              <w:rPr>
                <w:b/>
                <w:bCs/>
              </w:rPr>
              <w:t>Тема 3.2</w:t>
            </w:r>
            <w:r w:rsidR="00D97396" w:rsidRPr="00257587">
              <w:rPr>
                <w:b/>
                <w:bCs/>
              </w:rPr>
              <w:t xml:space="preserve"> </w:t>
            </w:r>
            <w:r w:rsidRPr="00257587">
              <w:rPr>
                <w:bCs/>
              </w:rPr>
              <w:t>Химиотерапевтические средства</w:t>
            </w:r>
          </w:p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10C3" w:rsidRPr="004F123D" w:rsidRDefault="006437D5" w:rsidP="00D97396">
            <w:pPr>
              <w:jc w:val="center"/>
            </w:pPr>
            <w:r w:rsidRPr="004F123D">
              <w:rPr>
                <w:iCs/>
              </w:rPr>
              <w:t>2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CF10C3" w:rsidRPr="00257587" w:rsidRDefault="00CF10C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5B46" w:rsidRPr="00257587" w:rsidTr="00690A11">
        <w:trPr>
          <w:trHeight w:val="391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04" w:type="dxa"/>
            <w:gridSpan w:val="2"/>
          </w:tcPr>
          <w:p w:rsidR="00475B46" w:rsidRPr="00257587" w:rsidRDefault="00475B46" w:rsidP="00D97396">
            <w:pPr>
              <w:jc w:val="both"/>
            </w:pPr>
            <w:r w:rsidRPr="00257587">
              <w:t>Общая характеристика химиотерапевтических средств. Их отличие от антисептиков. Понятие об основных принципах химиотерапии.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5B46" w:rsidRPr="00257587" w:rsidTr="00690A11">
        <w:trPr>
          <w:trHeight w:val="2974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04" w:type="dxa"/>
            <w:gridSpan w:val="2"/>
          </w:tcPr>
          <w:p w:rsidR="00475B46" w:rsidRPr="00257587" w:rsidRDefault="00475B46" w:rsidP="00D97396">
            <w:pPr>
              <w:jc w:val="both"/>
            </w:pPr>
            <w:r w:rsidRPr="00257587">
              <w:t>Антибиотики (</w:t>
            </w:r>
            <w:proofErr w:type="spellStart"/>
            <w:r w:rsidRPr="00257587">
              <w:t>бензилпенициллина</w:t>
            </w:r>
            <w:proofErr w:type="spellEnd"/>
            <w:r w:rsidRPr="00257587">
              <w:t xml:space="preserve"> натриевая и калиевая соли, </w:t>
            </w:r>
            <w:proofErr w:type="spellStart"/>
            <w:r w:rsidRPr="00257587">
              <w:t>бициллины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оксациллина</w:t>
            </w:r>
            <w:proofErr w:type="spellEnd"/>
            <w:r w:rsidRPr="00257587">
              <w:t xml:space="preserve"> натриевая соль, </w:t>
            </w:r>
            <w:proofErr w:type="spellStart"/>
            <w:r w:rsidRPr="00257587">
              <w:t>Ампициллина</w:t>
            </w:r>
            <w:proofErr w:type="spellEnd"/>
            <w:r w:rsidRPr="00257587">
              <w:t xml:space="preserve"> </w:t>
            </w:r>
            <w:proofErr w:type="spellStart"/>
            <w:r w:rsidRPr="00257587">
              <w:t>тригидрат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Эритромицин</w:t>
            </w:r>
            <w:proofErr w:type="spellEnd"/>
            <w:r w:rsidRPr="00257587">
              <w:t xml:space="preserve">, Тетрациклин, </w:t>
            </w:r>
            <w:proofErr w:type="spellStart"/>
            <w:r w:rsidRPr="00257587">
              <w:t>Левомицетин</w:t>
            </w:r>
            <w:proofErr w:type="spellEnd"/>
            <w:r w:rsidRPr="00257587">
              <w:t xml:space="preserve">, Стрептомицина сульфат, </w:t>
            </w:r>
            <w:proofErr w:type="spellStart"/>
            <w:r w:rsidRPr="00257587">
              <w:t>Цефалоридин</w:t>
            </w:r>
            <w:proofErr w:type="spellEnd"/>
            <w:r w:rsidRPr="00257587">
              <w:t>).</w:t>
            </w:r>
          </w:p>
          <w:p w:rsidR="00475B46" w:rsidRPr="00257587" w:rsidRDefault="00475B46" w:rsidP="00D97396">
            <w:pPr>
              <w:ind w:firstLine="36"/>
              <w:jc w:val="both"/>
            </w:pPr>
            <w:r w:rsidRPr="00257587">
              <w:t xml:space="preserve">Биологическое значение антибиоза. Принципы действия антибиотиков. Понятие о препаратах группы </w:t>
            </w:r>
            <w:proofErr w:type="spellStart"/>
            <w:r w:rsidRPr="00257587">
              <w:t>бензилпенициллина</w:t>
            </w:r>
            <w:proofErr w:type="spellEnd"/>
            <w:r w:rsidRPr="00257587">
              <w:t>. Спектр действия. Длительность действия отдельных препаратов. Применение. Побочные эффекты. Полусинтетические пенициллины. Особенности действия и применения.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Спектр действия и применения </w:t>
            </w:r>
            <w:proofErr w:type="spellStart"/>
            <w:r w:rsidRPr="00257587">
              <w:t>цефалоспоринов</w:t>
            </w:r>
            <w:proofErr w:type="spellEnd"/>
            <w:r w:rsidRPr="00257587">
              <w:t xml:space="preserve">. Свойства и применение </w:t>
            </w:r>
            <w:proofErr w:type="spellStart"/>
            <w:r w:rsidRPr="00257587">
              <w:t>эритромицинов</w:t>
            </w:r>
            <w:proofErr w:type="spellEnd"/>
            <w:r w:rsidRPr="00257587">
              <w:t>, тетрациклины. Спектр действия. Применение. Тетрациклины длительного действия (</w:t>
            </w:r>
            <w:proofErr w:type="spellStart"/>
            <w:r w:rsidRPr="00257587">
              <w:t>Метациклин</w:t>
            </w:r>
            <w:proofErr w:type="spellEnd"/>
            <w:r w:rsidRPr="00257587">
              <w:t>). Побочные эффекты.</w:t>
            </w:r>
          </w:p>
          <w:p w:rsidR="00475B46" w:rsidRPr="00257587" w:rsidRDefault="00475B46" w:rsidP="00D97396">
            <w:pPr>
              <w:ind w:firstLine="36"/>
              <w:jc w:val="both"/>
            </w:pPr>
            <w:r w:rsidRPr="00257587">
              <w:t xml:space="preserve">Стрептомицина сульфат. Спектр действия. Практическое значение. Побочные эффекты. Другие антибиотики из групп </w:t>
            </w:r>
            <w:proofErr w:type="spellStart"/>
            <w:r w:rsidRPr="00257587">
              <w:t>аминогликозидов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Гентамицин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Неомицин</w:t>
            </w:r>
            <w:proofErr w:type="spellEnd"/>
            <w:r w:rsidRPr="00257587">
              <w:t xml:space="preserve">). </w:t>
            </w:r>
            <w:proofErr w:type="spellStart"/>
            <w:r w:rsidRPr="00257587">
              <w:t>Карбапенемы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Тиенам</w:t>
            </w:r>
            <w:proofErr w:type="spellEnd"/>
            <w:r w:rsidRPr="00257587">
              <w:t xml:space="preserve">), спектр и тип действие, показания к применению и побочные эффекты. </w:t>
            </w:r>
            <w:proofErr w:type="spellStart"/>
            <w:r w:rsidRPr="00257587">
              <w:t>Линкосамиды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Линкомицин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Клиндамицин</w:t>
            </w:r>
            <w:proofErr w:type="spellEnd"/>
            <w:r w:rsidRPr="00257587">
              <w:t xml:space="preserve">). Тип и спектр действия, показания к применению. Побочные эффекты. Противогрибковые антибиотики: </w:t>
            </w:r>
            <w:proofErr w:type="spellStart"/>
            <w:r w:rsidRPr="00257587">
              <w:t>Нистатин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Леворин</w:t>
            </w:r>
            <w:proofErr w:type="spellEnd"/>
            <w:r w:rsidRPr="00257587">
              <w:t>. Применение.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5B46" w:rsidRPr="00257587" w:rsidTr="00690A11">
        <w:trPr>
          <w:trHeight w:val="2238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</w:tc>
        <w:tc>
          <w:tcPr>
            <w:tcW w:w="9204" w:type="dxa"/>
            <w:gridSpan w:val="2"/>
          </w:tcPr>
          <w:p w:rsidR="00475B46" w:rsidRPr="00257587" w:rsidRDefault="00475B46" w:rsidP="00D97396">
            <w:pPr>
              <w:jc w:val="both"/>
            </w:pPr>
            <w:r w:rsidRPr="00257587">
              <w:t>Сульфаниламидные препараты (</w:t>
            </w:r>
            <w:proofErr w:type="spellStart"/>
            <w:r w:rsidRPr="00257587">
              <w:t>Сульфадимезин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Уросульфан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Сульфаци</w:t>
            </w:r>
            <w:proofErr w:type="gramStart"/>
            <w:r w:rsidRPr="00257587">
              <w:t>л</w:t>
            </w:r>
            <w:proofErr w:type="spellEnd"/>
            <w:r w:rsidRPr="00257587">
              <w:t>-</w:t>
            </w:r>
            <w:proofErr w:type="gramEnd"/>
            <w:r w:rsidRPr="00257587">
              <w:t xml:space="preserve"> натрий, </w:t>
            </w:r>
            <w:proofErr w:type="spellStart"/>
            <w:r w:rsidRPr="00257587">
              <w:t>Сульфадиметоксин</w:t>
            </w:r>
            <w:proofErr w:type="spellEnd"/>
            <w:r w:rsidRPr="00257587">
              <w:t xml:space="preserve">, Фталазол, </w:t>
            </w:r>
            <w:proofErr w:type="spellStart"/>
            <w:r w:rsidRPr="00257587">
              <w:t>Бактрим</w:t>
            </w:r>
            <w:proofErr w:type="spellEnd"/>
            <w:r w:rsidRPr="00257587">
              <w:t xml:space="preserve"> «</w:t>
            </w:r>
            <w:proofErr w:type="spellStart"/>
            <w:r w:rsidRPr="00257587">
              <w:t>бисептол</w:t>
            </w:r>
            <w:proofErr w:type="spellEnd"/>
            <w:r w:rsidRPr="00257587">
              <w:t xml:space="preserve">»). Механизм антибактериального действия сульфаниламидных препаратов. Спектр действия, различия между отдельными препаратами по длительности действия и способности всасывания в ЖКТ. Применение отдельных препаратов. Осложнения при применении сульфаниламидных препаратов и их предупреждение. Производные </w:t>
            </w:r>
            <w:proofErr w:type="spellStart"/>
            <w:r w:rsidRPr="00257587">
              <w:t>нитрофурана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Фуразолидон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Фурагин</w:t>
            </w:r>
            <w:proofErr w:type="spellEnd"/>
            <w:r w:rsidRPr="00257587">
              <w:t xml:space="preserve">), спектр действия, особенности применения, побочные эффекты. </w:t>
            </w:r>
            <w:proofErr w:type="spellStart"/>
            <w:r w:rsidRPr="00257587">
              <w:t>Хинолоны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Нитроксолин</w:t>
            </w:r>
            <w:proofErr w:type="spellEnd"/>
            <w:r w:rsidRPr="00257587">
              <w:t xml:space="preserve">) и </w:t>
            </w:r>
            <w:proofErr w:type="spellStart"/>
            <w:r w:rsidRPr="00257587">
              <w:t>фторхинолоны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Офлоксацин</w:t>
            </w:r>
            <w:proofErr w:type="spellEnd"/>
            <w:r w:rsidRPr="00257587">
              <w:t>,</w:t>
            </w:r>
            <w:r w:rsidR="00D97396" w:rsidRPr="00257587">
              <w:t xml:space="preserve"> </w:t>
            </w:r>
            <w:proofErr w:type="spellStart"/>
            <w:r w:rsidRPr="00257587">
              <w:t>Ципрофлоксацин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Норфлоксацин</w:t>
            </w:r>
            <w:proofErr w:type="spellEnd"/>
            <w:r w:rsidRPr="00257587">
              <w:t xml:space="preserve">) - спектр действия, показания и противопоказания к применению. </w:t>
            </w:r>
          </w:p>
          <w:p w:rsidR="00475B46" w:rsidRPr="00257587" w:rsidRDefault="00475B46" w:rsidP="00D97396">
            <w:pPr>
              <w:ind w:firstLine="36"/>
              <w:jc w:val="both"/>
            </w:pPr>
            <w:proofErr w:type="spellStart"/>
            <w:r w:rsidRPr="00257587">
              <w:t>Нитроимидазолы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Метранидазол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Тинидазол</w:t>
            </w:r>
            <w:proofErr w:type="spellEnd"/>
            <w:r w:rsidRPr="00257587">
              <w:t>), спектр и тип действия, показания и противопоказания к применению.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75B46" w:rsidRPr="00257587" w:rsidTr="00690A11">
        <w:trPr>
          <w:trHeight w:val="720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475B46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4</w:t>
            </w: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04" w:type="dxa"/>
            <w:gridSpan w:val="2"/>
          </w:tcPr>
          <w:p w:rsidR="00475B46" w:rsidRPr="00257587" w:rsidRDefault="00475B46" w:rsidP="00D97396">
            <w:pPr>
              <w:jc w:val="both"/>
            </w:pPr>
            <w:r w:rsidRPr="00257587">
              <w:t>Противовирусные средства (</w:t>
            </w:r>
            <w:proofErr w:type="spellStart"/>
            <w:r w:rsidRPr="00257587">
              <w:t>Оксолин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Ацикловир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Ремантадин</w:t>
            </w:r>
            <w:proofErr w:type="spellEnd"/>
            <w:r w:rsidRPr="00257587">
              <w:t xml:space="preserve">, Интерферон, </w:t>
            </w:r>
            <w:proofErr w:type="spellStart"/>
            <w:r w:rsidRPr="00257587">
              <w:t>Арбидол</w:t>
            </w:r>
            <w:proofErr w:type="spellEnd"/>
            <w:r w:rsidRPr="00257587">
              <w:t>). Особенности применения отдельных препаратов. Биологическое значение интерферона. Применение для лечения и профилактики вирусных инфекций.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75B46" w:rsidRPr="00257587" w:rsidTr="00690A11">
        <w:trPr>
          <w:trHeight w:val="700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5</w:t>
            </w:r>
          </w:p>
        </w:tc>
        <w:tc>
          <w:tcPr>
            <w:tcW w:w="9204" w:type="dxa"/>
            <w:gridSpan w:val="2"/>
          </w:tcPr>
          <w:p w:rsidR="00475B46" w:rsidRPr="00257587" w:rsidRDefault="00475B46" w:rsidP="00D97396">
            <w:pPr>
              <w:jc w:val="both"/>
            </w:pPr>
            <w:r w:rsidRPr="00257587">
              <w:t xml:space="preserve">Средства, применяемые для лечения </w:t>
            </w:r>
            <w:proofErr w:type="spellStart"/>
            <w:r w:rsidRPr="00257587">
              <w:t>трихомонадоза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Метронидазол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Тинидазол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Трихоионацид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Фуразолидон</w:t>
            </w:r>
            <w:proofErr w:type="spellEnd"/>
            <w:r w:rsidRPr="00257587">
              <w:t xml:space="preserve">). Принципы химиотерапии </w:t>
            </w:r>
            <w:proofErr w:type="spellStart"/>
            <w:r w:rsidRPr="00257587">
              <w:t>трихомонадоза</w:t>
            </w:r>
            <w:proofErr w:type="spellEnd"/>
            <w:r w:rsidRPr="00257587">
              <w:t xml:space="preserve">. Свойства </w:t>
            </w:r>
            <w:proofErr w:type="spellStart"/>
            <w:r w:rsidRPr="00257587">
              <w:t>Метронидазола</w:t>
            </w:r>
            <w:proofErr w:type="spellEnd"/>
            <w:r w:rsidRPr="00257587">
              <w:t>. Применение.</w:t>
            </w:r>
            <w:r w:rsidR="00D97396" w:rsidRPr="00257587">
              <w:t xml:space="preserve"> </w:t>
            </w:r>
            <w:r w:rsidRPr="00257587">
              <w:t xml:space="preserve">Практическое значение </w:t>
            </w:r>
            <w:proofErr w:type="spellStart"/>
            <w:r w:rsidRPr="00257587">
              <w:t>Тинидазола</w:t>
            </w:r>
            <w:proofErr w:type="spellEnd"/>
            <w:r w:rsidRPr="00257587">
              <w:t xml:space="preserve"> и </w:t>
            </w:r>
            <w:proofErr w:type="spellStart"/>
            <w:r w:rsidRPr="00257587">
              <w:t>Трихомоноцида</w:t>
            </w:r>
            <w:proofErr w:type="spellEnd"/>
            <w:r w:rsidRPr="0025758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5B46" w:rsidRPr="00257587" w:rsidTr="00690A11">
        <w:trPr>
          <w:trHeight w:val="1547"/>
        </w:trPr>
        <w:tc>
          <w:tcPr>
            <w:tcW w:w="0" w:type="auto"/>
            <w:vMerge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6</w:t>
            </w:r>
          </w:p>
        </w:tc>
        <w:tc>
          <w:tcPr>
            <w:tcW w:w="9204" w:type="dxa"/>
            <w:gridSpan w:val="2"/>
          </w:tcPr>
          <w:p w:rsidR="00475B46" w:rsidRPr="00257587" w:rsidRDefault="00475B46" w:rsidP="00D97396">
            <w:pPr>
              <w:jc w:val="both"/>
            </w:pPr>
            <w:proofErr w:type="spellStart"/>
            <w:r w:rsidRPr="00257587">
              <w:t>Противомикозные</w:t>
            </w:r>
            <w:proofErr w:type="spellEnd"/>
            <w:r w:rsidRPr="00257587">
              <w:t xml:space="preserve"> средства. Особенности их действия и применения. 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Антибиотики – </w:t>
            </w:r>
            <w:proofErr w:type="spellStart"/>
            <w:r w:rsidRPr="00257587">
              <w:t>Нистатин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Леворин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Натамицин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Гризофульвин</w:t>
            </w:r>
            <w:proofErr w:type="spellEnd"/>
            <w:r w:rsidRPr="00257587">
              <w:t>,</w:t>
            </w:r>
            <w:r w:rsidR="00D97396" w:rsidRPr="00257587">
              <w:t xml:space="preserve"> </w:t>
            </w:r>
            <w:proofErr w:type="spellStart"/>
            <w:r w:rsidRPr="00257587">
              <w:t>Амфотирецин</w:t>
            </w:r>
            <w:proofErr w:type="spellEnd"/>
            <w:r w:rsidRPr="00257587">
              <w:t xml:space="preserve"> </w:t>
            </w:r>
            <w:proofErr w:type="gramStart"/>
            <w:r w:rsidRPr="00257587">
              <w:t>-В</w:t>
            </w:r>
            <w:proofErr w:type="gramEnd"/>
            <w:r w:rsidRPr="00257587">
              <w:t>.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Производные Имидазола – </w:t>
            </w:r>
            <w:proofErr w:type="spellStart"/>
            <w:r w:rsidRPr="00257587">
              <w:t>Кетоконазол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Клотримазол</w:t>
            </w:r>
            <w:proofErr w:type="spellEnd"/>
            <w:r w:rsidRPr="00257587">
              <w:t>.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Производные </w:t>
            </w:r>
            <w:proofErr w:type="spellStart"/>
            <w:r w:rsidRPr="00257587">
              <w:t>Триазола</w:t>
            </w:r>
            <w:proofErr w:type="spellEnd"/>
            <w:r w:rsidRPr="00257587">
              <w:t xml:space="preserve"> – </w:t>
            </w:r>
            <w:proofErr w:type="spellStart"/>
            <w:r w:rsidRPr="00257587">
              <w:t>Флуконазол</w:t>
            </w:r>
            <w:proofErr w:type="gramStart"/>
            <w:r w:rsidRPr="00257587">
              <w:t>,Т</w:t>
            </w:r>
            <w:proofErr w:type="gramEnd"/>
            <w:r w:rsidRPr="00257587">
              <w:t>тербинафин</w:t>
            </w:r>
            <w:proofErr w:type="spellEnd"/>
            <w:r w:rsidRPr="00257587">
              <w:t>.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Препараты </w:t>
            </w:r>
            <w:proofErr w:type="spellStart"/>
            <w:r w:rsidRPr="00257587">
              <w:t>ундициленовой</w:t>
            </w:r>
            <w:proofErr w:type="spellEnd"/>
            <w:r w:rsidRPr="00257587">
              <w:t xml:space="preserve"> кислоты – «</w:t>
            </w:r>
            <w:proofErr w:type="spellStart"/>
            <w:r w:rsidRPr="00257587">
              <w:t>Ундецин</w:t>
            </w:r>
            <w:proofErr w:type="spellEnd"/>
            <w:r w:rsidRPr="00257587">
              <w:t>», «</w:t>
            </w:r>
            <w:proofErr w:type="spellStart"/>
            <w:r w:rsidRPr="00257587">
              <w:t>Цинкундан</w:t>
            </w:r>
            <w:proofErr w:type="spellEnd"/>
            <w:r w:rsidRPr="00257587">
              <w:t>», «</w:t>
            </w:r>
            <w:proofErr w:type="spellStart"/>
            <w:r w:rsidRPr="00257587">
              <w:t>Микосептин</w:t>
            </w:r>
            <w:proofErr w:type="spellEnd"/>
            <w:r w:rsidRPr="00257587">
              <w:t xml:space="preserve">». </w:t>
            </w:r>
          </w:p>
          <w:p w:rsidR="00475B46" w:rsidRPr="00257587" w:rsidRDefault="00475B46" w:rsidP="00D97396">
            <w:pPr>
              <w:jc w:val="both"/>
            </w:pPr>
            <w:r w:rsidRPr="00257587">
              <w:t xml:space="preserve">Применение в медицинской практике. </w:t>
            </w:r>
          </w:p>
        </w:tc>
        <w:tc>
          <w:tcPr>
            <w:tcW w:w="0" w:type="auto"/>
            <w:vMerge/>
            <w:shd w:val="clear" w:color="auto" w:fill="auto"/>
          </w:tcPr>
          <w:p w:rsidR="00475B46" w:rsidRPr="004F123D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690A11" w:rsidRPr="00257587" w:rsidTr="00001284">
        <w:trPr>
          <w:trHeight w:val="20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4F4CB7">
        <w:trPr>
          <w:trHeight w:val="193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690A11" w:rsidRPr="004F123D" w:rsidRDefault="00690A11" w:rsidP="00372C47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001284">
        <w:trPr>
          <w:trHeight w:val="283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4F4CB7">
        <w:trPr>
          <w:trHeight w:val="245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90A11" w:rsidRPr="004F123D" w:rsidRDefault="00D65CA3" w:rsidP="00D9739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4E5E51">
        <w:trPr>
          <w:trHeight w:val="1429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Выполнение заданий по фармакотерапии.</w:t>
            </w:r>
          </w:p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Решение задач.</w:t>
            </w:r>
          </w:p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Написание реферата: « История открытия антибиотиков».</w:t>
            </w:r>
          </w:p>
          <w:p w:rsidR="00690A11" w:rsidRPr="00257587" w:rsidRDefault="00690A11" w:rsidP="00D97396">
            <w:pPr>
              <w:tabs>
                <w:tab w:val="left" w:pos="5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Составление плана – конспекта по теме: « </w:t>
            </w:r>
            <w:proofErr w:type="spellStart"/>
            <w:r w:rsidRPr="00257587">
              <w:rPr>
                <w:bCs/>
              </w:rPr>
              <w:t>Противомикозные</w:t>
            </w:r>
            <w:proofErr w:type="spellEnd"/>
            <w:r w:rsidRPr="00257587">
              <w:rPr>
                <w:bCs/>
              </w:rPr>
              <w:t xml:space="preserve"> средства, </w:t>
            </w:r>
            <w:proofErr w:type="spellStart"/>
            <w:r w:rsidRPr="00257587">
              <w:rPr>
                <w:bCs/>
              </w:rPr>
              <w:t>противопротозоидные</w:t>
            </w:r>
            <w:proofErr w:type="spellEnd"/>
            <w:r w:rsidRPr="00257587">
              <w:rPr>
                <w:bCs/>
              </w:rPr>
              <w:t xml:space="preserve"> средства, средства для лечения </w:t>
            </w:r>
            <w:proofErr w:type="spellStart"/>
            <w:r w:rsidRPr="00257587">
              <w:rPr>
                <w:bCs/>
              </w:rPr>
              <w:t>трихомонадоза</w:t>
            </w:r>
            <w:proofErr w:type="spellEnd"/>
            <w:r w:rsidRPr="00257587">
              <w:rPr>
                <w:bCs/>
              </w:rPr>
              <w:t>».</w:t>
            </w:r>
          </w:p>
        </w:tc>
        <w:tc>
          <w:tcPr>
            <w:tcW w:w="0" w:type="auto"/>
            <w:vMerge/>
            <w:shd w:val="clear" w:color="auto" w:fill="auto"/>
          </w:tcPr>
          <w:p w:rsidR="00690A11" w:rsidRPr="004F123D" w:rsidRDefault="00690A11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724C63">
        <w:trPr>
          <w:trHeight w:val="217"/>
        </w:trPr>
        <w:tc>
          <w:tcPr>
            <w:tcW w:w="0" w:type="auto"/>
            <w:vMerge w:val="restart"/>
          </w:tcPr>
          <w:p w:rsidR="00690A11" w:rsidRPr="00257587" w:rsidRDefault="00690A11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3.3 </w:t>
            </w:r>
          </w:p>
          <w:p w:rsidR="00690A11" w:rsidRPr="0073478D" w:rsidRDefault="00690A11" w:rsidP="0073478D">
            <w:r w:rsidRPr="00257587">
              <w:rPr>
                <w:bCs/>
              </w:rPr>
              <w:t xml:space="preserve">Средства, действующие на </w:t>
            </w:r>
            <w:r w:rsidR="006437D5" w:rsidRPr="0073478D">
              <w:t>афферентную иннервацию</w:t>
            </w: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0A11" w:rsidRPr="004F123D" w:rsidRDefault="00690A11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2</w:t>
            </w:r>
          </w:p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4C7F" w:rsidRPr="00257587" w:rsidTr="00001284">
        <w:trPr>
          <w:trHeight w:val="502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Вещества,</w:t>
            </w:r>
            <w:r w:rsidR="00D97396" w:rsidRPr="00257587">
              <w:t xml:space="preserve"> </w:t>
            </w:r>
            <w:r w:rsidRPr="00257587">
              <w:t xml:space="preserve">влияющие на </w:t>
            </w:r>
            <w:r w:rsidRPr="006437D5">
              <w:rPr>
                <w:b/>
              </w:rPr>
              <w:t>афферентную иннервацию</w:t>
            </w:r>
            <w:r w:rsidRPr="00257587">
              <w:t>. Классификация средств, влияющих на афферентную нервную систему.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94C7F" w:rsidRPr="00257587" w:rsidTr="00001284">
        <w:trPr>
          <w:trHeight w:val="1220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C94C7F" w:rsidRPr="00257587" w:rsidRDefault="00C94C7F" w:rsidP="00D97396">
            <w:pPr>
              <w:ind w:firstLine="9"/>
              <w:jc w:val="both"/>
            </w:pPr>
            <w:proofErr w:type="spellStart"/>
            <w:r w:rsidRPr="00257587">
              <w:t>Местноанестезирующие</w:t>
            </w:r>
            <w:proofErr w:type="spellEnd"/>
            <w:r w:rsidRPr="00257587">
              <w:t xml:space="preserve"> средства. </w:t>
            </w:r>
            <w:proofErr w:type="spellStart"/>
            <w:r w:rsidR="006A0A3F" w:rsidRPr="00257587">
              <w:t>Прокаин</w:t>
            </w:r>
            <w:proofErr w:type="spellEnd"/>
            <w:r w:rsidR="006A0A3F" w:rsidRPr="00257587">
              <w:t xml:space="preserve"> (Новокаин), </w:t>
            </w:r>
            <w:proofErr w:type="spellStart"/>
            <w:r w:rsidR="006A0A3F" w:rsidRPr="00257587">
              <w:t>Тетракаин</w:t>
            </w:r>
            <w:proofErr w:type="spellEnd"/>
            <w:r w:rsidR="006A0A3F" w:rsidRPr="00257587">
              <w:t xml:space="preserve"> (Дикаин), </w:t>
            </w:r>
            <w:proofErr w:type="spellStart"/>
            <w:r w:rsidR="006A0A3F" w:rsidRPr="00257587">
              <w:t>Ксикаин</w:t>
            </w:r>
            <w:proofErr w:type="spellEnd"/>
            <w:r w:rsidR="006A0A3F" w:rsidRPr="00257587">
              <w:t xml:space="preserve"> (</w:t>
            </w:r>
            <w:proofErr w:type="spellStart"/>
            <w:r w:rsidR="006A0A3F" w:rsidRPr="00257587">
              <w:t>Лидокаин</w:t>
            </w:r>
            <w:proofErr w:type="spellEnd"/>
            <w:r w:rsidR="006A0A3F" w:rsidRPr="00257587">
              <w:t xml:space="preserve">), </w:t>
            </w:r>
            <w:proofErr w:type="spellStart"/>
            <w:r w:rsidR="006A0A3F" w:rsidRPr="00257587">
              <w:t>Бензокаин</w:t>
            </w:r>
            <w:proofErr w:type="spellEnd"/>
            <w:r w:rsidR="006A0A3F" w:rsidRPr="00257587">
              <w:t xml:space="preserve"> (Анестезин), </w:t>
            </w:r>
            <w:proofErr w:type="spellStart"/>
            <w:r w:rsidR="006A0A3F" w:rsidRPr="00257587">
              <w:t>Ультракаин</w:t>
            </w:r>
            <w:proofErr w:type="spellEnd"/>
            <w:r w:rsidR="006A0A3F" w:rsidRPr="00257587">
              <w:t xml:space="preserve"> (</w:t>
            </w:r>
            <w:proofErr w:type="spellStart"/>
            <w:r w:rsidR="006A0A3F" w:rsidRPr="00257587">
              <w:t>А</w:t>
            </w:r>
            <w:r w:rsidRPr="00257587">
              <w:t>ртикаин</w:t>
            </w:r>
            <w:proofErr w:type="spellEnd"/>
            <w:r w:rsidRPr="00257587">
              <w:t>).</w:t>
            </w:r>
          </w:p>
          <w:p w:rsidR="00C94C7F" w:rsidRPr="00257587" w:rsidRDefault="00C94C7F" w:rsidP="00D97396">
            <w:pPr>
              <w:ind w:firstLine="9"/>
              <w:jc w:val="both"/>
            </w:pPr>
            <w:r w:rsidRPr="00257587">
              <w:t>Общая характеристика. Виды местной анестезии. Сравнение местных анестетиков по активности, длительности действия, токсичности. Применение при различных видах анестезии.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94C7F" w:rsidRPr="00257587" w:rsidTr="00724C63">
        <w:trPr>
          <w:trHeight w:val="450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jc w:val="both"/>
            </w:pPr>
            <w:r w:rsidRPr="00257587">
              <w:t>Вяжущие вещества</w:t>
            </w:r>
            <w:r w:rsidR="006A0A3F" w:rsidRPr="00257587">
              <w:t xml:space="preserve"> (Танин, кора дуба, </w:t>
            </w:r>
            <w:proofErr w:type="spellStart"/>
            <w:r w:rsidR="006A0A3F" w:rsidRPr="00257587">
              <w:t>Танальбин</w:t>
            </w:r>
            <w:proofErr w:type="spellEnd"/>
            <w:r w:rsidR="006A0A3F" w:rsidRPr="00257587">
              <w:t>, В</w:t>
            </w:r>
            <w:r w:rsidRPr="00257587">
              <w:t>исмута нит</w:t>
            </w:r>
            <w:r w:rsidR="006A0A3F" w:rsidRPr="00257587">
              <w:t xml:space="preserve">рат основной, </w:t>
            </w:r>
            <w:proofErr w:type="spellStart"/>
            <w:r w:rsidR="006A0A3F" w:rsidRPr="00257587">
              <w:t>Викалин</w:t>
            </w:r>
            <w:proofErr w:type="spellEnd"/>
            <w:r w:rsidR="006A0A3F" w:rsidRPr="00257587">
              <w:t xml:space="preserve">, </w:t>
            </w:r>
            <w:proofErr w:type="spellStart"/>
            <w:r w:rsidR="006A0A3F" w:rsidRPr="00257587">
              <w:t>Де-нол</w:t>
            </w:r>
            <w:proofErr w:type="spellEnd"/>
            <w:r w:rsidR="006A0A3F" w:rsidRPr="00257587">
              <w:t xml:space="preserve">, Ксероформ, </w:t>
            </w:r>
            <w:proofErr w:type="spellStart"/>
            <w:r w:rsidR="006A0A3F" w:rsidRPr="00257587">
              <w:t>Д</w:t>
            </w:r>
            <w:r w:rsidRPr="00257587">
              <w:t>ерматол</w:t>
            </w:r>
            <w:proofErr w:type="spellEnd"/>
            <w:r w:rsidRPr="00257587">
              <w:t>)</w:t>
            </w:r>
            <w:r w:rsidR="00162D5D" w:rsidRPr="00257587">
              <w:t>.</w:t>
            </w:r>
          </w:p>
          <w:p w:rsidR="00C94C7F" w:rsidRPr="00257587" w:rsidRDefault="00C94C7F" w:rsidP="00D97396">
            <w:pPr>
              <w:jc w:val="both"/>
            </w:pPr>
            <w:r w:rsidRPr="00257587">
              <w:t>Общая характеристика. Практическое значение.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94C7F" w:rsidRPr="00257587" w:rsidTr="00724C63">
        <w:trPr>
          <w:trHeight w:val="368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jc w:val="both"/>
            </w:pPr>
            <w:r w:rsidRPr="00257587">
              <w:t>Адсорбирующие вещества (уголь активированный,</w:t>
            </w:r>
            <w:r w:rsidR="00D97396" w:rsidRPr="00257587">
              <w:t xml:space="preserve"> </w:t>
            </w:r>
            <w:r w:rsidRPr="00257587">
              <w:t>магния</w:t>
            </w:r>
            <w:r w:rsidR="006A0A3F" w:rsidRPr="00257587">
              <w:t xml:space="preserve"> силикат, глина белая, </w:t>
            </w:r>
            <w:proofErr w:type="spellStart"/>
            <w:r w:rsidR="006A0A3F" w:rsidRPr="00257587">
              <w:t>П</w:t>
            </w:r>
            <w:r w:rsidRPr="00257587">
              <w:t>олифепан</w:t>
            </w:r>
            <w:proofErr w:type="spellEnd"/>
            <w:r w:rsidRPr="00257587">
              <w:t>)</w:t>
            </w:r>
            <w:r w:rsidR="00162D5D" w:rsidRPr="00257587">
              <w:t>.</w:t>
            </w:r>
          </w:p>
          <w:p w:rsidR="00C94C7F" w:rsidRPr="00257587" w:rsidRDefault="00C94C7F" w:rsidP="00D97396">
            <w:pPr>
              <w:jc w:val="both"/>
            </w:pPr>
            <w:r w:rsidRPr="00257587">
              <w:t>Принцип действия. Применение в медицинской практике.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94C7F" w:rsidRPr="00257587" w:rsidTr="00724C63">
        <w:trPr>
          <w:trHeight w:val="189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5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jc w:val="both"/>
            </w:pPr>
            <w:r w:rsidRPr="00257587">
              <w:t>Обволакивающие средства (слизь из крахмала, семян льна). Принцип действия.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94C7F" w:rsidRPr="00257587" w:rsidTr="00724C63">
        <w:trPr>
          <w:trHeight w:val="944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6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jc w:val="both"/>
            </w:pPr>
            <w:r w:rsidRPr="00257587">
              <w:t xml:space="preserve">Раздражающие вещества. </w:t>
            </w:r>
            <w:proofErr w:type="gramStart"/>
            <w:r w:rsidRPr="00257587">
              <w:t>Препараты, содержащие эфирные масла: (ментол, раств</w:t>
            </w:r>
            <w:r w:rsidR="000B3A5B" w:rsidRPr="00257587">
              <w:t>ор аммиака, горчичники, масло эв</w:t>
            </w:r>
            <w:r w:rsidRPr="00257587">
              <w:t xml:space="preserve">калиптовое, </w:t>
            </w:r>
            <w:proofErr w:type="spellStart"/>
            <w:r w:rsidRPr="00257587">
              <w:t>тер</w:t>
            </w:r>
            <w:r w:rsidR="006A0A3F" w:rsidRPr="00257587">
              <w:t>пинтин</w:t>
            </w:r>
            <w:r w:rsidR="000B3A5B" w:rsidRPr="00257587">
              <w:t>н</w:t>
            </w:r>
            <w:r w:rsidR="006A0A3F" w:rsidRPr="00257587">
              <w:t>ое</w:t>
            </w:r>
            <w:proofErr w:type="spellEnd"/>
            <w:r w:rsidR="006A0A3F" w:rsidRPr="00257587">
              <w:t xml:space="preserve">, гвоздичное, </w:t>
            </w:r>
            <w:proofErr w:type="spellStart"/>
            <w:r w:rsidR="006A0A3F" w:rsidRPr="00257587">
              <w:t>камфора</w:t>
            </w:r>
            <w:proofErr w:type="spellEnd"/>
            <w:r w:rsidR="006A0A3F" w:rsidRPr="00257587">
              <w:t>, В</w:t>
            </w:r>
            <w:r w:rsidRPr="00257587">
              <w:t>алидол).</w:t>
            </w:r>
            <w:proofErr w:type="gramEnd"/>
            <w:r w:rsidRPr="00257587">
              <w:t xml:space="preserve"> Пр</w:t>
            </w:r>
            <w:r w:rsidR="000F0BCF" w:rsidRPr="00257587">
              <w:t>епараты, содержащие яды пчел: (</w:t>
            </w:r>
            <w:proofErr w:type="spellStart"/>
            <w:r w:rsidR="000F0BCF" w:rsidRPr="00257587">
              <w:t>Апизатрон</w:t>
            </w:r>
            <w:proofErr w:type="spellEnd"/>
            <w:r w:rsidR="000F0BCF" w:rsidRPr="00257587">
              <w:t>) и яды змей (</w:t>
            </w:r>
            <w:proofErr w:type="spellStart"/>
            <w:r w:rsidR="000F0BCF" w:rsidRPr="00257587">
              <w:t>Випросал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В</w:t>
            </w:r>
            <w:r w:rsidRPr="00257587">
              <w:t>ипратокс</w:t>
            </w:r>
            <w:proofErr w:type="spellEnd"/>
            <w:r w:rsidRPr="00257587">
              <w:t xml:space="preserve">). Препараты спиртов: (нашатырный спирт, муравьиный спирт, этиловый спирт). </w:t>
            </w:r>
            <w:proofErr w:type="gramStart"/>
            <w:r w:rsidRPr="00257587">
              <w:t>Рефлекторные</w:t>
            </w:r>
            <w:proofErr w:type="gramEnd"/>
            <w:r w:rsidRPr="00257587">
              <w:t xml:space="preserve"> действие раздражающих средств. Понятие об отвлекающем эффекте. Применение. 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DC4058" w:rsidRPr="00257587" w:rsidTr="00001284">
        <w:trPr>
          <w:trHeight w:val="207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jc w:val="both"/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001284">
        <w:trPr>
          <w:trHeight w:val="207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jc w:val="both"/>
            </w:pPr>
            <w:r w:rsidRPr="00257587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001284">
        <w:trPr>
          <w:trHeight w:val="207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4F4CB7">
        <w:trPr>
          <w:trHeight w:val="219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ind w:firstLine="2"/>
              <w:jc w:val="both"/>
            </w:pPr>
            <w:r w:rsidRPr="00257587">
              <w:t xml:space="preserve">Самостоятельная работа </w:t>
            </w:r>
            <w:proofErr w:type="gramStart"/>
            <w:r w:rsidRPr="00257587"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DC4058" w:rsidRPr="004F123D" w:rsidRDefault="00DC4058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1</w:t>
            </w:r>
          </w:p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500FBD">
        <w:trPr>
          <w:trHeight w:val="225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54" w:type="dxa"/>
            <w:gridSpan w:val="4"/>
          </w:tcPr>
          <w:p w:rsidR="00DC4058" w:rsidRPr="00257587" w:rsidRDefault="00DC4058" w:rsidP="00D97396">
            <w:pPr>
              <w:jc w:val="both"/>
            </w:pPr>
            <w:r w:rsidRPr="00257587">
              <w:t>Составление таблицы</w:t>
            </w:r>
            <w:r w:rsidR="00D97396" w:rsidRPr="00257587">
              <w:t xml:space="preserve"> </w:t>
            </w:r>
            <w:r w:rsidRPr="00257587">
              <w:t xml:space="preserve">сравнительной характеристики </w:t>
            </w:r>
            <w:proofErr w:type="spellStart"/>
            <w:r w:rsidRPr="00257587">
              <w:t>местноанестезирующих</w:t>
            </w:r>
            <w:proofErr w:type="spellEnd"/>
            <w:r w:rsidRPr="00257587">
              <w:t xml:space="preserve">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DC4058" w:rsidRPr="004F123D" w:rsidRDefault="00DC4058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4F4CB7">
        <w:trPr>
          <w:trHeight w:val="20"/>
        </w:trPr>
        <w:tc>
          <w:tcPr>
            <w:tcW w:w="0" w:type="auto"/>
            <w:vMerge w:val="restart"/>
          </w:tcPr>
          <w:p w:rsidR="00BC4E50" w:rsidRPr="00257587" w:rsidRDefault="00BC4E50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3.4 </w:t>
            </w:r>
          </w:p>
          <w:p w:rsidR="00BC4E50" w:rsidRPr="00257587" w:rsidRDefault="00BC4E50" w:rsidP="00D97396">
            <w:pPr>
              <w:rPr>
                <w:bCs/>
              </w:rPr>
            </w:pPr>
            <w:r w:rsidRPr="00257587">
              <w:rPr>
                <w:bCs/>
              </w:rPr>
              <w:t>Вещества, влияющие на эфферентную иннервацию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4E50" w:rsidRPr="004F123D" w:rsidRDefault="00BC4E50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4</w:t>
            </w:r>
          </w:p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001284">
        <w:trPr>
          <w:trHeight w:val="227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Классификация лекарственных средств, влияющих на эфферентную нервную систему.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110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Деление </w:t>
            </w:r>
            <w:proofErr w:type="spellStart"/>
            <w:r w:rsidRPr="00257587">
              <w:t>холинорецепторов</w:t>
            </w:r>
            <w:proofErr w:type="spellEnd"/>
            <w:r w:rsidRPr="00257587">
              <w:t xml:space="preserve"> на </w:t>
            </w:r>
            <w:proofErr w:type="spellStart"/>
            <w:r w:rsidRPr="00257587">
              <w:t>мускарин</w:t>
            </w:r>
            <w:proofErr w:type="gramStart"/>
            <w:r w:rsidRPr="00257587">
              <w:t>о</w:t>
            </w:r>
            <w:proofErr w:type="spellEnd"/>
            <w:r w:rsidRPr="00257587">
              <w:t>-</w:t>
            </w:r>
            <w:proofErr w:type="gramEnd"/>
            <w:r w:rsidRPr="00257587">
              <w:t xml:space="preserve"> и </w:t>
            </w:r>
            <w:proofErr w:type="spellStart"/>
            <w:r w:rsidRPr="00257587">
              <w:t>никотиночувствительные</w:t>
            </w:r>
            <w:proofErr w:type="spellEnd"/>
            <w:r w:rsidRPr="00257587">
              <w:t xml:space="preserve"> 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>(</w:t>
            </w:r>
            <w:proofErr w:type="gramStart"/>
            <w:r w:rsidRPr="00257587">
              <w:t>М-</w:t>
            </w:r>
            <w:proofErr w:type="gramEnd"/>
            <w:r w:rsidRPr="00257587">
              <w:t xml:space="preserve"> и </w:t>
            </w:r>
            <w:proofErr w:type="spellStart"/>
            <w:r w:rsidRPr="00257587">
              <w:t>Н-холинорецепторы</w:t>
            </w:r>
            <w:proofErr w:type="spellEnd"/>
            <w:r w:rsidRPr="00257587">
              <w:t>). Классификация веществ, действующих на холинергические синапсы.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 </w:t>
            </w:r>
            <w:proofErr w:type="spellStart"/>
            <w:proofErr w:type="gramStart"/>
            <w:r w:rsidRPr="00257587">
              <w:t>М-холиномиметические</w:t>
            </w:r>
            <w:proofErr w:type="spellEnd"/>
            <w:proofErr w:type="gramEnd"/>
            <w:r w:rsidRPr="00257587">
              <w:t xml:space="preserve"> вещества (Пилокарпина гидрохлорид, </w:t>
            </w:r>
            <w:proofErr w:type="spellStart"/>
            <w:r w:rsidRPr="00257587">
              <w:t>Ацеклидин</w:t>
            </w:r>
            <w:proofErr w:type="spellEnd"/>
            <w:r w:rsidRPr="00257587">
              <w:t>)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Влияние на величину зрачка, внутриглазное давление, гладкие мышцы внутренних органов. Применение в медицинской практике, побочные эффекты. 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4F4CB7">
        <w:trPr>
          <w:trHeight w:val="754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 </w:t>
            </w:r>
            <w:proofErr w:type="spellStart"/>
            <w:proofErr w:type="gramStart"/>
            <w:r w:rsidRPr="00257587">
              <w:t>Н-холиномиметические</w:t>
            </w:r>
            <w:proofErr w:type="spellEnd"/>
            <w:proofErr w:type="gramEnd"/>
            <w:r w:rsidRPr="00257587">
              <w:t xml:space="preserve"> вещества (</w:t>
            </w:r>
            <w:proofErr w:type="spellStart"/>
            <w:r w:rsidRPr="00257587">
              <w:t>Цититон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лобелина</w:t>
            </w:r>
            <w:proofErr w:type="spellEnd"/>
            <w:r w:rsidRPr="00257587">
              <w:t xml:space="preserve"> гидрохлорид, </w:t>
            </w:r>
            <w:proofErr w:type="spellStart"/>
            <w:r w:rsidRPr="00257587">
              <w:t>Табекс</w:t>
            </w:r>
            <w:proofErr w:type="spellEnd"/>
            <w:r w:rsidRPr="00257587">
              <w:t xml:space="preserve">, Анабазин, </w:t>
            </w:r>
            <w:proofErr w:type="spellStart"/>
            <w:r w:rsidRPr="00257587">
              <w:t>Никоретте</w:t>
            </w:r>
            <w:proofErr w:type="spellEnd"/>
            <w:r w:rsidRPr="00257587">
              <w:t>).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>Общая характеристика. Применение, особенности действия.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Токсическое действие никотина. Применение препаратов </w:t>
            </w:r>
            <w:proofErr w:type="spellStart"/>
            <w:r w:rsidRPr="00257587">
              <w:t>Цитизина</w:t>
            </w:r>
            <w:proofErr w:type="spellEnd"/>
            <w:r w:rsidRPr="00257587">
              <w:t xml:space="preserve"> и </w:t>
            </w:r>
            <w:proofErr w:type="spellStart"/>
            <w:r w:rsidRPr="00257587">
              <w:t>Лобелина</w:t>
            </w:r>
            <w:proofErr w:type="spellEnd"/>
            <w:r w:rsidRPr="00257587">
              <w:t xml:space="preserve"> для борьбы с курением.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4F4CB7">
        <w:trPr>
          <w:trHeight w:val="27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ind w:firstLine="16"/>
              <w:jc w:val="both"/>
            </w:pPr>
            <w:proofErr w:type="gramStart"/>
            <w:r w:rsidRPr="00257587">
              <w:t>М-</w:t>
            </w:r>
            <w:proofErr w:type="gramEnd"/>
            <w:r w:rsidRPr="00257587">
              <w:t xml:space="preserve"> и </w:t>
            </w:r>
            <w:proofErr w:type="spellStart"/>
            <w:r w:rsidRPr="00257587">
              <w:t>Н-холиномиметки</w:t>
            </w:r>
            <w:proofErr w:type="spellEnd"/>
            <w:r w:rsidRPr="00257587">
              <w:t>: фармакологические эффекты, показание к применению и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696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5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ind w:firstLine="16"/>
              <w:jc w:val="both"/>
            </w:pPr>
            <w:proofErr w:type="spellStart"/>
            <w:r w:rsidRPr="00257587">
              <w:t>Антихолинэстеразные</w:t>
            </w:r>
            <w:proofErr w:type="spellEnd"/>
            <w:r w:rsidRPr="00257587">
              <w:t xml:space="preserve"> средства (</w:t>
            </w:r>
            <w:proofErr w:type="spellStart"/>
            <w:r w:rsidRPr="00257587">
              <w:t>Прозерин</w:t>
            </w:r>
            <w:proofErr w:type="spellEnd"/>
            <w:r w:rsidRPr="00257587">
              <w:t xml:space="preserve">, Физостигмин, </w:t>
            </w:r>
            <w:proofErr w:type="spellStart"/>
            <w:r w:rsidRPr="00257587">
              <w:t>Неостигмин</w:t>
            </w:r>
            <w:proofErr w:type="spellEnd"/>
            <w:r w:rsidRPr="00257587">
              <w:t>). Механизм действия. Основные фармакологические эффекты. Применение в медицинской практике. Токсическое действие фосфорорганические соединений, принципы лечения отравлений.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475B46">
        <w:trPr>
          <w:trHeight w:val="274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6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ind w:firstLine="16"/>
              <w:jc w:val="both"/>
            </w:pPr>
            <w:proofErr w:type="spellStart"/>
            <w:r w:rsidRPr="00257587">
              <w:t>М-холиноблокирующие</w:t>
            </w:r>
            <w:proofErr w:type="spellEnd"/>
            <w:r w:rsidRPr="00257587">
              <w:t xml:space="preserve"> вещества (Атропина сульфат, настойка и экстракт красавки, </w:t>
            </w:r>
            <w:proofErr w:type="spellStart"/>
            <w:r w:rsidRPr="00257587">
              <w:t>Платифиллина</w:t>
            </w:r>
            <w:proofErr w:type="spellEnd"/>
            <w:r w:rsidRPr="00257587">
              <w:t xml:space="preserve"> </w:t>
            </w:r>
            <w:proofErr w:type="spellStart"/>
            <w:r w:rsidRPr="00257587">
              <w:t>гидротартрат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Метацин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Гомотропин</w:t>
            </w:r>
            <w:proofErr w:type="spellEnd"/>
            <w:r w:rsidRPr="00257587">
              <w:t>).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Влияние атропина на глаз, гладкие мышцы, железы, </w:t>
            </w:r>
            <w:proofErr w:type="spellStart"/>
            <w:proofErr w:type="gramStart"/>
            <w:r w:rsidRPr="00257587">
              <w:t>сердечно-сосудистую</w:t>
            </w:r>
            <w:proofErr w:type="spellEnd"/>
            <w:proofErr w:type="gramEnd"/>
            <w:r w:rsidRPr="00257587">
              <w:t xml:space="preserve"> систему. Применение. Токсическое действие атропина.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>Препараты красавки (</w:t>
            </w:r>
            <w:proofErr w:type="spellStart"/>
            <w:r w:rsidRPr="00257587">
              <w:t>белладоны</w:t>
            </w:r>
            <w:proofErr w:type="spellEnd"/>
            <w:r w:rsidRPr="00257587">
              <w:t xml:space="preserve">). Особенности действия и применение </w:t>
            </w:r>
            <w:proofErr w:type="spellStart"/>
            <w:r w:rsidRPr="00257587">
              <w:t>Платифиллина</w:t>
            </w:r>
            <w:proofErr w:type="spellEnd"/>
            <w:r w:rsidRPr="00257587">
              <w:t xml:space="preserve"> и </w:t>
            </w:r>
            <w:proofErr w:type="spellStart"/>
            <w:r w:rsidR="00A95E79" w:rsidRPr="00257587">
              <w:t>Метацина</w:t>
            </w:r>
            <w:proofErr w:type="spellEnd"/>
            <w:r w:rsidR="00A95E79" w:rsidRPr="00257587">
              <w:t xml:space="preserve">, </w:t>
            </w:r>
            <w:proofErr w:type="spellStart"/>
            <w:r w:rsidR="00A95E79" w:rsidRPr="00257587">
              <w:t>Скополамина</w:t>
            </w:r>
            <w:proofErr w:type="spellEnd"/>
            <w:r w:rsidR="00A95E79" w:rsidRPr="00257587">
              <w:t xml:space="preserve"> (таблеток «Аэрон») в медицинской практике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4F4CB7">
        <w:trPr>
          <w:trHeight w:val="484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7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spacing w:after="120"/>
              <w:ind w:firstLine="17"/>
              <w:jc w:val="both"/>
            </w:pPr>
            <w:r w:rsidRPr="00257587">
              <w:t>Ганглиоблокирующие вещества (</w:t>
            </w:r>
            <w:proofErr w:type="spellStart"/>
            <w:r w:rsidRPr="00257587">
              <w:t>бензогексоний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пентамин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гигроний</w:t>
            </w:r>
            <w:proofErr w:type="spellEnd"/>
            <w:r w:rsidRPr="00257587">
              <w:t>). Принцип действия. Влияние на артериальное давление, тонус гладких мышц, секрецию желез. Применение.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249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8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spacing w:after="120"/>
              <w:ind w:firstLine="17"/>
              <w:jc w:val="both"/>
            </w:pPr>
            <w:r w:rsidRPr="00257587">
              <w:t>Курареподобные вещества (</w:t>
            </w:r>
            <w:proofErr w:type="spellStart"/>
            <w:r w:rsidRPr="00257587">
              <w:t>Тубокурарин</w:t>
            </w:r>
            <w:proofErr w:type="spellEnd"/>
            <w:r w:rsidRPr="00257587">
              <w:t xml:space="preserve"> хлорид, </w:t>
            </w:r>
            <w:proofErr w:type="spellStart"/>
            <w:r w:rsidRPr="00257587">
              <w:t>Дитилин</w:t>
            </w:r>
            <w:proofErr w:type="spellEnd"/>
            <w:r w:rsidRPr="00257587">
              <w:t xml:space="preserve">). Общая характеристика. Применение. 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001284">
        <w:trPr>
          <w:trHeight w:val="243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9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spacing w:after="120"/>
              <w:jc w:val="both"/>
            </w:pPr>
            <w:r w:rsidRPr="00257587">
              <w:t>Вещества, действующие на адренергические синапсы.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4F4CB7">
        <w:trPr>
          <w:trHeight w:val="1746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10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ind w:firstLine="16"/>
              <w:jc w:val="both"/>
            </w:pPr>
            <w:r w:rsidRPr="00257587">
              <w:t>Понятие об α и β</w:t>
            </w:r>
            <w:proofErr w:type="gramStart"/>
            <w:r w:rsidRPr="00257587">
              <w:t>–а</w:t>
            </w:r>
            <w:proofErr w:type="gramEnd"/>
            <w:r w:rsidRPr="00257587">
              <w:t>дренорецепторах. Классификация веществ, действующих на адренергические синапсы.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α- адреномиметические вещества. Принцип действия. Применение. 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>(</w:t>
            </w:r>
            <w:proofErr w:type="spellStart"/>
            <w:r w:rsidRPr="00257587">
              <w:t>Мезатон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Нафтизин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Изадрин</w:t>
            </w:r>
            <w:proofErr w:type="spellEnd"/>
            <w:r w:rsidRPr="00257587">
              <w:t xml:space="preserve">, Норадреналина </w:t>
            </w:r>
            <w:proofErr w:type="spellStart"/>
            <w:r w:rsidRPr="00257587">
              <w:t>Гидротартат</w:t>
            </w:r>
            <w:proofErr w:type="spellEnd"/>
            <w:r w:rsidRPr="00257587">
              <w:t>, Адреналина гидрохлорид).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β- </w:t>
            </w:r>
            <w:proofErr w:type="spellStart"/>
            <w:r w:rsidRPr="00257587">
              <w:t>Адреномиметики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Изадрин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Сальбутамол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Фенотерол</w:t>
            </w:r>
            <w:proofErr w:type="spellEnd"/>
            <w:r w:rsidRPr="00257587">
              <w:t>).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>Принцип действия. Применение. Побочные эффекты.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 xml:space="preserve">Норадреналин. Влияние на </w:t>
            </w:r>
            <w:proofErr w:type="spellStart"/>
            <w:proofErr w:type="gramStart"/>
            <w:r w:rsidRPr="00257587">
              <w:t>сердечно-сосудистую</w:t>
            </w:r>
            <w:proofErr w:type="spellEnd"/>
            <w:proofErr w:type="gramEnd"/>
            <w:r w:rsidRPr="00257587">
              <w:t xml:space="preserve"> систему. Применение.</w:t>
            </w:r>
          </w:p>
          <w:p w:rsidR="00BC4E50" w:rsidRPr="00257587" w:rsidRDefault="00BC4E50" w:rsidP="00D97396">
            <w:pPr>
              <w:ind w:firstLine="16"/>
              <w:jc w:val="both"/>
            </w:pPr>
            <w:r w:rsidRPr="00257587">
              <w:t>α – β - Адреналин. Особенности механизма действия. Применение.</w:t>
            </w:r>
          </w:p>
          <w:p w:rsidR="00BC4E50" w:rsidRPr="00257587" w:rsidRDefault="00BC4E50" w:rsidP="00D97396">
            <w:pPr>
              <w:jc w:val="both"/>
            </w:pPr>
            <w:r w:rsidRPr="00257587">
              <w:t>Эфедрин. Механизм действия. Отличие от адреналина. Применение.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BC4E50" w:rsidRPr="00257587" w:rsidTr="004F4CB7">
        <w:trPr>
          <w:trHeight w:val="468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11</w:t>
            </w: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proofErr w:type="spellStart"/>
            <w:r w:rsidRPr="00257587">
              <w:t>Адреноблокаторы</w:t>
            </w:r>
            <w:proofErr w:type="spellEnd"/>
            <w:r w:rsidRPr="00257587">
              <w:t xml:space="preserve">. Характер действия. Применение. Принцип действия. Влияние на </w:t>
            </w:r>
            <w:proofErr w:type="spellStart"/>
            <w:proofErr w:type="gramStart"/>
            <w:r w:rsidRPr="00257587">
              <w:t>сердечно-сосудистую</w:t>
            </w:r>
            <w:proofErr w:type="spellEnd"/>
            <w:proofErr w:type="gramEnd"/>
            <w:r w:rsidRPr="00257587">
              <w:t xml:space="preserve"> систему. Применение.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BC4E50" w:rsidRPr="00257587" w:rsidTr="004F4CB7">
        <w:trPr>
          <w:trHeight w:val="404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BC4E5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12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BC4E50" w:rsidRPr="00257587" w:rsidRDefault="00BC4E50" w:rsidP="00D97396">
            <w:pPr>
              <w:jc w:val="both"/>
            </w:pPr>
            <w:r w:rsidRPr="00257587">
              <w:t xml:space="preserve">Симпатолитические вещества (Резерпин, </w:t>
            </w:r>
            <w:proofErr w:type="spellStart"/>
            <w:r w:rsidRPr="00257587">
              <w:t>Октадин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Раунатин</w:t>
            </w:r>
            <w:proofErr w:type="spellEnd"/>
            <w:r w:rsidRPr="00257587">
              <w:t xml:space="preserve">). Принцип действия </w:t>
            </w:r>
            <w:proofErr w:type="spellStart"/>
            <w:r w:rsidRPr="00257587">
              <w:t>симпатолитиков</w:t>
            </w:r>
            <w:proofErr w:type="spellEnd"/>
            <w:r w:rsidRPr="00257587">
              <w:t xml:space="preserve">. Особенности действия Резерпина и </w:t>
            </w:r>
            <w:proofErr w:type="spellStart"/>
            <w:r w:rsidRPr="00257587">
              <w:t>Октадина</w:t>
            </w:r>
            <w:proofErr w:type="spellEnd"/>
            <w:r w:rsidRPr="00257587">
              <w:t>. Применение.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BC4E50" w:rsidRPr="00257587" w:rsidTr="00001284">
        <w:trPr>
          <w:trHeight w:val="2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BC4E50" w:rsidRPr="004F123D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4F4CB7">
        <w:trPr>
          <w:trHeight w:val="193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4E50" w:rsidRPr="0073478D" w:rsidRDefault="005D2DE6" w:rsidP="00D97396">
            <w:pPr>
              <w:jc w:val="center"/>
            </w:pPr>
            <w:r w:rsidRPr="0073478D">
              <w:rPr>
                <w:iCs/>
                <w:sz w:val="28"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690A11">
        <w:trPr>
          <w:trHeight w:val="391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3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198" w:type="dxa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Вещества, влияющие на эфферентную иннервацию.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001284">
        <w:trPr>
          <w:trHeight w:val="20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BC4E50" w:rsidRPr="004F123D" w:rsidRDefault="00BC4E50" w:rsidP="00D97396">
            <w:pPr>
              <w:jc w:val="center"/>
            </w:pPr>
            <w:r w:rsidRPr="004F123D"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4F4CB7">
        <w:trPr>
          <w:trHeight w:val="187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BC4E50" w:rsidRPr="004F123D" w:rsidRDefault="00135A01" w:rsidP="00D97396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C4E50" w:rsidRPr="00257587" w:rsidTr="00500FBD">
        <w:trPr>
          <w:trHeight w:val="1409"/>
        </w:trPr>
        <w:tc>
          <w:tcPr>
            <w:tcW w:w="0" w:type="auto"/>
            <w:vMerge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BC4E50" w:rsidRPr="00257587" w:rsidRDefault="00BC4E50" w:rsidP="00D97396">
            <w:pPr>
              <w:tabs>
                <w:tab w:val="left" w:pos="6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Составление таблицы: «Сравнительная характеристика действия симпатической и парасимпатической системы».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Решение задач.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 по теме занятия.</w:t>
            </w:r>
          </w:p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Составление презентации.</w:t>
            </w:r>
          </w:p>
        </w:tc>
        <w:tc>
          <w:tcPr>
            <w:tcW w:w="0" w:type="auto"/>
            <w:vMerge/>
            <w:shd w:val="clear" w:color="auto" w:fill="auto"/>
          </w:tcPr>
          <w:p w:rsidR="00BC4E50" w:rsidRPr="004F123D" w:rsidRDefault="00BC4E50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BC4E50" w:rsidRPr="00257587" w:rsidRDefault="00BC4E5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690A11">
        <w:trPr>
          <w:trHeight w:val="331"/>
        </w:trPr>
        <w:tc>
          <w:tcPr>
            <w:tcW w:w="0" w:type="auto"/>
            <w:vMerge w:val="restart"/>
          </w:tcPr>
          <w:p w:rsidR="00DC4058" w:rsidRPr="00257587" w:rsidRDefault="00DC4058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3.5 </w:t>
            </w:r>
          </w:p>
          <w:p w:rsidR="00DC4058" w:rsidRPr="00257587" w:rsidRDefault="00DC4058" w:rsidP="00D97396">
            <w:pPr>
              <w:rPr>
                <w:i/>
              </w:rPr>
            </w:pPr>
            <w:r w:rsidRPr="00257587">
              <w:rPr>
                <w:bCs/>
              </w:rPr>
              <w:t>Средства, действующие на центральную нервную систему</w:t>
            </w:r>
          </w:p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4058" w:rsidRPr="004F123D" w:rsidRDefault="00985E77" w:rsidP="00D97396">
            <w:pPr>
              <w:jc w:val="center"/>
            </w:pPr>
            <w:r w:rsidRPr="004F123D">
              <w:rPr>
                <w:iCs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jc w:val="center"/>
              <w:rPr>
                <w:bCs/>
              </w:rPr>
            </w:pPr>
          </w:p>
        </w:tc>
      </w:tr>
      <w:tr w:rsidR="00C33FC0" w:rsidRPr="00257587" w:rsidTr="00D97396">
        <w:trPr>
          <w:trHeight w:val="556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Средства для ингаляционного наркоза (эфир для наркоза, фторотан, азота закись). История открытия наркоза. Стадии наркоза. Особенности действия отдельных препаратов. Применение. Осложнение при наркозе.</w:t>
            </w:r>
          </w:p>
          <w:p w:rsidR="00C33FC0" w:rsidRPr="00257587" w:rsidRDefault="00C33FC0" w:rsidP="00D97396">
            <w:pPr>
              <w:jc w:val="both"/>
            </w:pPr>
            <w:r w:rsidRPr="00257587">
              <w:t>Средства, для неингаляционного наркоза (</w:t>
            </w:r>
            <w:proofErr w:type="spellStart"/>
            <w:r w:rsidRPr="00257587">
              <w:t>Тиопентал-натрий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Пропанид</w:t>
            </w:r>
            <w:proofErr w:type="spellEnd"/>
            <w:r w:rsidRPr="00257587">
              <w:t xml:space="preserve">, натрия </w:t>
            </w:r>
            <w:proofErr w:type="spellStart"/>
            <w:r w:rsidRPr="00257587">
              <w:t>оксибутират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Кетамин</w:t>
            </w:r>
            <w:proofErr w:type="spellEnd"/>
            <w:r w:rsidRPr="00257587">
              <w:t xml:space="preserve">). Отличие неингаляционных средств для наркоза </w:t>
            </w:r>
            <w:proofErr w:type="gramStart"/>
            <w:r w:rsidRPr="00257587">
              <w:t>от</w:t>
            </w:r>
            <w:proofErr w:type="gramEnd"/>
            <w:r w:rsidRPr="00257587">
              <w:t xml:space="preserve"> ингаляционных. Пути введения, активность, продолжительность действия отдельных препаратов. Применение в медицинской практике. Возможные осложнения.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C33FC0" w:rsidRPr="00257587" w:rsidTr="008934B6">
        <w:trPr>
          <w:trHeight w:val="720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>Этанол (спирт этиловый). Влияние на центральную нервную систему. Влияние на функции пищеварительного тракта. Действие на кожу, слизистые оболочки. Противомикробные свойства. Показания к применению. Снотворные средства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C33FC0" w:rsidRPr="00257587" w:rsidTr="00D750D3">
        <w:trPr>
          <w:trHeight w:val="1325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>Барбитураты (</w:t>
            </w:r>
            <w:proofErr w:type="spellStart"/>
            <w:r w:rsidRPr="00257587">
              <w:t>Фенобарбитал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Этаминал</w:t>
            </w:r>
            <w:proofErr w:type="spellEnd"/>
            <w:r w:rsidRPr="00257587">
              <w:t xml:space="preserve"> – натрий, </w:t>
            </w:r>
            <w:proofErr w:type="spellStart"/>
            <w:r w:rsidRPr="00257587">
              <w:t>Нитразепам</w:t>
            </w:r>
            <w:proofErr w:type="spellEnd"/>
            <w:r w:rsidRPr="00257587">
              <w:t xml:space="preserve">); </w:t>
            </w:r>
            <w:proofErr w:type="spellStart"/>
            <w:r w:rsidRPr="00257587">
              <w:t>Бензадиазепины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Темазепам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Триазолам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Оксазолам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Лоразепам</w:t>
            </w:r>
            <w:proofErr w:type="spellEnd"/>
            <w:r w:rsidRPr="00257587">
              <w:t xml:space="preserve">). </w:t>
            </w:r>
            <w:proofErr w:type="spellStart"/>
            <w:r w:rsidRPr="00257587">
              <w:t>Циклопирролоны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Зопиклон</w:t>
            </w:r>
            <w:proofErr w:type="spellEnd"/>
            <w:r w:rsidRPr="00257587">
              <w:t xml:space="preserve">). </w:t>
            </w:r>
            <w:proofErr w:type="spellStart"/>
            <w:r w:rsidRPr="00257587">
              <w:t>Фенотиазины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Дипразин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Прометазин</w:t>
            </w:r>
            <w:proofErr w:type="spellEnd"/>
            <w:r w:rsidRPr="00257587">
              <w:t>)</w:t>
            </w:r>
          </w:p>
          <w:p w:rsidR="00C33FC0" w:rsidRPr="00257587" w:rsidRDefault="00C33FC0" w:rsidP="00D97396">
            <w:pPr>
              <w:jc w:val="both"/>
            </w:pPr>
            <w:r w:rsidRPr="00257587">
              <w:t xml:space="preserve">Снотворные средства, принцип действия. Влияние на структуру сна. Применение. Побочные эффекты. Возможность развития лекарственной зависимости. 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C33FC0" w:rsidRPr="00257587" w:rsidTr="00690A11">
        <w:trPr>
          <w:trHeight w:val="1124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proofErr w:type="spellStart"/>
            <w:r w:rsidRPr="00257587">
              <w:t>Анальгетические</w:t>
            </w:r>
            <w:proofErr w:type="spellEnd"/>
            <w:r w:rsidRPr="00257587">
              <w:t xml:space="preserve"> средства. Наркотические анальгетики – препараты опия (Морфина гидрохлорид </w:t>
            </w:r>
            <w:proofErr w:type="spellStart"/>
            <w:r w:rsidRPr="00257587">
              <w:t>Омнопон</w:t>
            </w:r>
            <w:proofErr w:type="spellEnd"/>
            <w:r w:rsidRPr="00257587">
              <w:t>, Кодеин). Синтетические наркотические анальгетики (</w:t>
            </w:r>
            <w:proofErr w:type="spellStart"/>
            <w:r w:rsidRPr="00257587">
              <w:t>Промедол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Фентанил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Пентозацин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Трамадол</w:t>
            </w:r>
            <w:proofErr w:type="spellEnd"/>
            <w:r w:rsidRPr="00257587">
              <w:t xml:space="preserve">) их фармакологические эффекты, показания к применению, побочные эффекты. Острое отравление наркотическими анальгетиками. Помощь при отравлении. </w:t>
            </w:r>
            <w:proofErr w:type="spellStart"/>
            <w:r w:rsidRPr="00257587">
              <w:t>Антогонисты</w:t>
            </w:r>
            <w:proofErr w:type="spellEnd"/>
            <w:r w:rsidRPr="00257587">
              <w:t xml:space="preserve"> наркотических</w:t>
            </w:r>
            <w:r w:rsidR="00D97396" w:rsidRPr="00257587">
              <w:t xml:space="preserve"> </w:t>
            </w:r>
            <w:r w:rsidRPr="00257587">
              <w:t>анальгетиков (</w:t>
            </w:r>
            <w:proofErr w:type="spellStart"/>
            <w:r w:rsidRPr="00257587">
              <w:t>Налорфина</w:t>
            </w:r>
            <w:proofErr w:type="spellEnd"/>
            <w:r w:rsidRPr="00257587">
              <w:t xml:space="preserve"> гидрохлорид, </w:t>
            </w:r>
            <w:proofErr w:type="spellStart"/>
            <w:r w:rsidRPr="00257587">
              <w:t>Налоксон</w:t>
            </w:r>
            <w:proofErr w:type="spellEnd"/>
            <w:r w:rsidRPr="00257587">
              <w:t>)</w:t>
            </w:r>
          </w:p>
          <w:p w:rsidR="00C33FC0" w:rsidRPr="00257587" w:rsidRDefault="00C33FC0" w:rsidP="00D97396">
            <w:pPr>
              <w:jc w:val="both"/>
            </w:pPr>
            <w:r w:rsidRPr="00257587">
              <w:t>Ненаркотические анальгетики, нестероидные противовоспалительные средства (</w:t>
            </w:r>
            <w:proofErr w:type="spellStart"/>
            <w:r w:rsidRPr="00257587">
              <w:t>метамизол-натрий</w:t>
            </w:r>
            <w:proofErr w:type="spellEnd"/>
            <w:r w:rsidRPr="00257587">
              <w:t xml:space="preserve"> (анальгин), Амидопирин, кислота ацетилсалициловая). Механизм болеутоляющего действия. </w:t>
            </w:r>
            <w:proofErr w:type="spellStart"/>
            <w:r w:rsidRPr="00257587">
              <w:t>Противовосполительные</w:t>
            </w:r>
            <w:proofErr w:type="spellEnd"/>
            <w:r w:rsidRPr="00257587">
              <w:t xml:space="preserve"> и жаропонижающие свойства. Применение.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33FC0" w:rsidRPr="00257587" w:rsidTr="004E5E51">
        <w:trPr>
          <w:trHeight w:val="273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5</w:t>
            </w: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>Психотропные средства. Нейролептики (</w:t>
            </w:r>
            <w:proofErr w:type="spellStart"/>
            <w:r w:rsidRPr="00257587">
              <w:t>Аминазин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Галоперидол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Трифтазин</w:t>
            </w:r>
            <w:proofErr w:type="spellEnd"/>
            <w:r w:rsidRPr="00257587">
              <w:t>).</w:t>
            </w:r>
          </w:p>
          <w:p w:rsidR="00C33FC0" w:rsidRPr="00257587" w:rsidRDefault="00C33FC0" w:rsidP="00D97396">
            <w:pPr>
              <w:jc w:val="both"/>
            </w:pPr>
            <w:r w:rsidRPr="00257587">
              <w:t xml:space="preserve">Общая характеристика. </w:t>
            </w:r>
            <w:proofErr w:type="spellStart"/>
            <w:r w:rsidRPr="00257587">
              <w:t>Антипсихотические</w:t>
            </w:r>
            <w:proofErr w:type="spellEnd"/>
            <w:r w:rsidRPr="00257587">
              <w:t xml:space="preserve"> и транквилизирующие свойства. Потенцирование наркотических и болеутоляющих средств. Противорвотное действие (</w:t>
            </w:r>
            <w:proofErr w:type="spellStart"/>
            <w:r w:rsidRPr="00257587">
              <w:t>Этаперазин</w:t>
            </w:r>
            <w:proofErr w:type="spellEnd"/>
            <w:r w:rsidRPr="00257587">
              <w:t>). Применение нейролептиков.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33FC0" w:rsidRPr="00257587" w:rsidTr="008934B6">
        <w:trPr>
          <w:trHeight w:val="990"/>
        </w:trPr>
        <w:tc>
          <w:tcPr>
            <w:tcW w:w="0" w:type="auto"/>
            <w:vMerge w:val="restart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6</w:t>
            </w: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>Транквилизаторы (</w:t>
            </w:r>
            <w:proofErr w:type="spellStart"/>
            <w:r w:rsidRPr="00257587">
              <w:t>Диазепам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Нозепам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Сибазон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Феназепам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Нитразепам</w:t>
            </w:r>
            <w:proofErr w:type="spellEnd"/>
            <w:r w:rsidRPr="00257587">
              <w:t xml:space="preserve">). Общая характеристика. Фармакологическое действие. Применение. Побочные эффекты. </w:t>
            </w:r>
            <w:proofErr w:type="gramStart"/>
            <w:r w:rsidRPr="00257587">
              <w:t>Седативные средства (бромиды, препараты валерианы, пустырника, пиона, мелисы, мяты, ромашки) и комбинированные препараты (</w:t>
            </w:r>
            <w:proofErr w:type="spellStart"/>
            <w:r w:rsidRPr="00257587">
              <w:t>Корвалол</w:t>
            </w:r>
            <w:proofErr w:type="spellEnd"/>
            <w:r w:rsidRPr="00257587">
              <w:t xml:space="preserve">, Валокордин, </w:t>
            </w:r>
            <w:proofErr w:type="spellStart"/>
            <w:r w:rsidRPr="00257587">
              <w:t>Валосердин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Валокормид</w:t>
            </w:r>
            <w:proofErr w:type="spellEnd"/>
            <w:r w:rsidRPr="00257587">
              <w:t>, капли Зеленина).</w:t>
            </w:r>
            <w:proofErr w:type="gramEnd"/>
            <w:r w:rsidRPr="00257587">
              <w:t xml:space="preserve"> Общие показание к применению, возможные побочные эффекты.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33FC0" w:rsidRPr="00257587" w:rsidTr="00D97396">
        <w:trPr>
          <w:trHeight w:val="556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7</w:t>
            </w: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>Антидепрессанты (</w:t>
            </w:r>
            <w:proofErr w:type="spellStart"/>
            <w:r w:rsidRPr="00257587">
              <w:t>Ниаламид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Имизин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Амитриптилин</w:t>
            </w:r>
            <w:proofErr w:type="spellEnd"/>
            <w:r w:rsidRPr="00257587">
              <w:t xml:space="preserve">). Общее представление о средствах, применяемых для лечения депрессивных состояний. Аналептики (Кофеин – </w:t>
            </w:r>
            <w:proofErr w:type="spellStart"/>
            <w:r w:rsidRPr="00257587">
              <w:t>бензоат</w:t>
            </w:r>
            <w:proofErr w:type="spellEnd"/>
            <w:r w:rsidRPr="00257587">
              <w:t xml:space="preserve"> натрия, Кордиамин, </w:t>
            </w:r>
            <w:proofErr w:type="spellStart"/>
            <w:r w:rsidRPr="00257587">
              <w:t>Этимизол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Камфора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Сульфокамфокаин</w:t>
            </w:r>
            <w:proofErr w:type="spellEnd"/>
            <w:r w:rsidRPr="00257587">
              <w:t>).</w:t>
            </w:r>
          </w:p>
          <w:p w:rsidR="00C33FC0" w:rsidRPr="00257587" w:rsidRDefault="00C33FC0" w:rsidP="00D97396">
            <w:pPr>
              <w:jc w:val="both"/>
            </w:pPr>
            <w:r w:rsidRPr="00257587">
              <w:t>Общая характеристика действия аналептиков на центральную нервную систему. Стимулирующее влияние на дыхательные и сосудодвигательные центры. Психостимулирующее действие Кофеина.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33FC0" w:rsidRPr="00257587" w:rsidTr="008934B6">
        <w:trPr>
          <w:trHeight w:val="465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8</w:t>
            </w:r>
          </w:p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 xml:space="preserve">Влияние Кофеина и </w:t>
            </w:r>
            <w:proofErr w:type="spellStart"/>
            <w:r w:rsidRPr="00257587">
              <w:t>Камфоры</w:t>
            </w:r>
            <w:proofErr w:type="spellEnd"/>
            <w:r w:rsidRPr="00257587">
              <w:t xml:space="preserve"> на сердечно – сосудистую систему. Местное действие </w:t>
            </w:r>
            <w:proofErr w:type="spellStart"/>
            <w:r w:rsidRPr="00257587">
              <w:t>Камфоры</w:t>
            </w:r>
            <w:proofErr w:type="spellEnd"/>
            <w:r w:rsidRPr="00257587">
              <w:t xml:space="preserve">. </w:t>
            </w:r>
            <w:proofErr w:type="spellStart"/>
            <w:r w:rsidRPr="00257587">
              <w:t>Психостимуляторы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Сиднокарб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Сиднофен</w:t>
            </w:r>
            <w:proofErr w:type="spellEnd"/>
            <w:r w:rsidRPr="00257587">
              <w:t>, Кофеин).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33FC0" w:rsidRPr="00257587" w:rsidTr="008934B6">
        <w:trPr>
          <w:trHeight w:val="414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9</w:t>
            </w:r>
          </w:p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 xml:space="preserve">Фармакологические эффекты, общие показание к применению, побочные действие. </w:t>
            </w:r>
            <w:proofErr w:type="spellStart"/>
            <w:r w:rsidRPr="00257587">
              <w:t>Ноотропные</w:t>
            </w:r>
            <w:proofErr w:type="spellEnd"/>
            <w:r w:rsidRPr="00257587">
              <w:t xml:space="preserve"> средства (</w:t>
            </w:r>
            <w:proofErr w:type="spellStart"/>
            <w:r w:rsidRPr="00257587">
              <w:t>Пирацетам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Пикамилон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Пантогам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Аминолон</w:t>
            </w:r>
            <w:proofErr w:type="spellEnd"/>
            <w:r w:rsidRPr="00257587">
              <w:t>).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C33FC0" w:rsidRPr="00257587" w:rsidTr="008934B6">
        <w:trPr>
          <w:trHeight w:val="1229"/>
        </w:trPr>
        <w:tc>
          <w:tcPr>
            <w:tcW w:w="0" w:type="auto"/>
            <w:vMerge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10</w:t>
            </w:r>
          </w:p>
        </w:tc>
        <w:tc>
          <w:tcPr>
            <w:tcW w:w="0" w:type="auto"/>
          </w:tcPr>
          <w:p w:rsidR="00C33FC0" w:rsidRPr="00257587" w:rsidRDefault="00C33FC0" w:rsidP="00D97396">
            <w:pPr>
              <w:jc w:val="both"/>
            </w:pPr>
            <w:r w:rsidRPr="00257587">
              <w:t>Фармакологические эффекты, показание к применению, побочные действия. Средства, улучшающие мозговое кровообращение (</w:t>
            </w:r>
            <w:proofErr w:type="spellStart"/>
            <w:r w:rsidRPr="00257587">
              <w:t>Винпоцетин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Циннаризин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Нифедипин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Пентоксифиллин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Инстенон</w:t>
            </w:r>
            <w:proofErr w:type="spellEnd"/>
            <w:r w:rsidRPr="00257587">
              <w:t xml:space="preserve">). Основные показание и противопоказания к применению. Побочные эффекты. </w:t>
            </w:r>
            <w:proofErr w:type="spellStart"/>
            <w:r w:rsidRPr="00257587">
              <w:t>Общетонизирующие</w:t>
            </w:r>
            <w:proofErr w:type="spellEnd"/>
            <w:r w:rsidRPr="00257587">
              <w:t xml:space="preserve"> средства (</w:t>
            </w:r>
            <w:proofErr w:type="spellStart"/>
            <w:r w:rsidRPr="00257587">
              <w:t>адаптагены</w:t>
            </w:r>
            <w:proofErr w:type="spellEnd"/>
            <w:r w:rsidRPr="00257587">
              <w:t>.)</w:t>
            </w:r>
          </w:p>
          <w:p w:rsidR="00C33FC0" w:rsidRPr="00257587" w:rsidRDefault="00C33FC0" w:rsidP="00D97396">
            <w:pPr>
              <w:jc w:val="both"/>
            </w:pPr>
            <w:r w:rsidRPr="00257587">
              <w:t xml:space="preserve">Препараты элеутерококка, женьшеня, алоэ, пантокрин, стекловидное тело, </w:t>
            </w:r>
            <w:proofErr w:type="spellStart"/>
            <w:r w:rsidRPr="00257587">
              <w:t>солкосерил</w:t>
            </w:r>
            <w:proofErr w:type="spellEnd"/>
            <w:r w:rsidRPr="00257587">
              <w:t xml:space="preserve">, ФИБС, </w:t>
            </w:r>
            <w:proofErr w:type="spellStart"/>
            <w:r w:rsidRPr="00257587">
              <w:t>апилак</w:t>
            </w:r>
            <w:proofErr w:type="spellEnd"/>
            <w:r w:rsidRPr="00257587">
              <w:t>, препараты прополиса. Общие показание и противопоказания к применению.</w:t>
            </w:r>
          </w:p>
        </w:tc>
        <w:tc>
          <w:tcPr>
            <w:tcW w:w="0" w:type="auto"/>
            <w:vMerge/>
            <w:shd w:val="clear" w:color="auto" w:fill="auto"/>
          </w:tcPr>
          <w:p w:rsidR="00C33FC0" w:rsidRPr="004F123D" w:rsidRDefault="00C33FC0" w:rsidP="00D97396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33FC0" w:rsidRPr="00257587" w:rsidRDefault="00C33FC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DC4058" w:rsidRPr="00257587" w:rsidTr="00001284">
        <w:trPr>
          <w:trHeight w:val="20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ind w:firstLine="2"/>
              <w:jc w:val="both"/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001284">
        <w:trPr>
          <w:trHeight w:val="20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ind w:firstLine="2"/>
              <w:jc w:val="both"/>
            </w:pPr>
            <w:r w:rsidRPr="00257587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001284">
        <w:trPr>
          <w:trHeight w:val="20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ind w:firstLine="2"/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0C42BD">
        <w:trPr>
          <w:trHeight w:val="221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DC4058" w:rsidRPr="004F123D" w:rsidRDefault="001F5D95" w:rsidP="00D97396">
            <w:pPr>
              <w:jc w:val="center"/>
            </w:pPr>
            <w:r w:rsidRPr="004F123D">
              <w:rPr>
                <w:iCs/>
              </w:rPr>
              <w:t>2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500FBD">
        <w:trPr>
          <w:trHeight w:val="1020"/>
        </w:trPr>
        <w:tc>
          <w:tcPr>
            <w:tcW w:w="0" w:type="auto"/>
            <w:vMerge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/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сообщения: «Острые отравления этиловым спиртом», «История открытия применения наркоза».</w:t>
            </w:r>
          </w:p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/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 по теме занятия.</w:t>
            </w:r>
          </w:p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/>
              <w:jc w:val="both"/>
              <w:rPr>
                <w:bCs/>
              </w:rPr>
            </w:pPr>
            <w:r w:rsidRPr="00257587">
              <w:rPr>
                <w:bCs/>
              </w:rPr>
              <w:t>Составление презентации.</w:t>
            </w:r>
          </w:p>
        </w:tc>
        <w:tc>
          <w:tcPr>
            <w:tcW w:w="0" w:type="auto"/>
            <w:vMerge/>
            <w:shd w:val="clear" w:color="auto" w:fill="auto"/>
          </w:tcPr>
          <w:p w:rsidR="00DC4058" w:rsidRPr="004F123D" w:rsidRDefault="00DC4058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0B4" w:rsidRPr="00257587" w:rsidTr="00C13510">
        <w:trPr>
          <w:trHeight w:val="20"/>
        </w:trPr>
        <w:tc>
          <w:tcPr>
            <w:tcW w:w="0" w:type="auto"/>
            <w:vMerge w:val="restart"/>
          </w:tcPr>
          <w:p w:rsidR="004A10B4" w:rsidRPr="00257587" w:rsidRDefault="004A10B4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3.6 </w:t>
            </w:r>
          </w:p>
          <w:p w:rsidR="004A10B4" w:rsidRPr="00257587" w:rsidRDefault="004A10B4" w:rsidP="00D97396">
            <w:pPr>
              <w:rPr>
                <w:bCs/>
              </w:rPr>
            </w:pPr>
            <w:r w:rsidRPr="00257587">
              <w:rPr>
                <w:bCs/>
              </w:rPr>
              <w:t>Средства, влияющие на функции органов дыхания</w:t>
            </w: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Cs/>
              </w:rPr>
            </w:pPr>
          </w:p>
          <w:p w:rsidR="004A10B4" w:rsidRPr="00257587" w:rsidRDefault="004A10B4" w:rsidP="00D97396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10B4" w:rsidRPr="004F123D" w:rsidRDefault="00985E77" w:rsidP="00D97396">
            <w:pPr>
              <w:jc w:val="center"/>
            </w:pPr>
            <w:r w:rsidRPr="004F123D">
              <w:rPr>
                <w:iCs/>
              </w:rPr>
              <w:t>6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0B4" w:rsidRPr="00257587" w:rsidTr="008934B6">
        <w:trPr>
          <w:trHeight w:val="579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 xml:space="preserve">Стимуляторы дыхания – аналептики (Кордиамин, Кофеин – </w:t>
            </w:r>
            <w:proofErr w:type="spellStart"/>
            <w:r w:rsidRPr="00257587">
              <w:t>бензоат</w:t>
            </w:r>
            <w:proofErr w:type="spellEnd"/>
            <w:r w:rsidRPr="00257587">
              <w:t xml:space="preserve"> натрия, </w:t>
            </w:r>
            <w:proofErr w:type="spellStart"/>
            <w:r w:rsidRPr="00257587">
              <w:t>Этимизол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Цититон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Сульфакамфокаин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Камфора</w:t>
            </w:r>
            <w:proofErr w:type="spellEnd"/>
            <w:r w:rsidRPr="00257587">
              <w:t>). Стимулирующее влияние на дыхание аналептиков и</w:t>
            </w:r>
            <w:r w:rsidR="00D97396" w:rsidRPr="00257587">
              <w:t xml:space="preserve"> </w:t>
            </w:r>
            <w:proofErr w:type="spellStart"/>
            <w:r w:rsidRPr="00257587">
              <w:t>Н-холиномиметиков</w:t>
            </w:r>
            <w:proofErr w:type="spellEnd"/>
            <w:r w:rsidRPr="00257587">
              <w:t>. Сравнительная характеристика препаратов. Применение в медицинской практике.</w:t>
            </w:r>
          </w:p>
        </w:tc>
        <w:tc>
          <w:tcPr>
            <w:tcW w:w="0" w:type="auto"/>
            <w:vMerge/>
            <w:shd w:val="clear" w:color="auto" w:fill="auto"/>
          </w:tcPr>
          <w:p w:rsidR="004A10B4" w:rsidRPr="004F123D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A10B4" w:rsidRPr="00257587" w:rsidTr="00C13510">
        <w:trPr>
          <w:trHeight w:val="985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4A10B4" w:rsidRPr="00257587" w:rsidRDefault="004A10B4" w:rsidP="00D97396">
            <w:pPr>
              <w:jc w:val="both"/>
            </w:pPr>
            <w:r w:rsidRPr="00257587">
              <w:t xml:space="preserve">Противокашлевые средства (Кодеин фосфат, </w:t>
            </w:r>
            <w:proofErr w:type="spellStart"/>
            <w:r w:rsidRPr="00257587">
              <w:t>Либексин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Глауцин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Окселадин</w:t>
            </w:r>
            <w:proofErr w:type="spellEnd"/>
            <w:r w:rsidRPr="00257587">
              <w:t>). Особенности противокашлевого действия кодеина. Показания к</w:t>
            </w:r>
            <w:r w:rsidR="00D97396" w:rsidRPr="00257587">
              <w:t xml:space="preserve"> </w:t>
            </w:r>
            <w:r w:rsidRPr="00257587">
              <w:t xml:space="preserve">применению. Возможность развития лекарственной зависимости. Особенности действия </w:t>
            </w:r>
            <w:proofErr w:type="spellStart"/>
            <w:r w:rsidRPr="00257587">
              <w:t>Либексина</w:t>
            </w:r>
            <w:proofErr w:type="spellEnd"/>
            <w:r w:rsidRPr="0025758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A10B4" w:rsidRPr="004F123D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A10B4" w:rsidRPr="00257587" w:rsidTr="00C13510">
        <w:trPr>
          <w:trHeight w:val="985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A10B4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3</w:t>
            </w:r>
          </w:p>
        </w:tc>
        <w:tc>
          <w:tcPr>
            <w:tcW w:w="0" w:type="auto"/>
          </w:tcPr>
          <w:p w:rsidR="004A10B4" w:rsidRPr="00257587" w:rsidRDefault="004A10B4" w:rsidP="00D97396">
            <w:pPr>
              <w:jc w:val="both"/>
            </w:pPr>
            <w:r w:rsidRPr="00257587">
              <w:t xml:space="preserve">Отхаркивающие средства (настой и экстракт термопсиса, натрия гидрокарбонат, Калия йодид, </w:t>
            </w:r>
            <w:proofErr w:type="spellStart"/>
            <w:r w:rsidRPr="00257587">
              <w:t>Бромгексин</w:t>
            </w:r>
            <w:proofErr w:type="spellEnd"/>
            <w:r w:rsidRPr="00257587">
              <w:t>, АЦЦ).</w:t>
            </w:r>
          </w:p>
          <w:p w:rsidR="004A10B4" w:rsidRPr="00257587" w:rsidRDefault="004A10B4" w:rsidP="00D97396">
            <w:pPr>
              <w:jc w:val="both"/>
              <w:rPr>
                <w:u w:val="single"/>
              </w:rPr>
            </w:pPr>
            <w:r w:rsidRPr="00257587">
              <w:t xml:space="preserve">Механизм отхаркивающего действия препаратов термопсиса. Отхаркивающие средства прямого действия: Трипсин, Калия йодид, Натрия гидрокарбонат. Применение отхаркивающих средств, побочные эффекты. </w:t>
            </w:r>
            <w:proofErr w:type="spellStart"/>
            <w:r w:rsidRPr="00257587">
              <w:t>Муколитические</w:t>
            </w:r>
            <w:proofErr w:type="spellEnd"/>
            <w:r w:rsidRPr="00257587">
              <w:t xml:space="preserve"> отхаркивающие средства: </w:t>
            </w:r>
            <w:proofErr w:type="spellStart"/>
            <w:r w:rsidRPr="00257587">
              <w:t>Амброксол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Бромгексин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Ацетилцистеин</w:t>
            </w:r>
            <w:proofErr w:type="spellEnd"/>
            <w:r w:rsidRPr="00257587">
              <w:t xml:space="preserve"> – особенности действия и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4A10B4" w:rsidRPr="004F123D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A10B4" w:rsidRPr="00257587" w:rsidTr="00C13510">
        <w:trPr>
          <w:trHeight w:val="700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A10B4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4A10B4" w:rsidRPr="00257587" w:rsidRDefault="004A10B4" w:rsidP="00D97396">
            <w:pPr>
              <w:jc w:val="both"/>
              <w:rPr>
                <w:u w:val="single"/>
              </w:rPr>
            </w:pPr>
            <w:proofErr w:type="spellStart"/>
            <w:r w:rsidRPr="00257587">
              <w:t>Бронхолитические</w:t>
            </w:r>
            <w:proofErr w:type="spellEnd"/>
            <w:r w:rsidRPr="00257587">
              <w:t xml:space="preserve"> средства (</w:t>
            </w:r>
            <w:proofErr w:type="spellStart"/>
            <w:r w:rsidRPr="00257587">
              <w:t>Изадрин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Сальбутамол</w:t>
            </w:r>
            <w:proofErr w:type="spellEnd"/>
            <w:r w:rsidRPr="00257587">
              <w:t xml:space="preserve">, Адреналин гидрохлорид, Эфедрина гидрохлорид, атропина сульфат, </w:t>
            </w:r>
            <w:proofErr w:type="spellStart"/>
            <w:r w:rsidRPr="00257587">
              <w:t>Эуфиллин</w:t>
            </w:r>
            <w:proofErr w:type="spellEnd"/>
            <w:r w:rsidRPr="00257587">
              <w:t xml:space="preserve">). </w:t>
            </w:r>
            <w:proofErr w:type="spellStart"/>
            <w:r w:rsidRPr="00257587">
              <w:t>Брохолитическое</w:t>
            </w:r>
            <w:proofErr w:type="spellEnd"/>
            <w:r w:rsidRPr="00257587">
              <w:t xml:space="preserve"> действие</w:t>
            </w:r>
            <w:r w:rsidR="00D97396" w:rsidRPr="00257587">
              <w:t xml:space="preserve"> </w:t>
            </w:r>
            <w:r w:rsidRPr="00257587">
              <w:t xml:space="preserve">α- </w:t>
            </w:r>
            <w:proofErr w:type="spellStart"/>
            <w:r w:rsidRPr="00257587">
              <w:t>адреномиметиков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спазмолитиков</w:t>
            </w:r>
            <w:proofErr w:type="spellEnd"/>
            <w:r w:rsidRPr="00257587">
              <w:t xml:space="preserve"> </w:t>
            </w:r>
            <w:proofErr w:type="spellStart"/>
            <w:r w:rsidRPr="00257587">
              <w:t>миотропного</w:t>
            </w:r>
            <w:proofErr w:type="spellEnd"/>
            <w:r w:rsidRPr="00257587">
              <w:t xml:space="preserve"> действия и </w:t>
            </w:r>
            <w:proofErr w:type="spellStart"/>
            <w:r w:rsidRPr="00257587">
              <w:t>М-холиноблокаторов</w:t>
            </w:r>
            <w:proofErr w:type="spellEnd"/>
            <w:r w:rsidRPr="00257587"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4A10B4" w:rsidRPr="004F123D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4A10B4" w:rsidRPr="00257587" w:rsidTr="00001284">
        <w:trPr>
          <w:trHeight w:val="20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4A10B4" w:rsidRPr="004F123D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0B4" w:rsidRPr="00257587" w:rsidTr="000C42BD">
        <w:trPr>
          <w:trHeight w:val="208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10B4" w:rsidRPr="0073478D" w:rsidRDefault="005D2DE6" w:rsidP="00D97396">
            <w:pPr>
              <w:jc w:val="center"/>
            </w:pPr>
            <w:r w:rsidRPr="0073478D">
              <w:rPr>
                <w:iCs/>
                <w:sz w:val="28"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0B4" w:rsidRPr="00257587" w:rsidTr="00690A11">
        <w:trPr>
          <w:trHeight w:val="376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39" w:type="dxa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215" w:type="dxa"/>
            <w:gridSpan w:val="3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Средства, влияющие на функции органов дыхания.</w:t>
            </w:r>
          </w:p>
        </w:tc>
        <w:tc>
          <w:tcPr>
            <w:tcW w:w="0" w:type="auto"/>
            <w:vMerge/>
            <w:shd w:val="clear" w:color="auto" w:fill="auto"/>
          </w:tcPr>
          <w:p w:rsidR="004A10B4" w:rsidRPr="004F123D" w:rsidRDefault="004A10B4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0B4" w:rsidRPr="00257587" w:rsidTr="00001284">
        <w:trPr>
          <w:trHeight w:val="20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4A10B4" w:rsidRPr="004F123D" w:rsidRDefault="004A10B4" w:rsidP="00D97396">
            <w:pPr>
              <w:jc w:val="center"/>
            </w:pPr>
            <w:r w:rsidRPr="004F123D"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0B4" w:rsidRPr="00257587" w:rsidTr="000C42BD">
        <w:trPr>
          <w:trHeight w:val="172"/>
        </w:trPr>
        <w:tc>
          <w:tcPr>
            <w:tcW w:w="0" w:type="auto"/>
            <w:vMerge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4A10B4" w:rsidRPr="004F123D" w:rsidRDefault="00135A01" w:rsidP="00D97396">
            <w:pPr>
              <w:jc w:val="center"/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0B4" w:rsidRPr="00257587" w:rsidTr="00500FBD">
        <w:trPr>
          <w:trHeight w:val="143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сообщения:</w:t>
            </w:r>
          </w:p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« Принципы лечения отека легких», «Принципы лечения ХОБЛ», «Медикаментозная профилактика </w:t>
            </w:r>
            <w:proofErr w:type="spellStart"/>
            <w:r w:rsidRPr="00257587">
              <w:rPr>
                <w:bCs/>
              </w:rPr>
              <w:t>бронхоастматического</w:t>
            </w:r>
            <w:proofErr w:type="spellEnd"/>
            <w:r w:rsidRPr="00257587">
              <w:rPr>
                <w:bCs/>
              </w:rPr>
              <w:t xml:space="preserve"> синдрома».</w:t>
            </w:r>
          </w:p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 по теме занятия.</w:t>
            </w:r>
          </w:p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Составление презентации.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A10B4" w:rsidRPr="004F123D" w:rsidRDefault="004A10B4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058" w:rsidRPr="00257587" w:rsidTr="00475B46">
        <w:trPr>
          <w:trHeight w:val="208"/>
        </w:trPr>
        <w:tc>
          <w:tcPr>
            <w:tcW w:w="0" w:type="auto"/>
            <w:vMerge w:val="restart"/>
          </w:tcPr>
          <w:p w:rsidR="00DC4058" w:rsidRPr="00257587" w:rsidRDefault="00DC4058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3.7 </w:t>
            </w:r>
          </w:p>
          <w:p w:rsidR="00DC4058" w:rsidRPr="00257587" w:rsidRDefault="00DC4058" w:rsidP="00D97396">
            <w:pPr>
              <w:rPr>
                <w:i/>
              </w:rPr>
            </w:pPr>
            <w:r w:rsidRPr="00257587">
              <w:rPr>
                <w:bCs/>
              </w:rPr>
              <w:t xml:space="preserve">Средства, влияющие на </w:t>
            </w:r>
            <w:proofErr w:type="spellStart"/>
            <w:proofErr w:type="gramStart"/>
            <w:r w:rsidRPr="00257587">
              <w:rPr>
                <w:bCs/>
              </w:rPr>
              <w:t>сердечно-сосудистую</w:t>
            </w:r>
            <w:proofErr w:type="spellEnd"/>
            <w:proofErr w:type="gramEnd"/>
            <w:r w:rsidRPr="00257587">
              <w:rPr>
                <w:bCs/>
              </w:rPr>
              <w:t xml:space="preserve"> систему</w:t>
            </w:r>
          </w:p>
          <w:p w:rsidR="004A10B4" w:rsidRPr="00257587" w:rsidRDefault="004A10B4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4058" w:rsidRPr="004F123D" w:rsidRDefault="00AB4C56" w:rsidP="00D97396">
            <w:pPr>
              <w:jc w:val="center"/>
              <w:rPr>
                <w:bCs/>
              </w:rPr>
            </w:pPr>
            <w:r w:rsidRPr="004F123D">
              <w:rPr>
                <w:iCs/>
              </w:rPr>
              <w:t>8</w:t>
            </w:r>
          </w:p>
          <w:p w:rsidR="00DC4058" w:rsidRPr="004F123D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C4058" w:rsidRPr="00257587" w:rsidRDefault="00DC4058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50D3" w:rsidRPr="00257587" w:rsidTr="004E5E51">
        <w:trPr>
          <w:trHeight w:val="415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D750D3" w:rsidRPr="00257587" w:rsidRDefault="000F0BC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Сердечные гликозиды (</w:t>
            </w:r>
            <w:proofErr w:type="spellStart"/>
            <w:r w:rsidRPr="00257587">
              <w:t>Дигоксин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Целанид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Строфантин</w:t>
            </w:r>
            <w:proofErr w:type="spellEnd"/>
            <w:proofErr w:type="gramStart"/>
            <w:r w:rsidRPr="00257587">
              <w:t xml:space="preserve"> К</w:t>
            </w:r>
            <w:proofErr w:type="gramEnd"/>
            <w:r w:rsidRPr="00257587">
              <w:t xml:space="preserve">, </w:t>
            </w:r>
            <w:proofErr w:type="spellStart"/>
            <w:r w:rsidRPr="00257587">
              <w:t>К</w:t>
            </w:r>
            <w:r w:rsidR="00D750D3" w:rsidRPr="00257587">
              <w:t>оргликон</w:t>
            </w:r>
            <w:proofErr w:type="spellEnd"/>
            <w:r w:rsidR="00D750D3" w:rsidRPr="00257587">
              <w:t>).</w:t>
            </w:r>
          </w:p>
          <w:p w:rsidR="00D750D3" w:rsidRPr="00257587" w:rsidRDefault="00D750D3" w:rsidP="00D97396">
            <w:pPr>
              <w:jc w:val="both"/>
            </w:pPr>
            <w:r w:rsidRPr="00257587">
              <w:t>Растения, содержащие сердечные гликозиды. Избирательное действие сердечных гликозидов на сердце. Влияние на силу и ритм сердечных сокращений, проводимость, автоматизм. Эффективность при сердечной недостаточности. Различия между отдельными препаратами. Токсическое действие сердечных гликозидов и меры по его предупреждению.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D750D3" w:rsidRPr="00257587" w:rsidTr="000C42BD">
        <w:trPr>
          <w:trHeight w:val="996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D750D3" w:rsidRPr="00257587" w:rsidRDefault="000F0BCF" w:rsidP="00D97396">
            <w:pPr>
              <w:jc w:val="both"/>
            </w:pPr>
            <w:r w:rsidRPr="00257587">
              <w:t>Противоаритмические</w:t>
            </w:r>
            <w:r w:rsidR="00D97396" w:rsidRPr="00257587">
              <w:t xml:space="preserve"> </w:t>
            </w:r>
            <w:r w:rsidRPr="00257587">
              <w:t>средства (</w:t>
            </w:r>
            <w:proofErr w:type="spellStart"/>
            <w:r w:rsidRPr="00257587">
              <w:t>Х</w:t>
            </w:r>
            <w:r w:rsidR="00D750D3" w:rsidRPr="00257587">
              <w:t>инидин</w:t>
            </w:r>
            <w:proofErr w:type="spellEnd"/>
            <w:r w:rsidR="00D750D3" w:rsidRPr="00257587">
              <w:t>,</w:t>
            </w:r>
            <w:r w:rsidRPr="00257587">
              <w:t xml:space="preserve"> </w:t>
            </w:r>
            <w:proofErr w:type="spellStart"/>
            <w:r w:rsidRPr="00257587">
              <w:t>Новокаин</w:t>
            </w:r>
            <w:r w:rsidR="00F24CD0" w:rsidRPr="00257587">
              <w:t>а</w:t>
            </w:r>
            <w:r w:rsidR="00D750D3" w:rsidRPr="00257587">
              <w:t>мид</w:t>
            </w:r>
            <w:proofErr w:type="spellEnd"/>
            <w:r w:rsidR="00D750D3" w:rsidRPr="00257587">
              <w:t>,</w:t>
            </w:r>
            <w:r w:rsidR="00D97396" w:rsidRPr="00257587">
              <w:t xml:space="preserve"> </w:t>
            </w:r>
            <w:proofErr w:type="spellStart"/>
            <w:r w:rsidRPr="00257587">
              <w:t>Лидокаин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Ксикаин</w:t>
            </w:r>
            <w:proofErr w:type="spellEnd"/>
            <w:r w:rsidRPr="00257587">
              <w:t xml:space="preserve">), </w:t>
            </w:r>
            <w:proofErr w:type="spellStart"/>
            <w:r w:rsidRPr="00257587">
              <w:t>Анаприлин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В</w:t>
            </w:r>
            <w:r w:rsidR="00D750D3" w:rsidRPr="00257587">
              <w:t>ерапамил</w:t>
            </w:r>
            <w:proofErr w:type="spellEnd"/>
            <w:r w:rsidR="00D750D3" w:rsidRPr="00257587">
              <w:t>).</w:t>
            </w:r>
          </w:p>
          <w:p w:rsidR="00D750D3" w:rsidRPr="00257587" w:rsidRDefault="00D750D3" w:rsidP="00D97396">
            <w:pPr>
              <w:jc w:val="both"/>
              <w:rPr>
                <w:u w:val="single"/>
              </w:rPr>
            </w:pPr>
            <w:r w:rsidRPr="00257587">
              <w:t xml:space="preserve">Средства, применяемые при </w:t>
            </w:r>
            <w:proofErr w:type="spellStart"/>
            <w:r w:rsidRPr="00257587">
              <w:t>тахиаритмиях</w:t>
            </w:r>
            <w:proofErr w:type="spellEnd"/>
            <w:r w:rsidRPr="00257587">
              <w:t xml:space="preserve"> и экстрасистолии. Особенности действия и применения </w:t>
            </w:r>
            <w:proofErr w:type="spellStart"/>
            <w:r w:rsidRPr="00257587">
              <w:t>мембраностабилизирующих</w:t>
            </w:r>
            <w:proofErr w:type="spellEnd"/>
            <w:r w:rsidRPr="00257587">
              <w:t xml:space="preserve"> средств, </w:t>
            </w:r>
            <w:proofErr w:type="spellStart"/>
            <w:r w:rsidRPr="00257587">
              <w:t>адреноблокаторов</w:t>
            </w:r>
            <w:proofErr w:type="spellEnd"/>
            <w:r w:rsidRPr="00257587">
              <w:t xml:space="preserve"> и </w:t>
            </w:r>
            <w:proofErr w:type="spellStart"/>
            <w:r w:rsidR="000F0BCF" w:rsidRPr="00257587">
              <w:t>блокаторов</w:t>
            </w:r>
            <w:proofErr w:type="spellEnd"/>
            <w:r w:rsidR="000F0BCF" w:rsidRPr="00257587">
              <w:t xml:space="preserve"> кальциевых каналов (</w:t>
            </w:r>
            <w:proofErr w:type="spellStart"/>
            <w:r w:rsidR="000F0BCF" w:rsidRPr="00257587">
              <w:t>В</w:t>
            </w:r>
            <w:r w:rsidRPr="00257587">
              <w:t>ерапамил</w:t>
            </w:r>
            <w:proofErr w:type="spellEnd"/>
            <w:r w:rsidRPr="00257587">
              <w:t>). Использование препаратов калия, их побочное действие.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D750D3" w:rsidRPr="00257587" w:rsidTr="00D97396">
        <w:trPr>
          <w:trHeight w:val="840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</w:tc>
        <w:tc>
          <w:tcPr>
            <w:tcW w:w="0" w:type="auto"/>
          </w:tcPr>
          <w:p w:rsidR="00D750D3" w:rsidRPr="00257587" w:rsidRDefault="00D750D3" w:rsidP="00D97396">
            <w:pPr>
              <w:jc w:val="both"/>
            </w:pPr>
            <w:proofErr w:type="spellStart"/>
            <w:r w:rsidRPr="00257587">
              <w:t>Антиангинальные</w:t>
            </w:r>
            <w:proofErr w:type="spellEnd"/>
            <w:r w:rsidRPr="00257587">
              <w:t xml:space="preserve"> средства. Средства, применяемые п</w:t>
            </w:r>
            <w:r w:rsidR="000F0BCF" w:rsidRPr="00257587">
              <w:t xml:space="preserve">ри коронарной недостаточности (Нитроглицерин, </w:t>
            </w:r>
            <w:proofErr w:type="spellStart"/>
            <w:r w:rsidR="000F0BCF" w:rsidRPr="00257587">
              <w:t>Анаприлин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Верапамил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Нифедипин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Д</w:t>
            </w:r>
            <w:r w:rsidR="00F24CD0" w:rsidRPr="00257587">
              <w:t>иа</w:t>
            </w:r>
            <w:r w:rsidRPr="00257587">
              <w:t>тиазем</w:t>
            </w:r>
            <w:proofErr w:type="spellEnd"/>
            <w:r w:rsidRPr="00257587">
              <w:t>). Средства, применяемые для купирования и предупреждения приступов стенокардии.</w:t>
            </w:r>
            <w:r w:rsidR="000F0BCF" w:rsidRPr="00257587">
              <w:t xml:space="preserve"> Принцип действия и применения Н</w:t>
            </w:r>
            <w:r w:rsidRPr="00257587">
              <w:t>итроглицерина.</w:t>
            </w:r>
          </w:p>
          <w:p w:rsidR="00D750D3" w:rsidRPr="00257587" w:rsidRDefault="00D750D3" w:rsidP="00D97396">
            <w:pPr>
              <w:jc w:val="both"/>
              <w:rPr>
                <w:u w:val="single"/>
              </w:rPr>
            </w:pPr>
            <w:r w:rsidRPr="00257587">
              <w:t>Препараты нитрогл</w:t>
            </w:r>
            <w:r w:rsidR="000F0BCF" w:rsidRPr="00257587">
              <w:t xml:space="preserve">ицерина длительного действия – </w:t>
            </w:r>
            <w:proofErr w:type="spellStart"/>
            <w:r w:rsidR="000F0BCF" w:rsidRPr="00257587">
              <w:t>Сустак</w:t>
            </w:r>
            <w:proofErr w:type="spellEnd"/>
            <w:r w:rsidR="000F0BCF" w:rsidRPr="00257587">
              <w:t xml:space="preserve"> – форте, </w:t>
            </w:r>
            <w:proofErr w:type="spellStart"/>
            <w:r w:rsidR="000F0BCF" w:rsidRPr="00257587">
              <w:t>Н</w:t>
            </w:r>
            <w:r w:rsidRPr="00257587">
              <w:t>итрогранулонг</w:t>
            </w:r>
            <w:proofErr w:type="spellEnd"/>
            <w:r w:rsidRPr="00257587">
              <w:t xml:space="preserve"> и др. Использование при стенокардии</w:t>
            </w:r>
            <w:r w:rsidR="00D97396" w:rsidRPr="00257587">
              <w:t xml:space="preserve"> </w:t>
            </w:r>
            <w:proofErr w:type="gramStart"/>
            <w:r w:rsidRPr="00257587">
              <w:t>β-</w:t>
            </w:r>
            <w:proofErr w:type="gramEnd"/>
            <w:r w:rsidRPr="00257587">
              <w:t xml:space="preserve">адреноблокаторов, </w:t>
            </w:r>
            <w:proofErr w:type="spellStart"/>
            <w:r w:rsidRPr="00257587">
              <w:t>блокаторов</w:t>
            </w:r>
            <w:proofErr w:type="spellEnd"/>
            <w:r w:rsidRPr="00257587">
              <w:t xml:space="preserve"> кальциевых каналов.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D750D3" w:rsidRPr="00257587" w:rsidTr="00001284">
        <w:trPr>
          <w:trHeight w:val="680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D750D3" w:rsidRPr="00257587" w:rsidRDefault="00D750D3" w:rsidP="00D97396">
            <w:pPr>
              <w:jc w:val="both"/>
            </w:pPr>
            <w:r w:rsidRPr="00257587">
              <w:t>Средства, применяемые при инфаркте миокарда:</w:t>
            </w:r>
          </w:p>
          <w:p w:rsidR="00D750D3" w:rsidRPr="00257587" w:rsidRDefault="00D750D3" w:rsidP="00D97396">
            <w:pPr>
              <w:jc w:val="both"/>
              <w:rPr>
                <w:u w:val="single"/>
              </w:rPr>
            </w:pPr>
            <w:r w:rsidRPr="00257587">
              <w:t xml:space="preserve">Обезболивающие, противоаритмические препараты, </w:t>
            </w:r>
            <w:proofErr w:type="spellStart"/>
            <w:r w:rsidRPr="00257587">
              <w:t>прессорные</w:t>
            </w:r>
            <w:proofErr w:type="spellEnd"/>
            <w:r w:rsidRPr="00257587">
              <w:t xml:space="preserve"> средства, сердечные гликозиды, антикоагулянты и </w:t>
            </w:r>
            <w:proofErr w:type="spellStart"/>
            <w:r w:rsidRPr="00257587">
              <w:t>фибринолитические</w:t>
            </w:r>
            <w:proofErr w:type="spellEnd"/>
            <w:r w:rsidRPr="00257587">
              <w:t xml:space="preserve"> средства.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D750D3" w:rsidRPr="00257587" w:rsidTr="0073478D">
        <w:trPr>
          <w:trHeight w:val="2385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5</w:t>
            </w:r>
          </w:p>
        </w:tc>
        <w:tc>
          <w:tcPr>
            <w:tcW w:w="0" w:type="auto"/>
          </w:tcPr>
          <w:p w:rsidR="00D750D3" w:rsidRPr="00257587" w:rsidRDefault="00D750D3" w:rsidP="00D97396">
            <w:pPr>
              <w:jc w:val="both"/>
            </w:pPr>
            <w:r w:rsidRPr="00257587">
              <w:t xml:space="preserve">Гипотензивные </w:t>
            </w:r>
            <w:r w:rsidR="000F0BCF" w:rsidRPr="00257587">
              <w:t>(</w:t>
            </w:r>
            <w:proofErr w:type="spellStart"/>
            <w:r w:rsidR="000F0BCF" w:rsidRPr="00257587">
              <w:t>антигипертензивные</w:t>
            </w:r>
            <w:proofErr w:type="spellEnd"/>
            <w:r w:rsidR="000F0BCF" w:rsidRPr="00257587">
              <w:t>) средства (</w:t>
            </w:r>
            <w:proofErr w:type="spellStart"/>
            <w:r w:rsidR="000F0BCF" w:rsidRPr="00257587">
              <w:t>Клофелин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Метилдофа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Пентамин</w:t>
            </w:r>
            <w:proofErr w:type="spellEnd"/>
            <w:r w:rsidR="000F0BCF" w:rsidRPr="00257587">
              <w:t>, Р</w:t>
            </w:r>
            <w:r w:rsidRPr="00257587">
              <w:t>езерпи</w:t>
            </w:r>
            <w:r w:rsidR="000F0BCF" w:rsidRPr="00257587">
              <w:t xml:space="preserve">н, </w:t>
            </w:r>
            <w:proofErr w:type="spellStart"/>
            <w:r w:rsidR="000F0BCF" w:rsidRPr="00257587">
              <w:t>Анаприлин</w:t>
            </w:r>
            <w:proofErr w:type="spellEnd"/>
            <w:r w:rsidR="000F0BCF" w:rsidRPr="00257587">
              <w:t xml:space="preserve">, Дибазол, Магния сульфат, </w:t>
            </w:r>
            <w:proofErr w:type="spellStart"/>
            <w:r w:rsidR="000F0BCF" w:rsidRPr="00257587">
              <w:t>Дихлотиазид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Каптоприл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Энатаприл</w:t>
            </w:r>
            <w:proofErr w:type="spellEnd"/>
            <w:r w:rsidR="000F0BCF" w:rsidRPr="00257587">
              <w:t xml:space="preserve">, </w:t>
            </w:r>
            <w:proofErr w:type="spellStart"/>
            <w:r w:rsidR="000F0BCF" w:rsidRPr="00257587">
              <w:t>Л</w:t>
            </w:r>
            <w:r w:rsidRPr="00257587">
              <w:t>озартан</w:t>
            </w:r>
            <w:proofErr w:type="spellEnd"/>
            <w:r w:rsidRPr="00257587">
              <w:t>)</w:t>
            </w:r>
          </w:p>
          <w:p w:rsidR="00D750D3" w:rsidRPr="00257587" w:rsidRDefault="00D750D3" w:rsidP="00D97396">
            <w:pPr>
              <w:jc w:val="both"/>
            </w:pPr>
            <w:r w:rsidRPr="00257587">
              <w:t xml:space="preserve">Классификация. Гипотензивные средства центрального действия. Показания к применению </w:t>
            </w:r>
            <w:proofErr w:type="spellStart"/>
            <w:r w:rsidRPr="00257587">
              <w:t>ганглиоблокаторов</w:t>
            </w:r>
            <w:proofErr w:type="spellEnd"/>
            <w:r w:rsidRPr="00257587">
              <w:t xml:space="preserve">. Особенности гипотензивного действия </w:t>
            </w:r>
            <w:proofErr w:type="spellStart"/>
            <w:r w:rsidRPr="00257587">
              <w:t>симпатоликов</w:t>
            </w:r>
            <w:proofErr w:type="spellEnd"/>
            <w:r w:rsidRPr="00257587">
              <w:t xml:space="preserve"> и </w:t>
            </w:r>
            <w:proofErr w:type="spellStart"/>
            <w:r w:rsidRPr="00257587">
              <w:t>адреноблокаторов</w:t>
            </w:r>
            <w:proofErr w:type="spellEnd"/>
            <w:r w:rsidRPr="00257587">
              <w:t xml:space="preserve">. Гипотензивные средства </w:t>
            </w:r>
            <w:proofErr w:type="spellStart"/>
            <w:r w:rsidRPr="00257587">
              <w:t>миотропного</w:t>
            </w:r>
            <w:proofErr w:type="spellEnd"/>
            <w:r w:rsidRPr="00257587">
              <w:t xml:space="preserve"> действия. Применение при гипертонической болезни диуретических средств. Комбинированное применение гипотензивных препаратов. Побочные эффекты. 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51003D" w:rsidRPr="00257587" w:rsidTr="00001284">
        <w:trPr>
          <w:trHeight w:val="20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51003D" w:rsidRPr="004F123D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062294">
        <w:trPr>
          <w:trHeight w:val="179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003D" w:rsidRPr="004F123D" w:rsidRDefault="005D2DE6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4</w:t>
            </w:r>
          </w:p>
          <w:p w:rsidR="0051003D" w:rsidRPr="004F123D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690A11">
        <w:trPr>
          <w:trHeight w:val="140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0" w:type="dxa"/>
            <w:gridSpan w:val="2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204" w:type="dxa"/>
            <w:gridSpan w:val="2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Средства, влияющие на </w:t>
            </w:r>
            <w:proofErr w:type="spellStart"/>
            <w:proofErr w:type="gramStart"/>
            <w:r w:rsidRPr="00257587">
              <w:rPr>
                <w:bCs/>
              </w:rPr>
              <w:t>сердечно-сосудистую</w:t>
            </w:r>
            <w:proofErr w:type="spellEnd"/>
            <w:proofErr w:type="gramEnd"/>
            <w:r w:rsidRPr="00257587">
              <w:rPr>
                <w:bCs/>
              </w:rPr>
              <w:t xml:space="preserve"> систему.</w:t>
            </w:r>
          </w:p>
        </w:tc>
        <w:tc>
          <w:tcPr>
            <w:tcW w:w="0" w:type="auto"/>
            <w:vMerge/>
            <w:shd w:val="clear" w:color="auto" w:fill="auto"/>
          </w:tcPr>
          <w:p w:rsidR="0051003D" w:rsidRPr="004F123D" w:rsidRDefault="0051003D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001284">
        <w:trPr>
          <w:trHeight w:val="20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51003D" w:rsidRPr="004F123D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062294">
        <w:trPr>
          <w:trHeight w:val="205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51003D" w:rsidRPr="004F123D" w:rsidRDefault="00135A0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500FBD">
        <w:trPr>
          <w:trHeight w:val="901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bCs/>
              </w:rPr>
            </w:pPr>
            <w:r w:rsidRPr="00257587">
              <w:rPr>
                <w:bCs/>
              </w:rPr>
              <w:t>Решение задач.</w:t>
            </w:r>
          </w:p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 по теме занятия.</w:t>
            </w:r>
          </w:p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bCs/>
              </w:rPr>
            </w:pPr>
            <w:r w:rsidRPr="00257587">
              <w:rPr>
                <w:bCs/>
              </w:rPr>
              <w:t>Составление презентации.</w:t>
            </w:r>
          </w:p>
        </w:tc>
        <w:tc>
          <w:tcPr>
            <w:tcW w:w="0" w:type="auto"/>
            <w:vMerge/>
            <w:shd w:val="clear" w:color="auto" w:fill="auto"/>
          </w:tcPr>
          <w:p w:rsidR="0051003D" w:rsidRPr="004F123D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C13510">
        <w:trPr>
          <w:trHeight w:val="20"/>
        </w:trPr>
        <w:tc>
          <w:tcPr>
            <w:tcW w:w="0" w:type="auto"/>
            <w:vMerge w:val="restart"/>
          </w:tcPr>
          <w:p w:rsidR="00690A11" w:rsidRPr="00257587" w:rsidRDefault="00690A11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 Тема 3.8 </w:t>
            </w:r>
          </w:p>
          <w:p w:rsidR="00690A11" w:rsidRPr="00257587" w:rsidRDefault="00690A11" w:rsidP="00D97396">
            <w:pPr>
              <w:rPr>
                <w:b/>
                <w:bCs/>
              </w:rPr>
            </w:pPr>
            <w:r w:rsidRPr="00257587">
              <w:rPr>
                <w:bCs/>
              </w:rPr>
              <w:t>Средства, влияющие на водно-солевой баланс (</w:t>
            </w:r>
            <w:proofErr w:type="spellStart"/>
            <w:r w:rsidRPr="00257587">
              <w:rPr>
                <w:bCs/>
              </w:rPr>
              <w:t>диуретики</w:t>
            </w:r>
            <w:proofErr w:type="spellEnd"/>
            <w:r w:rsidRPr="00257587">
              <w:rPr>
                <w:bCs/>
              </w:rPr>
              <w:t>).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90A11" w:rsidRPr="004F123D" w:rsidRDefault="00985E77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2</w:t>
            </w:r>
          </w:p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001284">
        <w:trPr>
          <w:trHeight w:val="20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90A11" w:rsidRPr="00257587" w:rsidRDefault="00690A11" w:rsidP="00D97396">
            <w:pPr>
              <w:jc w:val="both"/>
            </w:pPr>
            <w:r w:rsidRPr="00257587">
              <w:t>Средства, влияющие на водно-солевой баланс (</w:t>
            </w:r>
            <w:proofErr w:type="spellStart"/>
            <w:r w:rsidRPr="00257587">
              <w:t>диуретики</w:t>
            </w:r>
            <w:proofErr w:type="spellEnd"/>
            <w:r w:rsidRPr="00257587">
              <w:t xml:space="preserve">) - </w:t>
            </w:r>
            <w:proofErr w:type="spellStart"/>
            <w:r w:rsidRPr="00257587">
              <w:t>Дихлотиазид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Фуросемид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Лазикс</w:t>
            </w:r>
            <w:proofErr w:type="spellEnd"/>
            <w:r w:rsidRPr="00257587">
              <w:t xml:space="preserve">), </w:t>
            </w:r>
            <w:proofErr w:type="spellStart"/>
            <w:r w:rsidRPr="00257587">
              <w:t>Спиронолактон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Маннит</w:t>
            </w:r>
            <w:proofErr w:type="spellEnd"/>
            <w:r w:rsidRPr="00257587">
              <w:t xml:space="preserve">. Принципы действия </w:t>
            </w:r>
            <w:proofErr w:type="spellStart"/>
            <w:r w:rsidRPr="00257587">
              <w:t>дихлотиазид</w:t>
            </w:r>
            <w:proofErr w:type="spellEnd"/>
            <w:r w:rsidRPr="00257587">
              <w:t xml:space="preserve"> и </w:t>
            </w:r>
            <w:proofErr w:type="spellStart"/>
            <w:r w:rsidRPr="00257587">
              <w:t>Фуросемида</w:t>
            </w:r>
            <w:proofErr w:type="spellEnd"/>
            <w:r w:rsidRPr="00257587">
              <w:t xml:space="preserve">. Различия в активности и продолжительности действия. Применение при отеках и для снижения артериального давления. Механизмы действия </w:t>
            </w:r>
            <w:proofErr w:type="gramStart"/>
            <w:r w:rsidRPr="00257587">
              <w:t>калийсберегающих</w:t>
            </w:r>
            <w:proofErr w:type="gramEnd"/>
            <w:r w:rsidRPr="00257587">
              <w:t xml:space="preserve"> </w:t>
            </w:r>
            <w:proofErr w:type="spellStart"/>
            <w:r w:rsidRPr="00257587">
              <w:t>диуретиков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Триаметерен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Спиронолактон</w:t>
            </w:r>
            <w:proofErr w:type="spellEnd"/>
            <w:r w:rsidRPr="00257587">
              <w:t xml:space="preserve">). Применение. Осмотические </w:t>
            </w:r>
            <w:proofErr w:type="spellStart"/>
            <w:r w:rsidRPr="00257587">
              <w:t>диуретики</w:t>
            </w:r>
            <w:proofErr w:type="spellEnd"/>
            <w:r w:rsidRPr="00257587">
              <w:t xml:space="preserve"> (</w:t>
            </w:r>
            <w:proofErr w:type="spellStart"/>
            <w:r w:rsidRPr="00257587">
              <w:t>Маннит</w:t>
            </w:r>
            <w:proofErr w:type="spellEnd"/>
            <w:r w:rsidRPr="00257587">
              <w:t>). Принцип действия, применение, побочные эффекты.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001284">
        <w:trPr>
          <w:trHeight w:val="179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ind w:firstLine="2"/>
              <w:jc w:val="both"/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D97396">
        <w:trPr>
          <w:trHeight w:val="220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ind w:firstLine="2"/>
              <w:jc w:val="both"/>
            </w:pPr>
            <w:r w:rsidRPr="00257587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690A11" w:rsidRPr="004F123D" w:rsidRDefault="00690A11" w:rsidP="005D2DE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E66F0B">
        <w:trPr>
          <w:trHeight w:val="179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ind w:firstLine="2"/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690A11" w:rsidRPr="004F123D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E66F0B">
        <w:trPr>
          <w:trHeight w:val="165"/>
        </w:trPr>
        <w:tc>
          <w:tcPr>
            <w:tcW w:w="0" w:type="auto"/>
            <w:vMerge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690A11" w:rsidRPr="004F123D" w:rsidRDefault="00690A11" w:rsidP="00D97396">
            <w:pPr>
              <w:jc w:val="center"/>
            </w:pPr>
            <w:r w:rsidRPr="004F123D">
              <w:rPr>
                <w:i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0A11" w:rsidRPr="00257587" w:rsidTr="00E66F0B">
        <w:trPr>
          <w:trHeight w:val="2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Составление плана-конспекта по теме «Мочегонные средства»</w:t>
            </w:r>
          </w:p>
        </w:tc>
        <w:tc>
          <w:tcPr>
            <w:tcW w:w="0" w:type="auto"/>
            <w:vMerge/>
            <w:shd w:val="clear" w:color="auto" w:fill="auto"/>
          </w:tcPr>
          <w:p w:rsidR="00690A11" w:rsidRPr="004F123D" w:rsidRDefault="00690A11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90A11" w:rsidRPr="00257587" w:rsidRDefault="00690A1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50D3" w:rsidRPr="00257587" w:rsidTr="00035D7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750D3" w:rsidRPr="00257587" w:rsidRDefault="008453F6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>Тема 3.9</w:t>
            </w:r>
          </w:p>
          <w:p w:rsidR="00D750D3" w:rsidRPr="00257587" w:rsidRDefault="00D750D3" w:rsidP="00D97396">
            <w:pPr>
              <w:rPr>
                <w:b/>
                <w:i/>
              </w:rPr>
            </w:pPr>
            <w:r w:rsidRPr="00257587">
              <w:rPr>
                <w:bCs/>
              </w:rPr>
              <w:t>Средства, влияющие на функции органов пищеварения</w:t>
            </w:r>
          </w:p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750D3" w:rsidRPr="004F123D" w:rsidRDefault="002D680E" w:rsidP="00D97396">
            <w:pPr>
              <w:jc w:val="center"/>
            </w:pPr>
            <w:r w:rsidRPr="004F123D">
              <w:rPr>
                <w:iCs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50D3" w:rsidRPr="00257587" w:rsidTr="00C13510">
        <w:trPr>
          <w:trHeight w:val="2230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Средства, влияющи</w:t>
            </w:r>
            <w:r w:rsidR="00D03941" w:rsidRPr="00257587">
              <w:t xml:space="preserve">е на аппетит (настойка полыни, </w:t>
            </w:r>
            <w:proofErr w:type="spellStart"/>
            <w:r w:rsidR="00D03941" w:rsidRPr="00257587">
              <w:t>Дезопимон</w:t>
            </w:r>
            <w:proofErr w:type="spellEnd"/>
            <w:r w:rsidR="00D03941" w:rsidRPr="00257587">
              <w:t xml:space="preserve">, </w:t>
            </w:r>
            <w:proofErr w:type="spellStart"/>
            <w:r w:rsidR="00D03941" w:rsidRPr="00257587">
              <w:t>Амфепрамон</w:t>
            </w:r>
            <w:proofErr w:type="spellEnd"/>
            <w:r w:rsidR="00D03941" w:rsidRPr="00257587">
              <w:t xml:space="preserve">, </w:t>
            </w:r>
            <w:proofErr w:type="spellStart"/>
            <w:r w:rsidR="00D03941" w:rsidRPr="00257587">
              <w:t>Сибутрамин</w:t>
            </w:r>
            <w:proofErr w:type="spellEnd"/>
            <w:r w:rsidR="00D03941" w:rsidRPr="00257587">
              <w:t xml:space="preserve">, </w:t>
            </w:r>
            <w:proofErr w:type="spellStart"/>
            <w:r w:rsidR="00D03941" w:rsidRPr="00257587">
              <w:t>Ф</w:t>
            </w:r>
            <w:r w:rsidRPr="00257587">
              <w:t>луоксетин</w:t>
            </w:r>
            <w:proofErr w:type="spellEnd"/>
            <w:r w:rsidRPr="00257587">
              <w:t>).</w:t>
            </w:r>
          </w:p>
          <w:p w:rsidR="00D750D3" w:rsidRPr="00257587" w:rsidRDefault="00D750D3" w:rsidP="00D97396">
            <w:pPr>
              <w:jc w:val="both"/>
            </w:pPr>
            <w:r w:rsidRPr="00257587">
              <w:t>Применение лекарственных сре</w:t>
            </w:r>
            <w:proofErr w:type="gramStart"/>
            <w:r w:rsidRPr="00257587">
              <w:t>дств пр</w:t>
            </w:r>
            <w:proofErr w:type="gramEnd"/>
            <w:r w:rsidRPr="00257587">
              <w:t>и пониженном аппетите и для его угнетения.</w:t>
            </w:r>
          </w:p>
          <w:p w:rsidR="00D750D3" w:rsidRPr="00257587" w:rsidRDefault="00D750D3" w:rsidP="00D97396">
            <w:pPr>
              <w:jc w:val="both"/>
            </w:pPr>
            <w:r w:rsidRPr="00257587">
              <w:t>Средства, применяемые при недостаточности секреции желез желудка (сок желудочный натуральный, пепсин, кислота хлористоводородная разведенная). Применение средств заместительной терапии при снижении секреторной активности желудка. Средства, применяемые при избы</w:t>
            </w:r>
            <w:r w:rsidR="00D03941" w:rsidRPr="00257587">
              <w:t>точной секреции желез желудка (А</w:t>
            </w:r>
            <w:r w:rsidRPr="00257587">
              <w:t>тропина сульфат,</w:t>
            </w:r>
            <w:r w:rsidR="00D03941" w:rsidRPr="00257587">
              <w:t xml:space="preserve"> экстракты красавки, А</w:t>
            </w:r>
            <w:r w:rsidR="0075655F" w:rsidRPr="00257587">
              <w:t>люминия ги</w:t>
            </w:r>
            <w:r w:rsidRPr="00257587">
              <w:t>дро</w:t>
            </w:r>
            <w:r w:rsidR="0075655F" w:rsidRPr="00257587">
              <w:t>о</w:t>
            </w:r>
            <w:r w:rsidR="00D03941" w:rsidRPr="00257587">
              <w:t>кись, М</w:t>
            </w:r>
            <w:r w:rsidRPr="00257587">
              <w:t>агния окись). Влияни</w:t>
            </w:r>
            <w:r w:rsidR="0075655F" w:rsidRPr="00257587">
              <w:t xml:space="preserve">е на секрецию желудочного сока </w:t>
            </w:r>
            <w:proofErr w:type="spellStart"/>
            <w:r w:rsidR="0075655F" w:rsidRPr="00257587">
              <w:t>м</w:t>
            </w:r>
            <w:r w:rsidRPr="00257587">
              <w:t>-холиноблокаторов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блокаторов</w:t>
            </w:r>
            <w:proofErr w:type="spellEnd"/>
            <w:r w:rsidRPr="00257587">
              <w:t xml:space="preserve"> </w:t>
            </w:r>
            <w:proofErr w:type="spellStart"/>
            <w:r w:rsidRPr="00257587">
              <w:t>гистаминовых</w:t>
            </w:r>
            <w:proofErr w:type="spellEnd"/>
            <w:r w:rsidRPr="00257587">
              <w:t xml:space="preserve"> Н2-рецепторов. </w:t>
            </w:r>
            <w:proofErr w:type="spellStart"/>
            <w:r w:rsidRPr="00257587">
              <w:t>Антацидные</w:t>
            </w:r>
            <w:proofErr w:type="spellEnd"/>
            <w:r w:rsidRPr="00257587">
              <w:t xml:space="preserve"> средства. Принцип действия. Различия в действии отдельных препаратов (натрия гидрокарбонат). Комбинированные препараты (магния сульфат, алюм</w:t>
            </w:r>
            <w:r w:rsidR="0082164B" w:rsidRPr="00257587">
              <w:t>иния гидроокись,</w:t>
            </w:r>
            <w:r w:rsidR="00D97396" w:rsidRPr="00257587">
              <w:t xml:space="preserve"> </w:t>
            </w:r>
            <w:proofErr w:type="spellStart"/>
            <w:r w:rsidR="0082164B" w:rsidRPr="00257587">
              <w:t>Альмагель</w:t>
            </w:r>
            <w:proofErr w:type="spellEnd"/>
            <w:r w:rsidR="0082164B" w:rsidRPr="00257587">
              <w:t xml:space="preserve">, </w:t>
            </w:r>
            <w:proofErr w:type="spellStart"/>
            <w:r w:rsidR="0082164B" w:rsidRPr="00257587">
              <w:t>Фосфалюгель</w:t>
            </w:r>
            <w:proofErr w:type="spellEnd"/>
            <w:r w:rsidRPr="00257587">
              <w:t xml:space="preserve">, </w:t>
            </w:r>
            <w:proofErr w:type="spellStart"/>
            <w:r w:rsidR="0075655F" w:rsidRPr="00257587">
              <w:t>Г</w:t>
            </w:r>
            <w:r w:rsidRPr="00257587">
              <w:t>астал</w:t>
            </w:r>
            <w:proofErr w:type="spellEnd"/>
            <w:r w:rsidRPr="00257587">
              <w:t>,</w:t>
            </w:r>
            <w:r w:rsidR="000F0BCF" w:rsidRPr="00257587">
              <w:t xml:space="preserve"> </w:t>
            </w:r>
            <w:proofErr w:type="spellStart"/>
            <w:r w:rsidR="000F0BCF" w:rsidRPr="00257587">
              <w:t>Мао</w:t>
            </w:r>
            <w:r w:rsidR="0082164B" w:rsidRPr="00257587">
              <w:t>локс</w:t>
            </w:r>
            <w:proofErr w:type="spellEnd"/>
            <w:r w:rsidRPr="00257587">
              <w:t>). Сравнение различных средств, применяемых при язвенной болезни желудка и двенадцатиперстной кишки.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D750D3" w:rsidRPr="00257587" w:rsidTr="00A95E79">
        <w:trPr>
          <w:trHeight w:val="556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2</w:t>
            </w:r>
            <w:r w:rsidR="00A95E79" w:rsidRPr="00257587">
              <w:rPr>
                <w:bCs/>
              </w:rPr>
              <w:t xml:space="preserve"> </w:t>
            </w:r>
          </w:p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D750D3" w:rsidRPr="00257587" w:rsidRDefault="0082164B" w:rsidP="00D97396">
            <w:pPr>
              <w:spacing w:after="120"/>
              <w:jc w:val="both"/>
            </w:pPr>
            <w:r w:rsidRPr="00257587">
              <w:t xml:space="preserve">Желчегонные средства (таблетки </w:t>
            </w:r>
            <w:proofErr w:type="spellStart"/>
            <w:r w:rsidRPr="00257587">
              <w:t>Аллохол</w:t>
            </w:r>
            <w:proofErr w:type="spellEnd"/>
            <w:r w:rsidRPr="00257587">
              <w:t>, Магния сульфат, Атропина сульфат, Папаверина гидрохлорид, Н</w:t>
            </w:r>
            <w:r w:rsidR="00D750D3" w:rsidRPr="00257587">
              <w:t>о</w:t>
            </w:r>
            <w:r w:rsidR="00D03941" w:rsidRPr="00257587">
              <w:t>-шпа, к</w:t>
            </w:r>
            <w:r w:rsidRPr="00257587">
              <w:t xml:space="preserve">ислота </w:t>
            </w:r>
            <w:proofErr w:type="spellStart"/>
            <w:r w:rsidRPr="00257587">
              <w:t>дегидрохолиевая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Х</w:t>
            </w:r>
            <w:r w:rsidR="00D750D3" w:rsidRPr="00257587">
              <w:t>олензим</w:t>
            </w:r>
            <w:proofErr w:type="spellEnd"/>
            <w:r w:rsidR="00D750D3" w:rsidRPr="00257587">
              <w:t>,</w:t>
            </w:r>
            <w:r w:rsidRPr="00257587">
              <w:t xml:space="preserve"> </w:t>
            </w:r>
            <w:proofErr w:type="spellStart"/>
            <w:r w:rsidRPr="00257587">
              <w:t>Оксафенамид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Холагол</w:t>
            </w:r>
            <w:proofErr w:type="spellEnd"/>
            <w:r w:rsidRPr="00257587">
              <w:t>, Фл</w:t>
            </w:r>
            <w:r w:rsidR="00D03941" w:rsidRPr="00257587">
              <w:t xml:space="preserve">амин, </w:t>
            </w:r>
            <w:proofErr w:type="spellStart"/>
            <w:r w:rsidR="00D03941" w:rsidRPr="00257587">
              <w:t>Танацехол</w:t>
            </w:r>
            <w:proofErr w:type="spellEnd"/>
            <w:r w:rsidR="00D03941" w:rsidRPr="00257587">
              <w:t xml:space="preserve">, </w:t>
            </w:r>
            <w:proofErr w:type="spellStart"/>
            <w:r w:rsidR="00D03941" w:rsidRPr="00257587">
              <w:t>Холосас</w:t>
            </w:r>
            <w:proofErr w:type="spellEnd"/>
            <w:r w:rsidR="00D03941" w:rsidRPr="00257587">
              <w:t>, э</w:t>
            </w:r>
            <w:r w:rsidR="00D750D3" w:rsidRPr="00257587">
              <w:t>кстракт кукурузных рылец).</w:t>
            </w:r>
            <w:r w:rsidRPr="00257587">
              <w:t xml:space="preserve"> </w:t>
            </w:r>
            <w:r w:rsidR="00D750D3" w:rsidRPr="00257587">
              <w:t>Средства, способствующие образованию желчи (</w:t>
            </w:r>
            <w:proofErr w:type="spellStart"/>
            <w:r w:rsidR="000F0BCF" w:rsidRPr="00257587">
              <w:t>холесекретики</w:t>
            </w:r>
            <w:proofErr w:type="spellEnd"/>
            <w:r w:rsidR="000F0BCF" w:rsidRPr="00257587">
              <w:t>). Использование</w:t>
            </w:r>
            <w:r w:rsidR="00D97396" w:rsidRPr="00257587">
              <w:t xml:space="preserve"> </w:t>
            </w:r>
            <w:proofErr w:type="spellStart"/>
            <w:r w:rsidR="000F0BCF" w:rsidRPr="00257587">
              <w:t>М</w:t>
            </w:r>
            <w:r w:rsidR="00D750D3" w:rsidRPr="00257587">
              <w:t>-холиноблокаторов</w:t>
            </w:r>
            <w:proofErr w:type="spellEnd"/>
            <w:r w:rsidR="00D750D3" w:rsidRPr="00257587">
              <w:t xml:space="preserve"> и </w:t>
            </w:r>
            <w:proofErr w:type="spellStart"/>
            <w:r w:rsidR="00D750D3" w:rsidRPr="00257587">
              <w:t>спазмолитиков</w:t>
            </w:r>
            <w:proofErr w:type="spellEnd"/>
            <w:r w:rsidR="00D750D3" w:rsidRPr="00257587">
              <w:t xml:space="preserve"> </w:t>
            </w:r>
            <w:proofErr w:type="spellStart"/>
            <w:r w:rsidR="00D750D3" w:rsidRPr="00257587">
              <w:t>миотропного</w:t>
            </w:r>
            <w:proofErr w:type="spellEnd"/>
            <w:r w:rsidR="00D750D3" w:rsidRPr="00257587">
              <w:t xml:space="preserve"> действия для облегчения выделения желчи. Показания к применению желчегонных средств в медицинской практике. Средства, применяемые при нарушениях</w:t>
            </w:r>
            <w:r w:rsidR="00D97396" w:rsidRPr="00257587">
              <w:t xml:space="preserve"> </w:t>
            </w:r>
            <w:r w:rsidR="00D750D3" w:rsidRPr="00257587">
              <w:t>экскреторной</w:t>
            </w:r>
            <w:r w:rsidR="00D97396" w:rsidRPr="00257587">
              <w:t xml:space="preserve"> </w:t>
            </w:r>
            <w:r w:rsidR="00D750D3" w:rsidRPr="00257587">
              <w:t>функции поджелудочной железы. Применение ферментных препаратов при хронич</w:t>
            </w:r>
            <w:r w:rsidRPr="00257587">
              <w:t>еском панкреатите и энтеритах (</w:t>
            </w:r>
            <w:proofErr w:type="spellStart"/>
            <w:r w:rsidRPr="00257587">
              <w:t>Фестал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М</w:t>
            </w:r>
            <w:r w:rsidR="00D750D3" w:rsidRPr="00257587">
              <w:t>езим</w:t>
            </w:r>
            <w:proofErr w:type="spellEnd"/>
            <w:r w:rsidR="00D750D3" w:rsidRPr="00257587">
              <w:t>).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D750D3" w:rsidRPr="00257587" w:rsidTr="00001284">
        <w:trPr>
          <w:trHeight w:val="1375"/>
        </w:trPr>
        <w:tc>
          <w:tcPr>
            <w:tcW w:w="0" w:type="auto"/>
            <w:vMerge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3.</w:t>
            </w:r>
          </w:p>
        </w:tc>
        <w:tc>
          <w:tcPr>
            <w:tcW w:w="0" w:type="auto"/>
          </w:tcPr>
          <w:p w:rsidR="00D750D3" w:rsidRPr="00257587" w:rsidRDefault="0082164B" w:rsidP="00D97396">
            <w:pPr>
              <w:jc w:val="both"/>
            </w:pPr>
            <w:r w:rsidRPr="00257587">
              <w:t>Слабительные средства (Магния сульфат, масло касторовое, Ф</w:t>
            </w:r>
            <w:r w:rsidR="00D750D3" w:rsidRPr="00257587">
              <w:t>енол</w:t>
            </w:r>
            <w:r w:rsidRPr="00257587">
              <w:t xml:space="preserve">фталеин, порошок корня ревеня, </w:t>
            </w:r>
            <w:proofErr w:type="spellStart"/>
            <w:r w:rsidRPr="00257587">
              <w:t>Форлакс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Бисакодил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Сенаде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Р</w:t>
            </w:r>
            <w:r w:rsidR="00D750D3" w:rsidRPr="00257587">
              <w:t>егу</w:t>
            </w:r>
            <w:r w:rsidR="0075655F" w:rsidRPr="00257587">
              <w:t>л</w:t>
            </w:r>
            <w:r w:rsidRPr="00257587">
              <w:t>акс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Г</w:t>
            </w:r>
            <w:r w:rsidR="00D750D3" w:rsidRPr="00257587">
              <w:t>лаксена</w:t>
            </w:r>
            <w:proofErr w:type="spellEnd"/>
            <w:r w:rsidR="00D750D3" w:rsidRPr="00257587">
              <w:t>). Принцип действия и применение солевых слабительных.</w:t>
            </w:r>
          </w:p>
          <w:p w:rsidR="00035D73" w:rsidRPr="00257587" w:rsidRDefault="00D750D3" w:rsidP="00D97396">
            <w:pPr>
              <w:jc w:val="both"/>
            </w:pPr>
            <w:r w:rsidRPr="00257587">
              <w:t xml:space="preserve">Механизм действия и применение масла касторового. Локализация действия и практическое значение фенолфталеина и препаратов, содержащих </w:t>
            </w:r>
            <w:proofErr w:type="spellStart"/>
            <w:r w:rsidRPr="00257587">
              <w:t>антрагликозиды</w:t>
            </w:r>
            <w:proofErr w:type="spellEnd"/>
            <w:r w:rsidRPr="00257587">
              <w:t>.</w:t>
            </w:r>
            <w:r w:rsidR="00162D5D" w:rsidRPr="00257587">
              <w:t xml:space="preserve"> </w:t>
            </w:r>
            <w:proofErr w:type="spellStart"/>
            <w:r w:rsidRPr="00257587">
              <w:t>Антидиарейные</w:t>
            </w:r>
            <w:proofErr w:type="spellEnd"/>
            <w:r w:rsidRPr="00257587">
              <w:t xml:space="preserve"> сред</w:t>
            </w:r>
            <w:r w:rsidR="00D03941" w:rsidRPr="00257587">
              <w:t>ства (</w:t>
            </w:r>
            <w:proofErr w:type="spellStart"/>
            <w:r w:rsidR="00D03941" w:rsidRPr="00257587">
              <w:t>Холестерамин</w:t>
            </w:r>
            <w:proofErr w:type="spellEnd"/>
            <w:r w:rsidR="00D03941" w:rsidRPr="00257587">
              <w:t xml:space="preserve">, </w:t>
            </w:r>
            <w:proofErr w:type="spellStart"/>
            <w:r w:rsidR="00D03941" w:rsidRPr="00257587">
              <w:t>Лоперамид</w:t>
            </w:r>
            <w:proofErr w:type="spellEnd"/>
            <w:r w:rsidR="00D03941" w:rsidRPr="00257587">
              <w:t xml:space="preserve">, </w:t>
            </w:r>
            <w:proofErr w:type="spellStart"/>
            <w:r w:rsidR="00D03941" w:rsidRPr="00257587">
              <w:t>С</w:t>
            </w:r>
            <w:r w:rsidRPr="00257587">
              <w:t>мекта</w:t>
            </w:r>
            <w:proofErr w:type="spellEnd"/>
            <w:r w:rsidRPr="00257587">
              <w:t>, уголь активированный). Особенности действия.</w:t>
            </w:r>
          </w:p>
        </w:tc>
        <w:tc>
          <w:tcPr>
            <w:tcW w:w="0" w:type="auto"/>
            <w:vMerge/>
            <w:shd w:val="clear" w:color="auto" w:fill="auto"/>
          </w:tcPr>
          <w:p w:rsidR="00D750D3" w:rsidRPr="004F123D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50D3" w:rsidRPr="00257587" w:rsidRDefault="00D750D3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51003D" w:rsidRPr="00257587" w:rsidTr="00001284">
        <w:trPr>
          <w:trHeight w:val="20"/>
        </w:trPr>
        <w:tc>
          <w:tcPr>
            <w:tcW w:w="0" w:type="auto"/>
            <w:vMerge w:val="restart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51003D" w:rsidRPr="004F123D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510E91">
        <w:trPr>
          <w:trHeight w:val="203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003D" w:rsidRPr="0073478D" w:rsidRDefault="005D2DE6" w:rsidP="00D97396">
            <w:pPr>
              <w:jc w:val="center"/>
            </w:pPr>
            <w:r w:rsidRPr="0073478D">
              <w:rPr>
                <w:iCs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690A11">
        <w:trPr>
          <w:trHeight w:val="173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3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1.</w:t>
            </w:r>
          </w:p>
        </w:tc>
        <w:tc>
          <w:tcPr>
            <w:tcW w:w="9198" w:type="dxa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Средства, влияющие на функции органов пищеварения.</w:t>
            </w:r>
          </w:p>
        </w:tc>
        <w:tc>
          <w:tcPr>
            <w:tcW w:w="0" w:type="auto"/>
            <w:vMerge/>
            <w:shd w:val="clear" w:color="auto" w:fill="auto"/>
          </w:tcPr>
          <w:p w:rsidR="0051003D" w:rsidRPr="004F123D" w:rsidRDefault="0051003D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001284">
        <w:trPr>
          <w:trHeight w:val="20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Контрольные работы </w:t>
            </w:r>
          </w:p>
        </w:tc>
        <w:tc>
          <w:tcPr>
            <w:tcW w:w="0" w:type="auto"/>
            <w:shd w:val="clear" w:color="auto" w:fill="auto"/>
          </w:tcPr>
          <w:p w:rsidR="0051003D" w:rsidRPr="004F123D" w:rsidRDefault="0051003D" w:rsidP="00D97396">
            <w:pPr>
              <w:jc w:val="center"/>
            </w:pPr>
            <w:r w:rsidRPr="004F123D"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510E91">
        <w:trPr>
          <w:trHeight w:val="203"/>
        </w:trPr>
        <w:tc>
          <w:tcPr>
            <w:tcW w:w="0" w:type="auto"/>
            <w:vMerge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51003D" w:rsidRPr="004F123D" w:rsidRDefault="00135A01" w:rsidP="00D97396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632" w:rsidRPr="00257587" w:rsidTr="00500FBD">
        <w:trPr>
          <w:trHeight w:val="1121"/>
        </w:trPr>
        <w:tc>
          <w:tcPr>
            <w:tcW w:w="0" w:type="auto"/>
            <w:vMerge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Составление сравнительной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>таблицы: «Средства при синдроме раздраженной кишки». «Комплексная медикаментозная терапия язвенной болезни».</w:t>
            </w:r>
          </w:p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Работа с электронным пособием по теме занятия.</w:t>
            </w:r>
          </w:p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Составление презентации.</w:t>
            </w:r>
          </w:p>
        </w:tc>
        <w:tc>
          <w:tcPr>
            <w:tcW w:w="0" w:type="auto"/>
            <w:vMerge/>
            <w:shd w:val="clear" w:color="auto" w:fill="auto"/>
          </w:tcPr>
          <w:p w:rsidR="00043632" w:rsidRPr="004F123D" w:rsidRDefault="00043632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03D" w:rsidRPr="00257587" w:rsidTr="00475B46">
        <w:trPr>
          <w:trHeight w:val="20"/>
        </w:trPr>
        <w:tc>
          <w:tcPr>
            <w:tcW w:w="0" w:type="auto"/>
            <w:vMerge w:val="restart"/>
          </w:tcPr>
          <w:p w:rsidR="0051003D" w:rsidRPr="00257587" w:rsidRDefault="0051003D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 xml:space="preserve">Тема 3.10 </w:t>
            </w:r>
          </w:p>
          <w:p w:rsidR="0051003D" w:rsidRPr="00257587" w:rsidRDefault="0051003D" w:rsidP="00D97396">
            <w:pPr>
              <w:rPr>
                <w:i/>
              </w:rPr>
            </w:pPr>
            <w:r w:rsidRPr="00257587">
              <w:rPr>
                <w:bCs/>
              </w:rPr>
              <w:t xml:space="preserve">Средства, влияющие на систему крови </w:t>
            </w:r>
          </w:p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003D" w:rsidRPr="004F123D" w:rsidRDefault="0051003D" w:rsidP="00D97396">
            <w:pPr>
              <w:jc w:val="center"/>
            </w:pPr>
            <w:r w:rsidRPr="004F123D">
              <w:rPr>
                <w:iCs/>
              </w:rPr>
              <w:t>2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51003D" w:rsidRPr="00257587" w:rsidRDefault="0051003D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78A5" w:rsidRPr="00257587" w:rsidTr="00001284">
        <w:trPr>
          <w:trHeight w:val="827"/>
        </w:trPr>
        <w:tc>
          <w:tcPr>
            <w:tcW w:w="0" w:type="auto"/>
            <w:vMerge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  <w:r w:rsidR="00A95E79" w:rsidRPr="00257587">
              <w:rPr>
                <w:bCs/>
              </w:rPr>
              <w:t xml:space="preserve"> </w:t>
            </w:r>
          </w:p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</w:pPr>
            <w:r w:rsidRPr="00257587">
              <w:t xml:space="preserve">Средства, влияющие на </w:t>
            </w:r>
            <w:proofErr w:type="spellStart"/>
            <w:r w:rsidRPr="00257587">
              <w:t>эритр</w:t>
            </w:r>
            <w:r w:rsidR="00D03941" w:rsidRPr="00257587">
              <w:t>опоэз</w:t>
            </w:r>
            <w:proofErr w:type="spellEnd"/>
            <w:r w:rsidR="00D03941" w:rsidRPr="00257587">
              <w:t xml:space="preserve"> (железо восстановленное, </w:t>
            </w:r>
            <w:proofErr w:type="spellStart"/>
            <w:r w:rsidR="00D03941" w:rsidRPr="00257587">
              <w:t>Ферковен</w:t>
            </w:r>
            <w:proofErr w:type="spellEnd"/>
            <w:r w:rsidR="00D03941" w:rsidRPr="00257587">
              <w:t>,</w:t>
            </w:r>
            <w:r w:rsidR="00D97396" w:rsidRPr="00257587">
              <w:t xml:space="preserve"> </w:t>
            </w:r>
            <w:proofErr w:type="spellStart"/>
            <w:r w:rsidR="00D03941" w:rsidRPr="00257587">
              <w:t>Феррум-лек</w:t>
            </w:r>
            <w:proofErr w:type="spellEnd"/>
            <w:r w:rsidR="00D03941" w:rsidRPr="00257587">
              <w:t xml:space="preserve">, </w:t>
            </w:r>
            <w:proofErr w:type="spellStart"/>
            <w:r w:rsidR="00D03941" w:rsidRPr="00257587">
              <w:t>Гемофер</w:t>
            </w:r>
            <w:proofErr w:type="spellEnd"/>
            <w:r w:rsidR="00D03941" w:rsidRPr="00257587">
              <w:t>, кислота фолиевая,</w:t>
            </w:r>
            <w:r w:rsidR="00D97396" w:rsidRPr="00257587">
              <w:t xml:space="preserve"> </w:t>
            </w:r>
            <w:proofErr w:type="spellStart"/>
            <w:r w:rsidR="00D03941" w:rsidRPr="00257587">
              <w:t>Ц</w:t>
            </w:r>
            <w:r w:rsidRPr="00257587">
              <w:t>ианокобаламин</w:t>
            </w:r>
            <w:proofErr w:type="spellEnd"/>
            <w:r w:rsidRPr="00257587">
              <w:t>)</w:t>
            </w:r>
            <w:r w:rsidR="00D00ECD" w:rsidRPr="00257587">
              <w:t>.</w:t>
            </w:r>
          </w:p>
          <w:p w:rsidR="004F78A5" w:rsidRPr="00257587" w:rsidRDefault="004F78A5" w:rsidP="00D97396">
            <w:pPr>
              <w:jc w:val="both"/>
            </w:pPr>
            <w:r w:rsidRPr="00257587">
              <w:t xml:space="preserve">Терапевтическое действие препаратов </w:t>
            </w:r>
            <w:r w:rsidR="00813F60" w:rsidRPr="00257587">
              <w:t xml:space="preserve">железа при анемиях. Применение </w:t>
            </w:r>
            <w:proofErr w:type="spellStart"/>
            <w:r w:rsidR="00813F60" w:rsidRPr="00257587">
              <w:t>Ц</w:t>
            </w:r>
            <w:r w:rsidRPr="00257587">
              <w:t>ианокобаламина</w:t>
            </w:r>
            <w:proofErr w:type="spellEnd"/>
            <w:r w:rsidRPr="00257587">
              <w:t xml:space="preserve"> и кислоты фолиевой, побочные эффекты, противопоказания.</w:t>
            </w:r>
          </w:p>
        </w:tc>
        <w:tc>
          <w:tcPr>
            <w:tcW w:w="0" w:type="auto"/>
            <w:vMerge/>
            <w:shd w:val="clear" w:color="auto" w:fill="auto"/>
          </w:tcPr>
          <w:p w:rsidR="004F78A5" w:rsidRPr="004F123D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75B46" w:rsidRPr="00257587" w:rsidRDefault="00475B4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78A5" w:rsidRPr="00257587" w:rsidTr="004E5E51">
        <w:trPr>
          <w:trHeight w:val="2257"/>
        </w:trPr>
        <w:tc>
          <w:tcPr>
            <w:tcW w:w="0" w:type="auto"/>
            <w:vMerge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2</w:t>
            </w:r>
            <w:r w:rsidR="00A95E79" w:rsidRPr="00257587">
              <w:rPr>
                <w:bCs/>
              </w:rPr>
              <w:t xml:space="preserve"> </w:t>
            </w:r>
          </w:p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4F78A5" w:rsidRPr="00257587" w:rsidRDefault="004F78A5" w:rsidP="00D97396">
            <w:pPr>
              <w:ind w:firstLine="15"/>
              <w:jc w:val="both"/>
            </w:pPr>
            <w:r w:rsidRPr="00257587">
              <w:t xml:space="preserve">Средства, влияющие на свертывание крови. 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Средства, способствующие свертыванию крови - коагулян</w:t>
            </w:r>
            <w:r w:rsidR="00813F60" w:rsidRPr="00257587">
              <w:t>ты (</w:t>
            </w:r>
            <w:proofErr w:type="spellStart"/>
            <w:r w:rsidR="00813F60" w:rsidRPr="00257587">
              <w:t>Викасол</w:t>
            </w:r>
            <w:proofErr w:type="spellEnd"/>
            <w:r w:rsidR="00813F60" w:rsidRPr="00257587">
              <w:t>, Фибриноген, Т</w:t>
            </w:r>
            <w:r w:rsidRPr="00257587">
              <w:t>ромбин)</w:t>
            </w:r>
            <w:r w:rsidR="0032382E" w:rsidRPr="00257587">
              <w:t>.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Понятие о факторах сверты</w:t>
            </w:r>
            <w:r w:rsidR="00813F60" w:rsidRPr="00257587">
              <w:t xml:space="preserve">вания крови. Механизм действия </w:t>
            </w:r>
            <w:proofErr w:type="spellStart"/>
            <w:r w:rsidR="00813F60" w:rsidRPr="00257587">
              <w:t>В</w:t>
            </w:r>
            <w:r w:rsidRPr="00257587">
              <w:t>икасола</w:t>
            </w:r>
            <w:proofErr w:type="spellEnd"/>
            <w:r w:rsidRPr="00257587">
              <w:t>. Применение. Использование при кро</w:t>
            </w:r>
            <w:r w:rsidR="00813F60" w:rsidRPr="00257587">
              <w:t>вотечениях препаратов кальция (Кальция хлорид, К</w:t>
            </w:r>
            <w:r w:rsidRPr="00257587">
              <w:t xml:space="preserve">альция </w:t>
            </w:r>
            <w:proofErr w:type="spellStart"/>
            <w:r w:rsidRPr="00257587">
              <w:t>глюконат</w:t>
            </w:r>
            <w:proofErr w:type="spellEnd"/>
            <w:r w:rsidRPr="00257587">
              <w:t xml:space="preserve">). 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Препараты, применяем</w:t>
            </w:r>
            <w:r w:rsidR="00813F60" w:rsidRPr="00257587">
              <w:t>ые для остановки кровотечения (Т</w:t>
            </w:r>
            <w:r w:rsidRPr="00257587">
              <w:t>ромбин)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Вещества, препятствующие сверт</w:t>
            </w:r>
            <w:r w:rsidR="00813F60" w:rsidRPr="00257587">
              <w:t xml:space="preserve">ыванию крови (антикоагулянты - Гепарин, </w:t>
            </w:r>
            <w:proofErr w:type="spellStart"/>
            <w:r w:rsidR="00813F60" w:rsidRPr="00257587">
              <w:t>Неодикумарин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Фенилин</w:t>
            </w:r>
            <w:proofErr w:type="spellEnd"/>
            <w:r w:rsidR="00813F60" w:rsidRPr="00257587">
              <w:t>, Н</w:t>
            </w:r>
            <w:r w:rsidRPr="00257587">
              <w:t>атрия цитрат)</w:t>
            </w:r>
            <w:r w:rsidR="00D00ECD" w:rsidRPr="00257587">
              <w:t>.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Классификация антикоагулянтов. Гепарин и низкомолекулярные гепарины. Принцип действия. Скорость наступления и продолжительность действия. Влияние на биосинтез протромбина. Применение, побочные эффекты.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Натрия цитрат. Механизм действия. Использование при консервации крови.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Сре</w:t>
            </w:r>
            <w:r w:rsidR="00813F60" w:rsidRPr="00257587">
              <w:t xml:space="preserve">дства, влияющие на </w:t>
            </w:r>
            <w:proofErr w:type="spellStart"/>
            <w:r w:rsidR="00813F60" w:rsidRPr="00257587">
              <w:t>фибринолиз</w:t>
            </w:r>
            <w:proofErr w:type="spellEnd"/>
            <w:r w:rsidR="00813F60" w:rsidRPr="00257587">
              <w:t xml:space="preserve"> (Фибринолизин, </w:t>
            </w:r>
            <w:proofErr w:type="spellStart"/>
            <w:r w:rsidR="00813F60" w:rsidRPr="00257587">
              <w:t>Стрептокиназа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С</w:t>
            </w:r>
            <w:r w:rsidRPr="00257587">
              <w:t>трептодеказа</w:t>
            </w:r>
            <w:proofErr w:type="spellEnd"/>
            <w:r w:rsidRPr="00257587">
              <w:t>)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 xml:space="preserve">Понятие о </w:t>
            </w:r>
            <w:proofErr w:type="spellStart"/>
            <w:r w:rsidRPr="00257587">
              <w:t>фибринолизе</w:t>
            </w:r>
            <w:proofErr w:type="spellEnd"/>
            <w:r w:rsidRPr="00257587">
              <w:t xml:space="preserve">. </w:t>
            </w:r>
            <w:proofErr w:type="spellStart"/>
            <w:r w:rsidRPr="00257587">
              <w:t>Фибринолитические</w:t>
            </w:r>
            <w:proofErr w:type="spellEnd"/>
            <w:r w:rsidRPr="00257587">
              <w:t xml:space="preserve"> средства, применение, побочные эффекты.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>Ве</w:t>
            </w:r>
            <w:r w:rsidR="00813F60" w:rsidRPr="00257587">
              <w:t xml:space="preserve">щества, угнетающие </w:t>
            </w:r>
            <w:proofErr w:type="spellStart"/>
            <w:r w:rsidR="00813F60" w:rsidRPr="00257587">
              <w:t>фибринолиз</w:t>
            </w:r>
            <w:proofErr w:type="spellEnd"/>
            <w:r w:rsidR="00813F60" w:rsidRPr="00257587">
              <w:t xml:space="preserve"> (Аминокапроновая кислота, </w:t>
            </w:r>
            <w:proofErr w:type="spellStart"/>
            <w:r w:rsidR="00813F60" w:rsidRPr="00257587">
              <w:t>Контрикал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Т</w:t>
            </w:r>
            <w:r w:rsidRPr="00257587">
              <w:t>расилол</w:t>
            </w:r>
            <w:proofErr w:type="spellEnd"/>
            <w:r w:rsidRPr="00257587">
              <w:t>).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4F78A5" w:rsidRPr="004F123D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4F78A5" w:rsidRPr="00257587" w:rsidTr="00001284">
        <w:trPr>
          <w:trHeight w:val="1844"/>
        </w:trPr>
        <w:tc>
          <w:tcPr>
            <w:tcW w:w="0" w:type="auto"/>
            <w:vMerge w:val="restart"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3</w:t>
            </w:r>
          </w:p>
        </w:tc>
        <w:tc>
          <w:tcPr>
            <w:tcW w:w="0" w:type="auto"/>
          </w:tcPr>
          <w:p w:rsidR="004F78A5" w:rsidRPr="00257587" w:rsidRDefault="004F78A5" w:rsidP="00D97396">
            <w:pPr>
              <w:ind w:firstLine="15"/>
              <w:jc w:val="both"/>
            </w:pPr>
            <w:r w:rsidRPr="00257587">
              <w:t xml:space="preserve">Применение плазмозамещающих средств и солевых растворов (изотонический раствор натрия хлорида, </w:t>
            </w:r>
            <w:proofErr w:type="spellStart"/>
            <w:r w:rsidRPr="00257587">
              <w:t>полиглюкин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реополиглюкин</w:t>
            </w:r>
            <w:proofErr w:type="spellEnd"/>
            <w:r w:rsidRPr="00257587">
              <w:t xml:space="preserve">) в медицинской практике. 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 xml:space="preserve">Коллоидные растворы </w:t>
            </w:r>
            <w:proofErr w:type="spellStart"/>
            <w:r w:rsidRPr="00257587">
              <w:t>дезинтоксикационного</w:t>
            </w:r>
            <w:proofErr w:type="spellEnd"/>
            <w:r w:rsidRPr="00257587">
              <w:t xml:space="preserve"> действия, пути ведения, показания к применению.</w:t>
            </w:r>
          </w:p>
          <w:p w:rsidR="004F78A5" w:rsidRPr="00257587" w:rsidRDefault="004F78A5" w:rsidP="00D97396">
            <w:pPr>
              <w:ind w:firstLine="15"/>
              <w:jc w:val="both"/>
            </w:pPr>
            <w:r w:rsidRPr="00257587">
              <w:t xml:space="preserve">Коллоидные растворы гемодинамического действия - раствор альбумина, </w:t>
            </w:r>
            <w:proofErr w:type="spellStart"/>
            <w:r w:rsidRPr="00257587">
              <w:t>полиглюкин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реополиглюкин</w:t>
            </w:r>
            <w:proofErr w:type="spellEnd"/>
            <w:r w:rsidRPr="00257587">
              <w:t>, пути введения, показания к применению.</w:t>
            </w:r>
          </w:p>
          <w:p w:rsidR="004F78A5" w:rsidRPr="00257587" w:rsidRDefault="004F78A5" w:rsidP="00D97396">
            <w:pPr>
              <w:ind w:firstLine="15"/>
              <w:jc w:val="both"/>
            </w:pPr>
            <w:proofErr w:type="spellStart"/>
            <w:r w:rsidRPr="00257587">
              <w:t>Кристаллоидные</w:t>
            </w:r>
            <w:proofErr w:type="spellEnd"/>
            <w:r w:rsidRPr="00257587">
              <w:t xml:space="preserve"> растворы (растворы глюкозы изотонический и гипертонический, изотонический раствор натрия хлорид</w:t>
            </w:r>
            <w:r w:rsidR="00F24CD0" w:rsidRPr="00257587">
              <w:t xml:space="preserve">а, раствор </w:t>
            </w:r>
            <w:proofErr w:type="spellStart"/>
            <w:r w:rsidR="00F24CD0" w:rsidRPr="00257587">
              <w:t>Рингера</w:t>
            </w:r>
            <w:proofErr w:type="spellEnd"/>
            <w:r w:rsidR="00F24CD0" w:rsidRPr="00257587">
              <w:t xml:space="preserve">, </w:t>
            </w:r>
            <w:proofErr w:type="spellStart"/>
            <w:r w:rsidR="00F24CD0" w:rsidRPr="00257587">
              <w:t>Дисоль</w:t>
            </w:r>
            <w:proofErr w:type="spellEnd"/>
            <w:r w:rsidR="00F24CD0" w:rsidRPr="00257587">
              <w:t xml:space="preserve">, </w:t>
            </w:r>
            <w:proofErr w:type="spellStart"/>
            <w:r w:rsidR="00F24CD0" w:rsidRPr="00257587">
              <w:t>Трис</w:t>
            </w:r>
            <w:r w:rsidRPr="00257587">
              <w:t>оль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Лактосоль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Регидрон</w:t>
            </w:r>
            <w:proofErr w:type="spellEnd"/>
            <w:r w:rsidRPr="00257587">
              <w:t xml:space="preserve"> и др.), пути их введения. Показания к применению.</w:t>
            </w:r>
          </w:p>
        </w:tc>
        <w:tc>
          <w:tcPr>
            <w:tcW w:w="0" w:type="auto"/>
            <w:vMerge/>
            <w:shd w:val="clear" w:color="auto" w:fill="auto"/>
          </w:tcPr>
          <w:p w:rsidR="004F78A5" w:rsidRPr="004F123D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F78A5" w:rsidRPr="00257587" w:rsidRDefault="004F78A5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043632" w:rsidRPr="00257587" w:rsidTr="00001284">
        <w:trPr>
          <w:trHeight w:val="20"/>
        </w:trPr>
        <w:tc>
          <w:tcPr>
            <w:tcW w:w="0" w:type="auto"/>
            <w:vMerge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043632" w:rsidRPr="004F123D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632" w:rsidRPr="00257587" w:rsidTr="00510E91">
        <w:trPr>
          <w:trHeight w:val="179"/>
        </w:trPr>
        <w:tc>
          <w:tcPr>
            <w:tcW w:w="0" w:type="auto"/>
            <w:vMerge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3632" w:rsidRPr="0073478D" w:rsidRDefault="005D2DE6" w:rsidP="00D97396">
            <w:pPr>
              <w:jc w:val="center"/>
              <w:rPr>
                <w:iCs/>
                <w:sz w:val="32"/>
              </w:rPr>
            </w:pPr>
            <w:r w:rsidRPr="0073478D">
              <w:rPr>
                <w:iCs/>
                <w:sz w:val="32"/>
              </w:rPr>
              <w:t>4</w:t>
            </w:r>
          </w:p>
          <w:p w:rsidR="00043632" w:rsidRPr="004F123D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632" w:rsidRPr="00257587" w:rsidTr="00690A11">
        <w:trPr>
          <w:trHeight w:val="191"/>
        </w:trPr>
        <w:tc>
          <w:tcPr>
            <w:tcW w:w="0" w:type="auto"/>
            <w:vMerge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3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198" w:type="dxa"/>
          </w:tcPr>
          <w:p w:rsidR="00043632" w:rsidRPr="00257587" w:rsidRDefault="00043632" w:rsidP="00D97396">
            <w:pPr>
              <w:jc w:val="both"/>
              <w:rPr>
                <w:bCs/>
              </w:rPr>
            </w:pPr>
            <w:r w:rsidRPr="00257587">
              <w:rPr>
                <w:bCs/>
              </w:rPr>
              <w:t>Средства, влияющие на систему крови.</w:t>
            </w:r>
          </w:p>
        </w:tc>
        <w:tc>
          <w:tcPr>
            <w:tcW w:w="0" w:type="auto"/>
            <w:vMerge/>
            <w:shd w:val="clear" w:color="auto" w:fill="auto"/>
          </w:tcPr>
          <w:p w:rsidR="00043632" w:rsidRPr="004F123D" w:rsidRDefault="00043632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632" w:rsidRPr="00257587" w:rsidTr="00001284">
        <w:trPr>
          <w:trHeight w:val="20"/>
        </w:trPr>
        <w:tc>
          <w:tcPr>
            <w:tcW w:w="0" w:type="auto"/>
            <w:vMerge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043632" w:rsidRPr="004F123D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632" w:rsidRPr="00257587" w:rsidTr="00D70BEE">
        <w:trPr>
          <w:trHeight w:val="205"/>
        </w:trPr>
        <w:tc>
          <w:tcPr>
            <w:tcW w:w="0" w:type="auto"/>
            <w:vMerge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043632" w:rsidRPr="004F123D" w:rsidRDefault="00135A01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632" w:rsidRPr="00257587" w:rsidTr="00500FBD">
        <w:trPr>
          <w:trHeight w:val="880"/>
        </w:trPr>
        <w:tc>
          <w:tcPr>
            <w:tcW w:w="0" w:type="auto"/>
            <w:vMerge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Выполнение заданий по рецептуре.</w:t>
            </w:r>
          </w:p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Просмотр видеофильма по теме занятия.</w:t>
            </w:r>
          </w:p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Создание реферата по теме:</w:t>
            </w:r>
            <w:r w:rsidR="00D97396" w:rsidRPr="00257587">
              <w:rPr>
                <w:bCs/>
              </w:rPr>
              <w:t xml:space="preserve"> </w:t>
            </w:r>
            <w:r w:rsidRPr="00257587">
              <w:rPr>
                <w:bCs/>
              </w:rPr>
              <w:t>«Плазмозамещающие растворы».</w:t>
            </w:r>
          </w:p>
        </w:tc>
        <w:tc>
          <w:tcPr>
            <w:tcW w:w="0" w:type="auto"/>
            <w:vMerge/>
            <w:shd w:val="clear" w:color="auto" w:fill="auto"/>
          </w:tcPr>
          <w:p w:rsidR="00043632" w:rsidRPr="004F123D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632" w:rsidRPr="00257587" w:rsidTr="00510E91">
        <w:trPr>
          <w:trHeight w:val="20"/>
        </w:trPr>
        <w:tc>
          <w:tcPr>
            <w:tcW w:w="0" w:type="auto"/>
            <w:vMerge w:val="restart"/>
          </w:tcPr>
          <w:p w:rsidR="00043632" w:rsidRPr="00257587" w:rsidRDefault="00043632" w:rsidP="00D97396">
            <w:pPr>
              <w:rPr>
                <w:b/>
              </w:rPr>
            </w:pPr>
            <w:r w:rsidRPr="00257587">
              <w:rPr>
                <w:b/>
                <w:bCs/>
              </w:rPr>
              <w:t>Тема 3.11</w:t>
            </w:r>
          </w:p>
          <w:p w:rsidR="00043632" w:rsidRPr="00257587" w:rsidRDefault="00043632" w:rsidP="00D97396">
            <w:pPr>
              <w:rPr>
                <w:bCs/>
              </w:rPr>
            </w:pPr>
            <w:r w:rsidRPr="00257587">
              <w:rPr>
                <w:bCs/>
              </w:rPr>
              <w:t xml:space="preserve">Средства, влияющие на тонус и </w:t>
            </w:r>
            <w:proofErr w:type="gramStart"/>
            <w:r w:rsidRPr="00257587">
              <w:rPr>
                <w:bCs/>
              </w:rPr>
              <w:t>сократительную</w:t>
            </w:r>
            <w:proofErr w:type="gramEnd"/>
          </w:p>
          <w:p w:rsidR="00043632" w:rsidRPr="00257587" w:rsidRDefault="00043632" w:rsidP="00D97396">
            <w:pPr>
              <w:rPr>
                <w:bCs/>
              </w:rPr>
            </w:pPr>
            <w:r w:rsidRPr="00257587">
              <w:rPr>
                <w:bCs/>
              </w:rPr>
              <w:t xml:space="preserve">активность </w:t>
            </w:r>
            <w:proofErr w:type="spellStart"/>
            <w:r w:rsidRPr="00257587">
              <w:rPr>
                <w:bCs/>
              </w:rPr>
              <w:t>миометрия</w:t>
            </w:r>
            <w:proofErr w:type="spellEnd"/>
            <w:r w:rsidRPr="00257587">
              <w:rPr>
                <w:bCs/>
              </w:rPr>
              <w:t xml:space="preserve"> (мускулатуру матки)</w:t>
            </w:r>
          </w:p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3632" w:rsidRPr="004F123D" w:rsidRDefault="00043632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2</w:t>
            </w:r>
          </w:p>
          <w:p w:rsidR="00043632" w:rsidRPr="004F123D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43632" w:rsidRPr="00257587" w:rsidRDefault="00043632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4C7F" w:rsidRPr="00257587" w:rsidTr="004E5E51">
        <w:trPr>
          <w:trHeight w:val="1407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 xml:space="preserve"> Классификация сре</w:t>
            </w:r>
            <w:proofErr w:type="gramStart"/>
            <w:r w:rsidRPr="00257587">
              <w:t>дств вл</w:t>
            </w:r>
            <w:proofErr w:type="gramEnd"/>
            <w:r w:rsidRPr="00257587">
              <w:t xml:space="preserve">ияющих на функции и сократительную активность </w:t>
            </w:r>
            <w:proofErr w:type="spellStart"/>
            <w:r w:rsidRPr="00257587">
              <w:t>миометрия</w:t>
            </w:r>
            <w:proofErr w:type="spellEnd"/>
            <w:r w:rsidRPr="00257587">
              <w:t xml:space="preserve">, фармакологические свойства и применение в медицинской практике препаратов гормонов задней доли гипофиза, простагландинов, </w:t>
            </w:r>
            <w:proofErr w:type="spellStart"/>
            <w:r w:rsidRPr="00257587">
              <w:t>адреномиметиков</w:t>
            </w:r>
            <w:proofErr w:type="spellEnd"/>
            <w:r w:rsidRPr="00257587">
              <w:t>, препаратов спорыньи.</w:t>
            </w:r>
          </w:p>
          <w:p w:rsidR="00C94C7F" w:rsidRPr="00257587" w:rsidRDefault="00C94C7F" w:rsidP="00D97396">
            <w:pPr>
              <w:ind w:firstLine="16"/>
              <w:jc w:val="both"/>
            </w:pPr>
            <w:r w:rsidRPr="00257587">
              <w:t>Окситоцин, Питуитрин. Характер действия на миометрий. Показания к применению в медицинской практике. Особенности действия препаратов.</w:t>
            </w:r>
          </w:p>
          <w:p w:rsidR="00C94C7F" w:rsidRPr="00257587" w:rsidRDefault="00C94C7F" w:rsidP="00D97396">
            <w:pPr>
              <w:ind w:firstLine="16"/>
              <w:jc w:val="both"/>
            </w:pPr>
            <w:r w:rsidRPr="00257587">
              <w:t>Понятие о свойствах и применении препаратов простагландинов (</w:t>
            </w:r>
            <w:proofErr w:type="spellStart"/>
            <w:r w:rsidRPr="00257587">
              <w:t>динопрост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динопростон</w:t>
            </w:r>
            <w:proofErr w:type="spellEnd"/>
            <w:r w:rsidRPr="00257587">
              <w:t>).</w:t>
            </w:r>
          </w:p>
          <w:p w:rsidR="00C94C7F" w:rsidRPr="00257587" w:rsidRDefault="00C94C7F" w:rsidP="00D97396">
            <w:pPr>
              <w:ind w:firstLine="16"/>
              <w:jc w:val="both"/>
            </w:pPr>
            <w:proofErr w:type="spellStart"/>
            <w:r w:rsidRPr="00257587">
              <w:t>Уретонические</w:t>
            </w:r>
            <w:proofErr w:type="spellEnd"/>
            <w:r w:rsidRPr="00257587">
              <w:t xml:space="preserve"> средства. Алкалоиды спорыньи. Характер действия на миометрий. Применен</w:t>
            </w:r>
            <w:r w:rsidR="00813F60" w:rsidRPr="00257587">
              <w:t>ие при маточных кровотечениях (</w:t>
            </w:r>
            <w:proofErr w:type="spellStart"/>
            <w:r w:rsidR="00813F60" w:rsidRPr="00257587">
              <w:t>Эргометрин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М</w:t>
            </w:r>
            <w:r w:rsidRPr="00257587">
              <w:t>етилэргомет</w:t>
            </w:r>
            <w:r w:rsidR="00813F60" w:rsidRPr="00257587">
              <w:t>рин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Эрготамин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Э</w:t>
            </w:r>
            <w:r w:rsidRPr="00257587">
              <w:t>рготал</w:t>
            </w:r>
            <w:proofErr w:type="spellEnd"/>
            <w:r w:rsidRPr="00257587">
              <w:t>). Возможные побочные эффекты.</w:t>
            </w:r>
          </w:p>
          <w:p w:rsidR="00C94C7F" w:rsidRPr="00257587" w:rsidRDefault="00813F60" w:rsidP="00D97396">
            <w:pPr>
              <w:ind w:firstLine="16"/>
              <w:jc w:val="both"/>
            </w:pPr>
            <w:r w:rsidRPr="00257587">
              <w:t xml:space="preserve">Свойства и применение </w:t>
            </w:r>
            <w:proofErr w:type="spellStart"/>
            <w:r w:rsidRPr="00257587">
              <w:t>К</w:t>
            </w:r>
            <w:r w:rsidR="00C94C7F" w:rsidRPr="00257587">
              <w:t>отарина</w:t>
            </w:r>
            <w:proofErr w:type="spellEnd"/>
            <w:r w:rsidR="00C94C7F" w:rsidRPr="00257587">
              <w:t xml:space="preserve"> хлорида.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C94C7F" w:rsidRPr="00257587" w:rsidTr="00001284">
        <w:trPr>
          <w:trHeight w:val="939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C94C7F" w:rsidRPr="00257587" w:rsidRDefault="00C94C7F" w:rsidP="00D97396">
            <w:pPr>
              <w:ind w:firstLine="16"/>
              <w:jc w:val="both"/>
            </w:pPr>
            <w:proofErr w:type="spellStart"/>
            <w:r w:rsidRPr="00257587">
              <w:t>Токолитические</w:t>
            </w:r>
            <w:proofErr w:type="spellEnd"/>
            <w:r w:rsidRPr="00257587">
              <w:t xml:space="preserve"> средства, осл</w:t>
            </w:r>
            <w:r w:rsidR="00813F60" w:rsidRPr="00257587">
              <w:t xml:space="preserve">абляющие сокращения </w:t>
            </w:r>
            <w:proofErr w:type="spellStart"/>
            <w:r w:rsidR="00813F60" w:rsidRPr="00257587">
              <w:t>миометрия</w:t>
            </w:r>
            <w:proofErr w:type="spellEnd"/>
            <w:r w:rsidR="00813F60" w:rsidRPr="00257587">
              <w:t xml:space="preserve"> (</w:t>
            </w:r>
            <w:proofErr w:type="spellStart"/>
            <w:r w:rsidR="00813F60" w:rsidRPr="00257587">
              <w:t>Партусистен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Сальбутамол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Т</w:t>
            </w:r>
            <w:r w:rsidRPr="00257587">
              <w:t>ербуталин</w:t>
            </w:r>
            <w:proofErr w:type="spellEnd"/>
            <w:r w:rsidRPr="00257587">
              <w:t>).</w:t>
            </w:r>
            <w:r w:rsidR="0032382E" w:rsidRPr="00257587">
              <w:t xml:space="preserve"> </w:t>
            </w:r>
            <w:r w:rsidR="00813F60" w:rsidRPr="00257587">
              <w:t xml:space="preserve">Препараты </w:t>
            </w:r>
            <w:proofErr w:type="spellStart"/>
            <w:r w:rsidR="00813F60" w:rsidRPr="00257587">
              <w:t>гестагенов</w:t>
            </w:r>
            <w:proofErr w:type="spellEnd"/>
            <w:r w:rsidR="00813F60" w:rsidRPr="00257587">
              <w:t xml:space="preserve"> (Прогестерон, </w:t>
            </w:r>
            <w:proofErr w:type="spellStart"/>
            <w:r w:rsidR="00813F60" w:rsidRPr="00257587">
              <w:t>Т</w:t>
            </w:r>
            <w:r w:rsidRPr="00257587">
              <w:t>уринал</w:t>
            </w:r>
            <w:proofErr w:type="spellEnd"/>
            <w:r w:rsidRPr="00257587">
              <w:t xml:space="preserve"> и др.).</w:t>
            </w:r>
          </w:p>
          <w:p w:rsidR="00C94C7F" w:rsidRPr="00257587" w:rsidRDefault="00C94C7F" w:rsidP="00D97396">
            <w:pPr>
              <w:ind w:firstLine="16"/>
              <w:jc w:val="both"/>
            </w:pPr>
            <w:r w:rsidRPr="00257587">
              <w:t>Показания</w:t>
            </w:r>
            <w:r w:rsidR="00D97396" w:rsidRPr="00257587">
              <w:t xml:space="preserve"> </w:t>
            </w:r>
            <w:r w:rsidRPr="00257587">
              <w:t xml:space="preserve">к применению </w:t>
            </w:r>
            <w:proofErr w:type="spellStart"/>
            <w:r w:rsidRPr="00257587">
              <w:t>токолитических</w:t>
            </w:r>
            <w:proofErr w:type="spellEnd"/>
            <w:r w:rsidRPr="00257587">
              <w:t xml:space="preserve"> средств, возможные побочные эффекты. 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0C036E" w:rsidRPr="00257587" w:rsidTr="00001284">
        <w:trPr>
          <w:trHeight w:val="20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ind w:firstLine="2"/>
              <w:jc w:val="both"/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0C036E" w:rsidRPr="004F123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001284">
        <w:trPr>
          <w:trHeight w:val="20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ind w:firstLine="2"/>
              <w:jc w:val="both"/>
            </w:pPr>
            <w:r w:rsidRPr="00257587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0C036E" w:rsidRPr="004F123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001284">
        <w:trPr>
          <w:trHeight w:val="20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ind w:firstLine="2"/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0C036E" w:rsidRPr="004F123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510E91">
        <w:trPr>
          <w:trHeight w:val="240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0C036E" w:rsidRPr="004F123D" w:rsidRDefault="001F5D95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1</w:t>
            </w:r>
          </w:p>
          <w:p w:rsidR="000C036E" w:rsidRPr="004F123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500FBD">
        <w:trPr>
          <w:trHeight w:val="544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занятия.</w:t>
            </w:r>
          </w:p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jc w:val="both"/>
              <w:rPr>
                <w:bCs/>
              </w:rPr>
            </w:pPr>
            <w:r w:rsidRPr="00257587">
              <w:rPr>
                <w:bCs/>
              </w:rPr>
              <w:t>Просмотр видеофильма.</w:t>
            </w:r>
          </w:p>
        </w:tc>
        <w:tc>
          <w:tcPr>
            <w:tcW w:w="0" w:type="auto"/>
            <w:vMerge/>
            <w:shd w:val="clear" w:color="auto" w:fill="auto"/>
          </w:tcPr>
          <w:p w:rsidR="000C036E" w:rsidRPr="004F123D" w:rsidRDefault="000C036E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4F78A5">
        <w:trPr>
          <w:trHeight w:val="20"/>
        </w:trPr>
        <w:tc>
          <w:tcPr>
            <w:tcW w:w="0" w:type="auto"/>
            <w:vMerge w:val="restart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>Тема 3.12</w:t>
            </w:r>
          </w:p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7587">
              <w:rPr>
                <w:bCs/>
              </w:rPr>
              <w:t>Препараты витаминов</w:t>
            </w:r>
          </w:p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C036E" w:rsidRPr="004F123D" w:rsidRDefault="00985E7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94C7F" w:rsidRPr="00257587" w:rsidTr="00690A11">
        <w:trPr>
          <w:trHeight w:val="20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6" w:type="dxa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9198" w:type="dxa"/>
          </w:tcPr>
          <w:p w:rsidR="00C94C7F" w:rsidRPr="00257587" w:rsidRDefault="00C94C7F" w:rsidP="00D97396">
            <w:pPr>
              <w:jc w:val="both"/>
            </w:pPr>
            <w:r w:rsidRPr="00257587">
              <w:t>Роль витаминов в обмене веществ. Применение препаратов витаминов при гиповитаминозах и лечении заболеваний не связанных с недостаточностью витаминов. Классификация препаратов витаминов.</w:t>
            </w:r>
          </w:p>
          <w:p w:rsidR="00C94C7F" w:rsidRPr="00257587" w:rsidRDefault="00C94C7F" w:rsidP="00D97396">
            <w:pPr>
              <w:jc w:val="both"/>
            </w:pPr>
            <w:r w:rsidRPr="00257587">
              <w:t>Препар</w:t>
            </w:r>
            <w:r w:rsidR="00813F60" w:rsidRPr="00257587">
              <w:t xml:space="preserve">аты </w:t>
            </w:r>
            <w:proofErr w:type="spellStart"/>
            <w:r w:rsidR="00813F60" w:rsidRPr="00257587">
              <w:t>водорастворимых</w:t>
            </w:r>
            <w:proofErr w:type="spellEnd"/>
            <w:r w:rsidR="00813F60" w:rsidRPr="00257587">
              <w:t xml:space="preserve"> витаминов (Тиамина бромид, Рибофлавин, П</w:t>
            </w:r>
            <w:r w:rsidRPr="00257587">
              <w:t>иридоксина гид</w:t>
            </w:r>
            <w:r w:rsidR="00813F60" w:rsidRPr="00257587">
              <w:t xml:space="preserve">рохлорид, кислота никотиновая, </w:t>
            </w:r>
            <w:proofErr w:type="spellStart"/>
            <w:r w:rsidR="00813F60" w:rsidRPr="00257587">
              <w:t>Ц</w:t>
            </w:r>
            <w:r w:rsidRPr="00257587">
              <w:t>ианокобаламин</w:t>
            </w:r>
            <w:proofErr w:type="spellEnd"/>
            <w:r w:rsidRPr="00257587">
              <w:t>, кислота ф</w:t>
            </w:r>
            <w:r w:rsidR="00813F60" w:rsidRPr="00257587">
              <w:t>олиевая, кислота аскорбиновая, Р</w:t>
            </w:r>
            <w:r w:rsidRPr="00257587">
              <w:t>утин).</w:t>
            </w:r>
          </w:p>
          <w:p w:rsidR="00C94C7F" w:rsidRPr="00257587" w:rsidRDefault="00C94C7F" w:rsidP="00D97396">
            <w:pPr>
              <w:jc w:val="both"/>
            </w:pPr>
            <w:r w:rsidRPr="00257587">
              <w:t>Роль витаминов группы</w:t>
            </w:r>
            <w:proofErr w:type="gramStart"/>
            <w:r w:rsidRPr="00257587">
              <w:t xml:space="preserve"> В</w:t>
            </w:r>
            <w:proofErr w:type="gramEnd"/>
            <w:r w:rsidRPr="00257587">
              <w:t xml:space="preserve"> </w:t>
            </w:r>
            <w:proofErr w:type="spellStart"/>
            <w:r w:rsidRPr="00257587">
              <w:t>в</w:t>
            </w:r>
            <w:proofErr w:type="spellEnd"/>
            <w:r w:rsidRPr="00257587">
              <w:t xml:space="preserve"> обмене веществ. Влияние на нервную систему, сердечную систему, желудочно-кишечный тракт, </w:t>
            </w:r>
            <w:proofErr w:type="spellStart"/>
            <w:r w:rsidRPr="00257587">
              <w:t>кровотворение</w:t>
            </w:r>
            <w:proofErr w:type="spellEnd"/>
            <w:r w:rsidRPr="00257587">
              <w:t>, эпителиальные покровы. Показания к применению отдельных препаратов (В1, В2, В3, витамин</w:t>
            </w:r>
            <w:proofErr w:type="gramStart"/>
            <w:r w:rsidRPr="00257587">
              <w:t xml:space="preserve"> С</w:t>
            </w:r>
            <w:proofErr w:type="gramEnd"/>
            <w:r w:rsidRPr="00257587">
              <w:t xml:space="preserve"> «</w:t>
            </w:r>
            <w:r w:rsidRPr="00257587">
              <w:rPr>
                <w:lang w:val="en-US"/>
              </w:rPr>
              <w:t>P</w:t>
            </w:r>
            <w:r w:rsidR="00F24CD0" w:rsidRPr="00257587">
              <w:t xml:space="preserve">Р», В6, В12, </w:t>
            </w:r>
            <w:proofErr w:type="spellStart"/>
            <w:r w:rsidR="00F24CD0" w:rsidRPr="00257587">
              <w:t>Ве</w:t>
            </w:r>
            <w:proofErr w:type="spellEnd"/>
            <w:r w:rsidRPr="00257587">
              <w:t>).</w:t>
            </w:r>
          </w:p>
          <w:p w:rsidR="00C94C7F" w:rsidRPr="00257587" w:rsidRDefault="00C94C7F" w:rsidP="00D97396">
            <w:pPr>
              <w:jc w:val="both"/>
            </w:pPr>
            <w:r w:rsidRPr="00257587">
              <w:t xml:space="preserve"> Кислота аскорбиновая. Участие в окислительно-восстановительных процессах. Влияние на проницаемость капил</w:t>
            </w:r>
            <w:r w:rsidR="000F0BCF" w:rsidRPr="00257587">
              <w:t>л</w:t>
            </w:r>
            <w:r w:rsidRPr="00257587">
              <w:t xml:space="preserve">яров. Применение. Препарат витамина </w:t>
            </w:r>
            <w:proofErr w:type="spellStart"/>
            <w:r w:rsidRPr="00257587">
              <w:t>Р-рутин</w:t>
            </w:r>
            <w:proofErr w:type="spellEnd"/>
            <w:r w:rsidRPr="00257587">
              <w:t>, действие и применение.</w:t>
            </w:r>
          </w:p>
          <w:p w:rsidR="00C94C7F" w:rsidRPr="00257587" w:rsidRDefault="00C94C7F" w:rsidP="00D97396">
            <w:pPr>
              <w:jc w:val="both"/>
            </w:pPr>
            <w:r w:rsidRPr="00257587">
              <w:t>Витамин</w:t>
            </w:r>
            <w:proofErr w:type="gramStart"/>
            <w:r w:rsidRPr="00257587">
              <w:t xml:space="preserve"> И</w:t>
            </w:r>
            <w:proofErr w:type="gramEnd"/>
            <w:r w:rsidRPr="00257587">
              <w:t xml:space="preserve"> (</w:t>
            </w:r>
            <w:proofErr w:type="spellStart"/>
            <w:r w:rsidRPr="00257587">
              <w:t>метилметионисульфония</w:t>
            </w:r>
            <w:proofErr w:type="spellEnd"/>
            <w:r w:rsidRPr="00257587">
              <w:t xml:space="preserve"> хлорид)</w:t>
            </w:r>
            <w:r w:rsidR="00D97396" w:rsidRPr="00257587">
              <w:t xml:space="preserve"> </w:t>
            </w:r>
            <w:r w:rsidRPr="00257587">
              <w:t>его действие и применение.</w:t>
            </w:r>
          </w:p>
          <w:p w:rsidR="00C94C7F" w:rsidRPr="00257587" w:rsidRDefault="00C94C7F" w:rsidP="00D97396">
            <w:pPr>
              <w:jc w:val="both"/>
            </w:pPr>
            <w:r w:rsidRPr="00257587">
              <w:t>Препар</w:t>
            </w:r>
            <w:r w:rsidR="00813F60" w:rsidRPr="00257587">
              <w:t>аты жирорастворимых витаминов (</w:t>
            </w:r>
            <w:proofErr w:type="spellStart"/>
            <w:r w:rsidR="00813F60" w:rsidRPr="00257587">
              <w:t>Ретинола</w:t>
            </w:r>
            <w:proofErr w:type="spellEnd"/>
            <w:r w:rsidR="00813F60" w:rsidRPr="00257587">
              <w:t xml:space="preserve"> ацетат, </w:t>
            </w:r>
            <w:proofErr w:type="spellStart"/>
            <w:r w:rsidR="00813F60" w:rsidRPr="00257587">
              <w:t>Эргокальциферол</w:t>
            </w:r>
            <w:proofErr w:type="spellEnd"/>
            <w:r w:rsidR="00813F60" w:rsidRPr="00257587">
              <w:t xml:space="preserve">, </w:t>
            </w:r>
            <w:proofErr w:type="spellStart"/>
            <w:r w:rsidR="00813F60" w:rsidRPr="00257587">
              <w:t>Т</w:t>
            </w:r>
            <w:r w:rsidRPr="00257587">
              <w:t>окосферол</w:t>
            </w:r>
            <w:proofErr w:type="spellEnd"/>
            <w:r w:rsidRPr="00257587">
              <w:t>).</w:t>
            </w:r>
          </w:p>
          <w:p w:rsidR="00C94C7F" w:rsidRPr="00257587" w:rsidRDefault="00C94C7F" w:rsidP="00D97396">
            <w:pPr>
              <w:jc w:val="both"/>
            </w:pPr>
            <w:proofErr w:type="spellStart"/>
            <w:r w:rsidRPr="00257587">
              <w:t>Ретинол</w:t>
            </w:r>
            <w:proofErr w:type="spellEnd"/>
            <w:r w:rsidRPr="00257587">
              <w:t xml:space="preserve">. Влияние на эпителиальные покровы. Участие в синтезе </w:t>
            </w:r>
            <w:r w:rsidR="00F24CD0" w:rsidRPr="00257587">
              <w:t>з</w:t>
            </w:r>
            <w:r w:rsidRPr="00257587">
              <w:t xml:space="preserve">рительного пурпура. Применение. Возможность гипервитаминоза. </w:t>
            </w:r>
            <w:proofErr w:type="spellStart"/>
            <w:r w:rsidRPr="00257587">
              <w:t>Эргокальциферол</w:t>
            </w:r>
            <w:proofErr w:type="spellEnd"/>
            <w:r w:rsidRPr="00257587">
              <w:t>. Влияние на обмен кальция и фосфора. Применение. Возможность развития гипервитаминоза.</w:t>
            </w:r>
            <w:r w:rsidR="00813F60" w:rsidRPr="00257587">
              <w:t xml:space="preserve"> </w:t>
            </w:r>
            <w:r w:rsidRPr="00257587">
              <w:t xml:space="preserve">Токоферол, действие и применения в медицинской практике. </w:t>
            </w:r>
          </w:p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Поливитаминные препараты, применения.</w:t>
            </w:r>
          </w:p>
        </w:tc>
        <w:tc>
          <w:tcPr>
            <w:tcW w:w="0" w:type="auto"/>
            <w:vMerge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3</w:t>
            </w:r>
          </w:p>
        </w:tc>
      </w:tr>
      <w:tr w:rsidR="00C94C7F" w:rsidRPr="00257587" w:rsidTr="00690A11">
        <w:trPr>
          <w:trHeight w:val="199"/>
        </w:trPr>
        <w:tc>
          <w:tcPr>
            <w:tcW w:w="0" w:type="auto"/>
            <w:vMerge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6" w:type="dxa"/>
            <w:gridSpan w:val="3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9198" w:type="dxa"/>
          </w:tcPr>
          <w:p w:rsidR="00C94C7F" w:rsidRPr="00257587" w:rsidRDefault="00C94C7F" w:rsidP="00D97396">
            <w:pPr>
              <w:jc w:val="both"/>
            </w:pPr>
            <w:r w:rsidRPr="00257587">
              <w:t>Биологически активные добавки (БАД), общая характеристика. Показания к применению.</w:t>
            </w:r>
          </w:p>
        </w:tc>
        <w:tc>
          <w:tcPr>
            <w:tcW w:w="0" w:type="auto"/>
            <w:shd w:val="clear" w:color="auto" w:fill="auto"/>
          </w:tcPr>
          <w:p w:rsidR="00C94C7F" w:rsidRPr="004F123D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94C7F" w:rsidRPr="00257587" w:rsidRDefault="00C94C7F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0C036E" w:rsidRPr="00257587" w:rsidTr="00001284">
        <w:trPr>
          <w:trHeight w:val="20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0C036E" w:rsidRPr="004F123D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A4580D">
        <w:trPr>
          <w:trHeight w:val="224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0C036E" w:rsidRPr="004F123D" w:rsidRDefault="000C036E" w:rsidP="00D97396">
            <w:pPr>
              <w:jc w:val="center"/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3B1578">
        <w:trPr>
          <w:trHeight w:val="110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0C036E" w:rsidRPr="004F123D" w:rsidRDefault="000C036E" w:rsidP="00D97396">
            <w:pPr>
              <w:jc w:val="center"/>
            </w:pPr>
            <w:r w:rsidRPr="004F123D"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A4580D">
        <w:trPr>
          <w:trHeight w:val="203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0C036E" w:rsidRPr="004F123D" w:rsidRDefault="00135A01" w:rsidP="00D97396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36E" w:rsidRPr="00257587" w:rsidTr="00500FBD">
        <w:trPr>
          <w:trHeight w:val="175"/>
        </w:trPr>
        <w:tc>
          <w:tcPr>
            <w:tcW w:w="0" w:type="auto"/>
            <w:vMerge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54" w:type="dxa"/>
            <w:gridSpan w:val="4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0" w:type="auto"/>
            <w:vMerge/>
            <w:shd w:val="clear" w:color="auto" w:fill="auto"/>
          </w:tcPr>
          <w:p w:rsidR="000C036E" w:rsidRPr="004F123D" w:rsidRDefault="000C036E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0C036E" w:rsidRPr="00257587" w:rsidRDefault="000C036E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6E35B6">
        <w:trPr>
          <w:trHeight w:val="273"/>
        </w:trPr>
        <w:tc>
          <w:tcPr>
            <w:tcW w:w="0" w:type="auto"/>
            <w:vMerge w:val="restart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>Тема 3.13</w:t>
            </w:r>
            <w:r w:rsidR="00D97396" w:rsidRPr="00257587">
              <w:rPr>
                <w:b/>
                <w:bCs/>
              </w:rPr>
              <w:t xml:space="preserve"> </w:t>
            </w:r>
            <w:r w:rsidRPr="00257587">
              <w:rPr>
                <w:bCs/>
              </w:rPr>
              <w:t>Гормональные препараты</w:t>
            </w: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5840" w:rsidRPr="004F123D" w:rsidRDefault="00985E77" w:rsidP="00D97396">
            <w:pPr>
              <w:jc w:val="center"/>
            </w:pPr>
            <w:r w:rsidRPr="004F123D">
              <w:rPr>
                <w:iCs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A676AC">
        <w:trPr>
          <w:trHeight w:val="872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7587">
              <w:t>Понятие о гормонах, их фармакологической роли. Понятие о принципе «обратной связи» действующем при выработке гормонов в организме и связанном с ним побочном эффекте «синдром отмены». Понятие о гормональных препаратах,</w:t>
            </w:r>
            <w:r w:rsidR="00D97396" w:rsidRPr="00257587">
              <w:t xml:space="preserve"> </w:t>
            </w:r>
            <w:r w:rsidRPr="00257587">
              <w:t xml:space="preserve">классификация. 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6E35B6">
        <w:trPr>
          <w:trHeight w:val="691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A95E79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5840" w:rsidRPr="00257587" w:rsidRDefault="00EF5840" w:rsidP="00D97396">
            <w:pPr>
              <w:ind w:firstLine="16"/>
              <w:jc w:val="both"/>
            </w:pPr>
            <w:r w:rsidRPr="00257587">
              <w:t>Механизмы действия, фармакологические эффекты побочного действия и применение препаратов.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6E35B6">
        <w:trPr>
          <w:trHeight w:val="691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5840" w:rsidRPr="00257587" w:rsidRDefault="00EF5840" w:rsidP="00D97396">
            <w:pPr>
              <w:ind w:firstLine="16"/>
              <w:jc w:val="both"/>
            </w:pPr>
            <w:r w:rsidRPr="00257587">
              <w:t>Препараты гормонов передней доли гипофиза (кортикотропин). Препараты гормонов задней доли гипофиз</w:t>
            </w:r>
            <w:proofErr w:type="gramStart"/>
            <w:r w:rsidRPr="00257587">
              <w:t>а-</w:t>
            </w:r>
            <w:proofErr w:type="gramEnd"/>
            <w:r w:rsidRPr="00257587">
              <w:t xml:space="preserve"> Окситоцин, Вазопрессин их влияние на функции и сократительную активность </w:t>
            </w:r>
            <w:proofErr w:type="spellStart"/>
            <w:r w:rsidRPr="00257587">
              <w:t>миометрия</w:t>
            </w:r>
            <w:proofErr w:type="spellEnd"/>
            <w:r w:rsidRPr="00257587">
              <w:t>. Препараты гормонов щитовидной железы. Влияние на обмен веществ.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001284">
        <w:trPr>
          <w:trHeight w:val="258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4</w:t>
            </w: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6"/>
              <w:jc w:val="both"/>
            </w:pPr>
            <w:proofErr w:type="spellStart"/>
            <w:r w:rsidRPr="00257587">
              <w:t>Антитиреоидные</w:t>
            </w:r>
            <w:proofErr w:type="spellEnd"/>
            <w:r w:rsidRPr="00257587">
              <w:t xml:space="preserve"> средства, принцип действия,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001284">
        <w:trPr>
          <w:trHeight w:val="508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D9739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5</w:t>
            </w: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6"/>
              <w:jc w:val="both"/>
            </w:pPr>
            <w:r w:rsidRPr="00257587">
              <w:t>Инсулин. Влияние на углеводный обмен. Применение. Помощь при передозировке инсулина. Препараты инсулина длительного действия. Синтетические гипогликемические средства (</w:t>
            </w:r>
            <w:proofErr w:type="spellStart"/>
            <w:r w:rsidRPr="00257587">
              <w:t>Бутамид</w:t>
            </w:r>
            <w:proofErr w:type="spellEnd"/>
            <w:r w:rsidRPr="00257587">
              <w:t>).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001284">
        <w:trPr>
          <w:trHeight w:val="482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D9739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6</w:t>
            </w: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6"/>
              <w:jc w:val="both"/>
            </w:pPr>
            <w:proofErr w:type="spellStart"/>
            <w:r w:rsidRPr="00257587">
              <w:t>Глюкокортикоиды</w:t>
            </w:r>
            <w:proofErr w:type="spellEnd"/>
            <w:r w:rsidRPr="00257587">
              <w:t>. Противовоспалительное и противоаллергическое действие. Влияние на обмен углеводов и белков. Применение. Побочные эффекты и меры их предупреждения.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A4580D">
        <w:trPr>
          <w:trHeight w:val="730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7</w:t>
            </w: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6"/>
              <w:jc w:val="both"/>
            </w:pPr>
            <w:r w:rsidRPr="00257587">
              <w:t>Препараты женских половых</w:t>
            </w:r>
            <w:r w:rsidR="00D97396" w:rsidRPr="00257587">
              <w:t xml:space="preserve"> </w:t>
            </w:r>
            <w:r w:rsidRPr="00257587">
              <w:t>гормонов и их синтетические заменители.</w:t>
            </w:r>
          </w:p>
          <w:p w:rsidR="00EF5840" w:rsidRPr="00257587" w:rsidRDefault="00EF5840" w:rsidP="00D97396">
            <w:pPr>
              <w:ind w:firstLine="16"/>
              <w:jc w:val="both"/>
            </w:pPr>
            <w:r w:rsidRPr="00257587">
              <w:t xml:space="preserve">Эстрогенные и </w:t>
            </w:r>
            <w:proofErr w:type="spellStart"/>
            <w:r w:rsidRPr="00257587">
              <w:t>гестогенные</w:t>
            </w:r>
            <w:proofErr w:type="spellEnd"/>
            <w:r w:rsidRPr="00257587">
              <w:t xml:space="preserve"> препараты их практическое значение. Показания к применению в медицинской практике. Принцип действия контрацептивных средств, назначаемых внутрь. Возможные побочные эффекты.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001284">
        <w:trPr>
          <w:trHeight w:val="241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8</w:t>
            </w: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6"/>
              <w:jc w:val="both"/>
            </w:pPr>
            <w:r w:rsidRPr="00257587">
              <w:t>Препараты мужских половых гормонов. Показания и противопоказания к применению.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001284">
        <w:trPr>
          <w:trHeight w:val="228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9</w:t>
            </w: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6"/>
              <w:jc w:val="both"/>
            </w:pPr>
            <w:r w:rsidRPr="00257587">
              <w:t>Анаболические</w:t>
            </w:r>
            <w:r w:rsidR="00D97396" w:rsidRPr="00257587">
              <w:t xml:space="preserve"> </w:t>
            </w:r>
            <w:r w:rsidRPr="00257587">
              <w:t>стероиды, их действия и применение.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EF5840" w:rsidRPr="00257587" w:rsidTr="00001284">
        <w:trPr>
          <w:trHeight w:val="20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A4580D">
        <w:trPr>
          <w:trHeight w:val="224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5D2DE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001284">
        <w:trPr>
          <w:trHeight w:val="20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A4580D">
        <w:trPr>
          <w:trHeight w:val="195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EF5840" w:rsidRPr="004F123D" w:rsidRDefault="00EF5840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2</w:t>
            </w:r>
          </w:p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500FBD">
        <w:trPr>
          <w:trHeight w:val="259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54" w:type="dxa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A4580D">
        <w:trPr>
          <w:trHeight w:val="20"/>
        </w:trPr>
        <w:tc>
          <w:tcPr>
            <w:tcW w:w="0" w:type="auto"/>
            <w:vMerge w:val="restart"/>
          </w:tcPr>
          <w:p w:rsidR="00EF5840" w:rsidRPr="00257587" w:rsidRDefault="00EF5840" w:rsidP="00D97396">
            <w:pPr>
              <w:rPr>
                <w:b/>
                <w:bCs/>
              </w:rPr>
            </w:pPr>
            <w:r w:rsidRPr="00257587">
              <w:rPr>
                <w:b/>
                <w:bCs/>
              </w:rPr>
              <w:t>Тема 3.14</w:t>
            </w:r>
          </w:p>
          <w:p w:rsidR="00EF5840" w:rsidRPr="00257587" w:rsidRDefault="00EF5840" w:rsidP="00D97396">
            <w:pPr>
              <w:rPr>
                <w:b/>
                <w:i/>
              </w:rPr>
            </w:pPr>
            <w:r w:rsidRPr="00257587">
              <w:rPr>
                <w:bCs/>
              </w:rPr>
              <w:t>Антигистаминные и противовоспалительные средства</w:t>
            </w: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5840" w:rsidRPr="004F123D" w:rsidRDefault="00985E7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2740BB">
        <w:trPr>
          <w:trHeight w:val="918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D97396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5"/>
              <w:jc w:val="both"/>
            </w:pPr>
            <w:r w:rsidRPr="00257587">
              <w:t>Противоаллергические и противовоспалительные средства (</w:t>
            </w:r>
            <w:proofErr w:type="spellStart"/>
            <w:r w:rsidRPr="00257587">
              <w:t>Димедрол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Дипразин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Диазолин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Преднизолон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Индометацин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Фенкарол</w:t>
            </w:r>
            <w:proofErr w:type="spellEnd"/>
            <w:r w:rsidRPr="00257587">
              <w:t xml:space="preserve">, </w:t>
            </w:r>
            <w:proofErr w:type="spellStart"/>
            <w:r w:rsidRPr="00257587">
              <w:t>Тавегил</w:t>
            </w:r>
            <w:proofErr w:type="spellEnd"/>
            <w:r w:rsidRPr="00257587">
              <w:t>). Антигистаминные вещества. Принцип действия. Показания к применению. Побочные эффекты. (Н1-гистаминоблокаторы). Противоаллергическое и противовоспалительное свойства глюкокортикоидов. Показания к применению.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4F78A5">
        <w:trPr>
          <w:trHeight w:val="251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  <w:tc>
          <w:tcPr>
            <w:tcW w:w="0" w:type="auto"/>
          </w:tcPr>
          <w:p w:rsidR="00EF5840" w:rsidRPr="00257587" w:rsidRDefault="00EF5840" w:rsidP="00D97396">
            <w:pPr>
              <w:jc w:val="both"/>
            </w:pPr>
            <w:r w:rsidRPr="00257587">
              <w:t>Нестероидные противовоспалительные препараты. Принцип действия. Показания к применению.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</w:tr>
      <w:tr w:rsidR="00EF5840" w:rsidRPr="00257587" w:rsidTr="004F78A5">
        <w:trPr>
          <w:trHeight w:val="215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A4580D">
        <w:trPr>
          <w:trHeight w:val="203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jc w:val="center"/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500FBD">
        <w:trPr>
          <w:trHeight w:val="165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EF5840" w:rsidRPr="004F123D" w:rsidRDefault="009A2C0F" w:rsidP="00D9739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500FBD">
        <w:trPr>
          <w:trHeight w:val="271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654" w:type="dxa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 по теме 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B40C74">
        <w:trPr>
          <w:trHeight w:val="20"/>
        </w:trPr>
        <w:tc>
          <w:tcPr>
            <w:tcW w:w="0" w:type="auto"/>
            <w:vMerge w:val="restart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57587">
              <w:rPr>
                <w:b/>
                <w:bCs/>
              </w:rPr>
              <w:t>Тема 3.15</w:t>
            </w: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7587">
              <w:rPr>
                <w:bCs/>
              </w:rPr>
              <w:t>Осложнение медикаментозной терапии</w:t>
            </w: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5840" w:rsidRPr="004F123D" w:rsidRDefault="00985E77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236BBE">
        <w:trPr>
          <w:trHeight w:val="1966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3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1</w:t>
            </w:r>
          </w:p>
        </w:tc>
        <w:tc>
          <w:tcPr>
            <w:tcW w:w="0" w:type="auto"/>
          </w:tcPr>
          <w:p w:rsidR="00EF5840" w:rsidRPr="00257587" w:rsidRDefault="00EF5840" w:rsidP="00D97396">
            <w:pPr>
              <w:ind w:firstLine="15"/>
              <w:jc w:val="both"/>
            </w:pPr>
            <w:r w:rsidRPr="00257587">
              <w:t>Понятия о</w:t>
            </w:r>
            <w:r w:rsidR="00D97396" w:rsidRPr="00257587">
              <w:t xml:space="preserve"> </w:t>
            </w:r>
            <w:r w:rsidRPr="00257587">
              <w:t>ятрогенных заболеваниях. Побочные эффекты аллергической и неаллергической природы.</w:t>
            </w:r>
          </w:p>
          <w:p w:rsidR="00EF5840" w:rsidRPr="00257587" w:rsidRDefault="00EF5840" w:rsidP="00D97396">
            <w:pPr>
              <w:ind w:firstLine="15"/>
              <w:jc w:val="both"/>
            </w:pPr>
            <w:r w:rsidRPr="00257587">
              <w:t>Токсическое действие лекарственных средств, общие мероприятия первой помощи при отравлениях:</w:t>
            </w:r>
          </w:p>
          <w:p w:rsidR="00EF5840" w:rsidRPr="00257587" w:rsidRDefault="00EF5840" w:rsidP="00D97396">
            <w:pPr>
              <w:numPr>
                <w:ilvl w:val="0"/>
                <w:numId w:val="17"/>
              </w:numPr>
              <w:ind w:left="454"/>
              <w:jc w:val="both"/>
            </w:pPr>
            <w:r w:rsidRPr="00257587">
              <w:t>удаление вещества с места попадания в организм (обработка кожи, слизистых оболочек, промывание желудка);</w:t>
            </w:r>
          </w:p>
          <w:p w:rsidR="00EF5840" w:rsidRPr="00257587" w:rsidRDefault="00EF5840" w:rsidP="00D97396">
            <w:pPr>
              <w:numPr>
                <w:ilvl w:val="0"/>
                <w:numId w:val="17"/>
              </w:numPr>
              <w:ind w:left="454"/>
              <w:jc w:val="both"/>
            </w:pPr>
            <w:r w:rsidRPr="00257587">
              <w:t>мероприятия по предупреждению всасывания вещества в крови (применение адсорбирующих, слабительных средств);</w:t>
            </w:r>
          </w:p>
          <w:p w:rsidR="00EF5840" w:rsidRPr="00257587" w:rsidRDefault="00EF5840" w:rsidP="00D97396">
            <w:pPr>
              <w:numPr>
                <w:ilvl w:val="0"/>
                <w:numId w:val="17"/>
              </w:numPr>
              <w:ind w:left="454"/>
              <w:jc w:val="both"/>
            </w:pPr>
            <w:r w:rsidRPr="00257587">
              <w:t xml:space="preserve">уменьшение концентрации всосавшегося вещества в крови (обильное питье, введение плазмозамещающих жидкостей, </w:t>
            </w:r>
            <w:proofErr w:type="spellStart"/>
            <w:r w:rsidRPr="00257587">
              <w:t>диуретиков</w:t>
            </w:r>
            <w:proofErr w:type="spellEnd"/>
            <w:r w:rsidRPr="00257587">
              <w:t>);</w:t>
            </w:r>
          </w:p>
          <w:p w:rsidR="00EF5840" w:rsidRPr="00257587" w:rsidRDefault="00EF5840" w:rsidP="00D97396">
            <w:pPr>
              <w:numPr>
                <w:ilvl w:val="0"/>
                <w:numId w:val="17"/>
              </w:numPr>
              <w:ind w:left="454"/>
              <w:jc w:val="both"/>
            </w:pPr>
            <w:r w:rsidRPr="00257587">
              <w:t>обезвреживание яда путем применения специфических антагонистов и антидотов;</w:t>
            </w:r>
          </w:p>
          <w:p w:rsidR="00EF5840" w:rsidRPr="00257587" w:rsidRDefault="00EF5840" w:rsidP="00D97396">
            <w:pPr>
              <w:numPr>
                <w:ilvl w:val="0"/>
                <w:numId w:val="17"/>
              </w:numPr>
              <w:ind w:left="454"/>
              <w:jc w:val="both"/>
            </w:pPr>
            <w:r w:rsidRPr="00257587">
              <w:t>устранение возникших нарушений жизненно важных функций.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7587">
              <w:rPr>
                <w:bCs/>
              </w:rPr>
              <w:t>2</w:t>
            </w:r>
          </w:p>
        </w:tc>
      </w:tr>
      <w:tr w:rsidR="00EF5840" w:rsidRPr="00257587" w:rsidTr="004A10B4">
        <w:trPr>
          <w:trHeight w:val="208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jc w:val="both"/>
            </w:pPr>
            <w:r w:rsidRPr="00257587">
              <w:t>Лабораторные работы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4A10B4">
        <w:trPr>
          <w:trHeight w:val="208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jc w:val="both"/>
            </w:pPr>
            <w:r w:rsidRPr="00257587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4A10B4">
        <w:trPr>
          <w:trHeight w:val="208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jc w:val="both"/>
            </w:pPr>
            <w:r w:rsidRPr="00257587"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A4580D">
        <w:trPr>
          <w:trHeight w:val="219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 xml:space="preserve">Самостоятельная работа </w:t>
            </w:r>
            <w:proofErr w:type="gramStart"/>
            <w:r w:rsidRPr="00257587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EF5840" w:rsidRPr="004F123D" w:rsidRDefault="008C6060" w:rsidP="00D9739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500FBD">
        <w:trPr>
          <w:trHeight w:val="209"/>
        </w:trPr>
        <w:tc>
          <w:tcPr>
            <w:tcW w:w="0" w:type="auto"/>
            <w:vMerge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54" w:type="dxa"/>
            <w:gridSpan w:val="4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Реферативные сообщения.</w:t>
            </w:r>
          </w:p>
        </w:tc>
        <w:tc>
          <w:tcPr>
            <w:tcW w:w="0" w:type="auto"/>
            <w:vMerge/>
            <w:shd w:val="clear" w:color="auto" w:fill="auto"/>
          </w:tcPr>
          <w:p w:rsidR="00EF5840" w:rsidRPr="004F123D" w:rsidRDefault="00EF5840" w:rsidP="00D97396">
            <w:pPr>
              <w:jc w:val="center"/>
              <w:rPr>
                <w:iCs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1A18B3">
        <w:trPr>
          <w:trHeight w:val="228"/>
        </w:trPr>
        <w:tc>
          <w:tcPr>
            <w:tcW w:w="12365" w:type="dxa"/>
            <w:gridSpan w:val="5"/>
          </w:tcPr>
          <w:p w:rsidR="00EF5840" w:rsidRPr="00257587" w:rsidRDefault="00EF5840" w:rsidP="00D97396">
            <w:pPr>
              <w:jc w:val="both"/>
            </w:pPr>
            <w:r w:rsidRPr="00257587">
              <w:t>Примерная тематика курсовой работы (проекта)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1A18B3">
        <w:trPr>
          <w:trHeight w:val="228"/>
        </w:trPr>
        <w:tc>
          <w:tcPr>
            <w:tcW w:w="12365" w:type="dxa"/>
            <w:gridSpan w:val="5"/>
          </w:tcPr>
          <w:p w:rsidR="00EF5840" w:rsidRPr="00257587" w:rsidRDefault="00EF5840" w:rsidP="00D97396">
            <w:pPr>
              <w:jc w:val="both"/>
            </w:pPr>
            <w:r w:rsidRPr="00257587">
              <w:t xml:space="preserve">Самостоятельная работа </w:t>
            </w:r>
            <w:proofErr w:type="gramStart"/>
            <w:r w:rsidRPr="00257587">
              <w:t>обучающихся</w:t>
            </w:r>
            <w:proofErr w:type="gramEnd"/>
            <w:r w:rsidRPr="00257587">
              <w:t xml:space="preserve"> над курсовой работой (проектом)</w:t>
            </w:r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jc w:val="center"/>
              <w:rPr>
                <w:iCs/>
              </w:rPr>
            </w:pPr>
            <w:r w:rsidRPr="004F123D">
              <w:rPr>
                <w:iCs/>
              </w:rPr>
              <w:t>-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5840" w:rsidRPr="00257587" w:rsidTr="00001284">
        <w:trPr>
          <w:trHeight w:val="208"/>
        </w:trPr>
        <w:tc>
          <w:tcPr>
            <w:tcW w:w="0" w:type="auto"/>
            <w:gridSpan w:val="5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7587">
              <w:rPr>
                <w:bCs/>
              </w:rPr>
              <w:t>Всего</w:t>
            </w:r>
            <w:r w:rsidR="005E1FB2">
              <w:rPr>
                <w:bCs/>
              </w:rPr>
              <w:t xml:space="preserve"> максимальное количество</w:t>
            </w:r>
            <w:proofErr w:type="gramStart"/>
            <w:r w:rsidR="005E1FB2">
              <w:rPr>
                <w:bCs/>
              </w:rPr>
              <w:t xml:space="preserve"> </w:t>
            </w:r>
            <w:r w:rsidRPr="00257587">
              <w:rPr>
                <w:bCs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F5840" w:rsidRPr="004F123D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F123D">
              <w:rPr>
                <w:bCs/>
              </w:rPr>
              <w:t>1</w:t>
            </w:r>
            <w:r w:rsidR="005E1FB2" w:rsidRPr="004F123D">
              <w:rPr>
                <w:bCs/>
              </w:rPr>
              <w:t>3</w:t>
            </w:r>
            <w:r w:rsidR="00A676AC" w:rsidRPr="004F123D">
              <w:rPr>
                <w:bCs/>
              </w:rPr>
              <w:t>8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EF5840" w:rsidRPr="00257587" w:rsidRDefault="00EF5840" w:rsidP="00D97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80C1B" w:rsidRDefault="00D80C1B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257587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257587">
        <w:rPr>
          <w:sz w:val="20"/>
          <w:szCs w:val="20"/>
        </w:rPr>
        <w:t>льзуются следующие обозначения:</w:t>
      </w: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257587">
        <w:rPr>
          <w:sz w:val="20"/>
          <w:szCs w:val="20"/>
        </w:rPr>
        <w:t>1</w:t>
      </w:r>
      <w:r w:rsidR="00413F18" w:rsidRPr="00257587">
        <w:rPr>
          <w:sz w:val="20"/>
          <w:szCs w:val="20"/>
        </w:rPr>
        <w:t>.</w:t>
      </w:r>
      <w:r w:rsidRPr="00257587">
        <w:rPr>
          <w:sz w:val="20"/>
          <w:szCs w:val="20"/>
        </w:rPr>
        <w:t> </w:t>
      </w:r>
      <w:r w:rsidR="00413F18" w:rsidRPr="00257587">
        <w:rPr>
          <w:sz w:val="20"/>
          <w:szCs w:val="20"/>
        </w:rPr>
        <w:t>–</w:t>
      </w:r>
      <w:r w:rsidRPr="00257587">
        <w:rPr>
          <w:sz w:val="20"/>
          <w:szCs w:val="20"/>
        </w:rPr>
        <w:t xml:space="preserve"> </w:t>
      </w:r>
      <w:proofErr w:type="gramStart"/>
      <w:r w:rsidRPr="00257587">
        <w:rPr>
          <w:sz w:val="20"/>
          <w:szCs w:val="20"/>
        </w:rPr>
        <w:t>ознакомительный</w:t>
      </w:r>
      <w:proofErr w:type="gramEnd"/>
      <w:r w:rsidRPr="00257587">
        <w:rPr>
          <w:sz w:val="20"/>
          <w:szCs w:val="20"/>
        </w:rPr>
        <w:t xml:space="preserve"> (узнавание ранее изученных объектов, свойств); </w:t>
      </w: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257587">
        <w:rPr>
          <w:sz w:val="20"/>
          <w:szCs w:val="20"/>
        </w:rPr>
        <w:t>2</w:t>
      </w:r>
      <w:r w:rsidR="00413F18" w:rsidRPr="00257587">
        <w:rPr>
          <w:sz w:val="20"/>
          <w:szCs w:val="20"/>
        </w:rPr>
        <w:t>.</w:t>
      </w:r>
      <w:r w:rsidRPr="00257587">
        <w:rPr>
          <w:sz w:val="20"/>
          <w:szCs w:val="20"/>
        </w:rPr>
        <w:t> </w:t>
      </w:r>
      <w:r w:rsidR="00413F18" w:rsidRPr="00257587">
        <w:rPr>
          <w:sz w:val="20"/>
          <w:szCs w:val="20"/>
        </w:rPr>
        <w:t>–</w:t>
      </w:r>
      <w:r w:rsidRPr="00257587">
        <w:rPr>
          <w:sz w:val="20"/>
          <w:szCs w:val="20"/>
        </w:rPr>
        <w:t> </w:t>
      </w:r>
      <w:proofErr w:type="gramStart"/>
      <w:r w:rsidRPr="00257587">
        <w:rPr>
          <w:sz w:val="20"/>
          <w:szCs w:val="20"/>
        </w:rPr>
        <w:t>репродуктивный</w:t>
      </w:r>
      <w:proofErr w:type="gramEnd"/>
      <w:r w:rsidRPr="00257587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F6AC7" w:rsidRPr="00257587" w:rsidRDefault="00FF6AC7" w:rsidP="00CB6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257587">
        <w:rPr>
          <w:sz w:val="20"/>
          <w:szCs w:val="20"/>
        </w:rPr>
        <w:t>3</w:t>
      </w:r>
      <w:r w:rsidR="00413F18" w:rsidRPr="00257587">
        <w:rPr>
          <w:sz w:val="20"/>
          <w:szCs w:val="20"/>
        </w:rPr>
        <w:t>.</w:t>
      </w:r>
      <w:r w:rsidRPr="00257587">
        <w:rPr>
          <w:sz w:val="20"/>
          <w:szCs w:val="20"/>
        </w:rPr>
        <w:t xml:space="preserve"> – </w:t>
      </w:r>
      <w:proofErr w:type="gramStart"/>
      <w:r w:rsidRPr="00257587">
        <w:rPr>
          <w:sz w:val="20"/>
          <w:szCs w:val="20"/>
        </w:rPr>
        <w:t>продуктивный</w:t>
      </w:r>
      <w:proofErr w:type="gramEnd"/>
      <w:r w:rsidRPr="00257587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2F118B" w:rsidRPr="00257587" w:rsidRDefault="002F118B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257587" w:rsidSect="00627736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FF6AC7" w:rsidRPr="00257587" w:rsidRDefault="00FF6AC7" w:rsidP="00257587">
      <w:pPr>
        <w:pStyle w:val="12"/>
      </w:pPr>
      <w:bookmarkStart w:id="2" w:name="_Toc327293834"/>
      <w:r w:rsidRPr="00257587">
        <w:t xml:space="preserve">3. </w:t>
      </w:r>
      <w:r w:rsidR="00D116F9" w:rsidRPr="00257587">
        <w:t>условия</w:t>
      </w:r>
      <w:r w:rsidRPr="00257587">
        <w:t xml:space="preserve"> реализации </w:t>
      </w:r>
      <w:r w:rsidR="003263DA" w:rsidRPr="00257587">
        <w:t>УЧЕБНОЙ</w:t>
      </w:r>
      <w:r w:rsidRPr="00257587">
        <w:t xml:space="preserve"> дисциплины</w:t>
      </w:r>
      <w:bookmarkEnd w:id="2"/>
    </w:p>
    <w:p w:rsidR="00FF6AC7" w:rsidRPr="00257587" w:rsidRDefault="00917851" w:rsidP="00257587">
      <w:pPr>
        <w:pStyle w:val="23"/>
      </w:pPr>
      <w:r w:rsidRPr="00257587">
        <w:t xml:space="preserve">3.1. </w:t>
      </w:r>
      <w:r w:rsidR="00361C74" w:rsidRPr="00257587">
        <w:t xml:space="preserve">Требования к минимальному </w:t>
      </w:r>
      <w:r w:rsidR="002F118B" w:rsidRPr="00257587">
        <w:t>м</w:t>
      </w:r>
      <w:r w:rsidR="00FF6AC7" w:rsidRPr="00257587">
        <w:t>атериально-техническо</w:t>
      </w:r>
      <w:r w:rsidR="002F118B" w:rsidRPr="00257587">
        <w:t>му</w:t>
      </w:r>
      <w:r w:rsidR="00FF6AC7" w:rsidRPr="00257587">
        <w:t xml:space="preserve"> о</w:t>
      </w:r>
      <w:r w:rsidR="003E0FBC" w:rsidRPr="00257587">
        <w:t>беспечени</w:t>
      </w:r>
      <w:r w:rsidR="002F118B" w:rsidRPr="00257587">
        <w:t>ю</w:t>
      </w:r>
    </w:p>
    <w:p w:rsidR="003E0FBC" w:rsidRPr="00257587" w:rsidRDefault="003E0FBC" w:rsidP="00F42CF8">
      <w:pPr>
        <w:pStyle w:val="af7"/>
      </w:pPr>
      <w:r w:rsidRPr="00257587">
        <w:t xml:space="preserve">Реализация </w:t>
      </w:r>
      <w:r w:rsidR="003263DA" w:rsidRPr="00257587">
        <w:t>учебной</w:t>
      </w:r>
      <w:r w:rsidRPr="00257587">
        <w:t xml:space="preserve"> дисциплины требует наличия учебного кабинета</w:t>
      </w:r>
      <w:r w:rsidR="00D97396" w:rsidRPr="00257587">
        <w:t xml:space="preserve"> </w:t>
      </w:r>
      <w:r w:rsidR="00D14716" w:rsidRPr="00257587">
        <w:t>ф</w:t>
      </w:r>
      <w:r w:rsidR="0016059E" w:rsidRPr="00257587">
        <w:t>армакол</w:t>
      </w:r>
      <w:r w:rsidR="00D14716" w:rsidRPr="00257587">
        <w:t>огии</w:t>
      </w:r>
      <w:r w:rsidR="00D27B47" w:rsidRPr="00257587">
        <w:t>,</w:t>
      </w:r>
      <w:r w:rsidR="006F5DF4" w:rsidRPr="00257587">
        <w:t xml:space="preserve"> ма</w:t>
      </w:r>
      <w:r w:rsidR="00200632" w:rsidRPr="00257587">
        <w:t xml:space="preserve">стерских </w:t>
      </w:r>
      <w:r w:rsidR="00241F52" w:rsidRPr="00257587">
        <w:t>–</w:t>
      </w:r>
      <w:r w:rsidR="00F749F6" w:rsidRPr="00257587">
        <w:t xml:space="preserve"> </w:t>
      </w:r>
      <w:r w:rsidR="004C7E6E" w:rsidRPr="00257587">
        <w:t>нет</w:t>
      </w:r>
      <w:r w:rsidR="00200632" w:rsidRPr="00257587">
        <w:t xml:space="preserve">, лабораторий </w:t>
      </w:r>
      <w:r w:rsidR="00241F52" w:rsidRPr="00257587">
        <w:t>–</w:t>
      </w:r>
      <w:r w:rsidR="00F749F6" w:rsidRPr="00257587">
        <w:t xml:space="preserve"> </w:t>
      </w:r>
      <w:r w:rsidR="004C7E6E" w:rsidRPr="00257587">
        <w:t>нет</w:t>
      </w:r>
      <w:r w:rsidR="006F5DF4" w:rsidRPr="00257587">
        <w:t>.</w:t>
      </w:r>
      <w:r w:rsidR="00D27B47" w:rsidRPr="00257587">
        <w:t xml:space="preserve"> </w:t>
      </w:r>
    </w:p>
    <w:p w:rsidR="00FF6AC7" w:rsidRPr="00257587" w:rsidRDefault="00FF6AC7" w:rsidP="00F42CF8">
      <w:pPr>
        <w:pStyle w:val="af7"/>
      </w:pPr>
      <w:r w:rsidRPr="00257587">
        <w:t>Оборудование учебн</w:t>
      </w:r>
      <w:r w:rsidR="0016059E" w:rsidRPr="00257587">
        <w:t xml:space="preserve">ого кабинета: </w:t>
      </w:r>
    </w:p>
    <w:p w:rsidR="004C7E6E" w:rsidRPr="00257587" w:rsidRDefault="004C7E6E" w:rsidP="00F42CF8">
      <w:pPr>
        <w:pStyle w:val="a"/>
      </w:pPr>
      <w:r w:rsidRPr="00257587">
        <w:t>мебель и стационарное учебное оборудование;</w:t>
      </w:r>
    </w:p>
    <w:p w:rsidR="004C7E6E" w:rsidRPr="00257587" w:rsidRDefault="004C7E6E" w:rsidP="00F42CF8">
      <w:pPr>
        <w:pStyle w:val="a"/>
      </w:pPr>
      <w:r w:rsidRPr="00257587">
        <w:t>медицинское оборудование и инструментарий;</w:t>
      </w:r>
    </w:p>
    <w:p w:rsidR="004C7E6E" w:rsidRPr="00257587" w:rsidRDefault="004C7E6E" w:rsidP="00F42CF8">
      <w:pPr>
        <w:pStyle w:val="a"/>
      </w:pPr>
      <w:r w:rsidRPr="00257587">
        <w:t>хозяйственные предметы;</w:t>
      </w:r>
    </w:p>
    <w:p w:rsidR="004C7E6E" w:rsidRPr="00257587" w:rsidRDefault="004C7E6E" w:rsidP="00F42CF8">
      <w:pPr>
        <w:pStyle w:val="a"/>
      </w:pPr>
      <w:proofErr w:type="gramStart"/>
      <w:r w:rsidRPr="00257587">
        <w:t>учебно-наглядные пособия (фантомы, муляжи, тренажеры учебники, учебные пособия, справочники, нормативные документы, сборники тестовых заданий, сборники ситуационных задач и др.);</w:t>
      </w:r>
      <w:proofErr w:type="gramEnd"/>
    </w:p>
    <w:p w:rsidR="004C7E6E" w:rsidRPr="00257587" w:rsidRDefault="004C7E6E" w:rsidP="00F42CF8">
      <w:pPr>
        <w:pStyle w:val="a"/>
      </w:pPr>
      <w:r w:rsidRPr="00257587">
        <w:t xml:space="preserve">предметы ухода и </w:t>
      </w:r>
      <w:proofErr w:type="spellStart"/>
      <w:r w:rsidRPr="00257587">
        <w:t>самоухода</w:t>
      </w:r>
      <w:proofErr w:type="spellEnd"/>
      <w:r w:rsidRPr="00257587">
        <w:t>;</w:t>
      </w:r>
    </w:p>
    <w:p w:rsidR="004C7E6E" w:rsidRPr="00257587" w:rsidRDefault="004C7E6E" w:rsidP="00F42CF8">
      <w:pPr>
        <w:pStyle w:val="a"/>
      </w:pPr>
      <w:r w:rsidRPr="00257587">
        <w:t>образцы лекарственных препаратов;</w:t>
      </w:r>
    </w:p>
    <w:p w:rsidR="004C7E6E" w:rsidRPr="00257587" w:rsidRDefault="004C7E6E" w:rsidP="00F42CF8">
      <w:pPr>
        <w:pStyle w:val="a"/>
      </w:pPr>
      <w:r w:rsidRPr="00257587">
        <w:t>медицинская документация.</w:t>
      </w:r>
    </w:p>
    <w:p w:rsidR="00FF6AC7" w:rsidRPr="00257587" w:rsidRDefault="00FF6AC7" w:rsidP="00F42CF8">
      <w:pPr>
        <w:pStyle w:val="af7"/>
      </w:pPr>
      <w:r w:rsidRPr="00257587">
        <w:t>Технические средства обу</w:t>
      </w:r>
      <w:r w:rsidR="0016059E" w:rsidRPr="00257587">
        <w:t xml:space="preserve">чения: </w:t>
      </w:r>
    </w:p>
    <w:p w:rsidR="0016059E" w:rsidRPr="00257587" w:rsidRDefault="004C7E6E" w:rsidP="00F42CF8">
      <w:pPr>
        <w:pStyle w:val="a"/>
      </w:pPr>
      <w:r w:rsidRPr="00257587">
        <w:t>компьютер;</w:t>
      </w:r>
    </w:p>
    <w:p w:rsidR="004C7E6E" w:rsidRPr="00257587" w:rsidRDefault="004C7E6E" w:rsidP="00F42CF8">
      <w:pPr>
        <w:pStyle w:val="a"/>
      </w:pPr>
      <w:r w:rsidRPr="00257587">
        <w:t>мобильный компьютерный класс;</w:t>
      </w:r>
    </w:p>
    <w:p w:rsidR="004C7E6E" w:rsidRPr="00257587" w:rsidRDefault="004C7E6E" w:rsidP="00F42CF8">
      <w:pPr>
        <w:pStyle w:val="a"/>
      </w:pPr>
      <w:proofErr w:type="spellStart"/>
      <w:r w:rsidRPr="00257587">
        <w:t>мультимедийный</w:t>
      </w:r>
      <w:proofErr w:type="spellEnd"/>
      <w:r w:rsidRPr="00257587">
        <w:t xml:space="preserve"> проектор;</w:t>
      </w:r>
    </w:p>
    <w:p w:rsidR="004C7E6E" w:rsidRPr="00257587" w:rsidRDefault="004C7E6E" w:rsidP="00F42CF8">
      <w:pPr>
        <w:pStyle w:val="a"/>
      </w:pPr>
      <w:proofErr w:type="spellStart"/>
      <w:r w:rsidRPr="00257587">
        <w:t>кодоскоп</w:t>
      </w:r>
      <w:proofErr w:type="spellEnd"/>
      <w:r w:rsidRPr="00257587">
        <w:t>;</w:t>
      </w:r>
    </w:p>
    <w:p w:rsidR="004C7E6E" w:rsidRPr="00257587" w:rsidRDefault="004C7E6E" w:rsidP="00F42CF8">
      <w:pPr>
        <w:pStyle w:val="a"/>
      </w:pPr>
      <w:r w:rsidRPr="00257587">
        <w:t>видеомагнитофон;</w:t>
      </w:r>
    </w:p>
    <w:p w:rsidR="004C7E6E" w:rsidRPr="00257587" w:rsidRDefault="004C7E6E" w:rsidP="00F42CF8">
      <w:pPr>
        <w:pStyle w:val="a"/>
      </w:pPr>
      <w:r w:rsidRPr="00257587">
        <w:rPr>
          <w:lang w:val="en-US"/>
        </w:rPr>
        <w:t>DVD</w:t>
      </w:r>
      <w:r w:rsidRPr="00257587">
        <w:t>-проигрыватель;</w:t>
      </w:r>
    </w:p>
    <w:p w:rsidR="004C7E6E" w:rsidRPr="00257587" w:rsidRDefault="004C7E6E" w:rsidP="00F42CF8">
      <w:pPr>
        <w:pStyle w:val="a"/>
      </w:pPr>
      <w:r w:rsidRPr="00257587">
        <w:t>видеокамера;</w:t>
      </w:r>
    </w:p>
    <w:p w:rsidR="004C7E6E" w:rsidRPr="00257587" w:rsidRDefault="004C7E6E" w:rsidP="00F42CF8">
      <w:pPr>
        <w:pStyle w:val="a"/>
      </w:pPr>
      <w:r w:rsidRPr="00257587">
        <w:t>фотоаппарат.</w:t>
      </w:r>
    </w:p>
    <w:p w:rsidR="00BF30A2" w:rsidRPr="00257587" w:rsidRDefault="00BF30A2" w:rsidP="00F42CF8">
      <w:pPr>
        <w:pStyle w:val="af7"/>
      </w:pPr>
      <w:r w:rsidRPr="00257587">
        <w:t>Оборудование мастерской и рабочих мест мастерской:</w:t>
      </w:r>
      <w:r w:rsidR="00D97396" w:rsidRPr="00257587">
        <w:t xml:space="preserve"> </w:t>
      </w:r>
      <w:r w:rsidRPr="00257587">
        <w:t>нет</w:t>
      </w:r>
    </w:p>
    <w:p w:rsidR="00BF30A2" w:rsidRPr="00257587" w:rsidRDefault="00BF30A2" w:rsidP="00CB6AB4">
      <w:pPr>
        <w:spacing w:line="360" w:lineRule="auto"/>
      </w:pPr>
      <w:r w:rsidRPr="00257587">
        <w:rPr>
          <w:bCs/>
          <w:sz w:val="28"/>
          <w:szCs w:val="28"/>
        </w:rPr>
        <w:t xml:space="preserve">Оборудование </w:t>
      </w:r>
      <w:r w:rsidRPr="00257587">
        <w:rPr>
          <w:sz w:val="28"/>
          <w:szCs w:val="28"/>
        </w:rPr>
        <w:t xml:space="preserve">лаборатории </w:t>
      </w:r>
      <w:r w:rsidRPr="00257587">
        <w:rPr>
          <w:bCs/>
          <w:sz w:val="28"/>
          <w:szCs w:val="28"/>
        </w:rPr>
        <w:t>и рабочих мест лаборатории:</w:t>
      </w:r>
      <w:r w:rsidR="00D97396" w:rsidRPr="00257587">
        <w:rPr>
          <w:bCs/>
          <w:sz w:val="28"/>
          <w:szCs w:val="28"/>
        </w:rPr>
        <w:t xml:space="preserve"> </w:t>
      </w:r>
      <w:r w:rsidRPr="00257587">
        <w:rPr>
          <w:bCs/>
          <w:sz w:val="28"/>
          <w:szCs w:val="28"/>
        </w:rPr>
        <w:t>нет</w:t>
      </w:r>
    </w:p>
    <w:p w:rsidR="00013A54" w:rsidRPr="00257587" w:rsidRDefault="00013A54" w:rsidP="00F42CF8">
      <w:pPr>
        <w:pStyle w:val="23"/>
      </w:pPr>
      <w:r w:rsidRPr="00257587">
        <w:t>3.2. И</w:t>
      </w:r>
      <w:r w:rsidR="00404874" w:rsidRPr="00257587">
        <w:t xml:space="preserve">нформационное обеспечение </w:t>
      </w:r>
      <w:r w:rsidRPr="00257587">
        <w:t>обучения</w:t>
      </w:r>
    </w:p>
    <w:p w:rsidR="00FF6AC7" w:rsidRPr="00257587" w:rsidRDefault="00FF6AC7" w:rsidP="00CB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5758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Pr="00257587" w:rsidRDefault="001D493F" w:rsidP="00F42CF8">
      <w:pPr>
        <w:pStyle w:val="af7"/>
      </w:pPr>
      <w:r w:rsidRPr="00257587">
        <w:t>Основн</w:t>
      </w:r>
      <w:r w:rsidR="00AC7A83" w:rsidRPr="00257587">
        <w:t>ые источники</w:t>
      </w:r>
      <w:r w:rsidRPr="00257587">
        <w:t>:</w:t>
      </w:r>
    </w:p>
    <w:p w:rsidR="0058654C" w:rsidRPr="000D2E91" w:rsidRDefault="0058654C" w:rsidP="0058654C">
      <w:pPr>
        <w:pStyle w:val="af5"/>
        <w:tabs>
          <w:tab w:val="left" w:pos="6303"/>
        </w:tabs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8654C">
        <w:rPr>
          <w:rFonts w:ascii="Times New Roman" w:hAnsi="Times New Roman"/>
          <w:sz w:val="28"/>
          <w:szCs w:val="28"/>
        </w:rPr>
        <w:t>Гаевый</w:t>
      </w:r>
      <w:proofErr w:type="spellEnd"/>
      <w:r w:rsidRPr="0058654C">
        <w:rPr>
          <w:rFonts w:ascii="Times New Roman" w:hAnsi="Times New Roman"/>
          <w:sz w:val="28"/>
          <w:szCs w:val="28"/>
        </w:rPr>
        <w:t xml:space="preserve"> М.Д. </w:t>
      </w:r>
      <w:r>
        <w:rPr>
          <w:rFonts w:ascii="Times New Roman" w:hAnsi="Times New Roman"/>
          <w:sz w:val="28"/>
          <w:szCs w:val="28"/>
        </w:rPr>
        <w:t xml:space="preserve">Фармакология с рецептурой: учебник/ М.Д.  </w:t>
      </w:r>
      <w:proofErr w:type="spellStart"/>
      <w:r>
        <w:rPr>
          <w:rFonts w:ascii="Times New Roman" w:hAnsi="Times New Roman"/>
          <w:sz w:val="28"/>
          <w:szCs w:val="28"/>
        </w:rPr>
        <w:t>Гаевый</w:t>
      </w:r>
      <w:proofErr w:type="spellEnd"/>
      <w:r>
        <w:rPr>
          <w:rFonts w:ascii="Times New Roman" w:hAnsi="Times New Roman"/>
          <w:sz w:val="28"/>
          <w:szCs w:val="28"/>
        </w:rPr>
        <w:t xml:space="preserve">,  Л.М. </w:t>
      </w:r>
      <w:proofErr w:type="spellStart"/>
      <w:r>
        <w:rPr>
          <w:rFonts w:ascii="Times New Roman" w:hAnsi="Times New Roman"/>
          <w:sz w:val="28"/>
          <w:szCs w:val="28"/>
        </w:rPr>
        <w:t>Гаевый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D2E91">
        <w:rPr>
          <w:rFonts w:ascii="Times New Roman" w:hAnsi="Times New Roman"/>
          <w:sz w:val="28"/>
          <w:szCs w:val="28"/>
        </w:rPr>
        <w:t xml:space="preserve"> </w:t>
      </w:r>
      <w:r w:rsidRPr="002343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12-е </w:t>
      </w:r>
      <w:proofErr w:type="spellStart"/>
      <w:r>
        <w:rPr>
          <w:rFonts w:ascii="Times New Roman" w:hAnsi="Times New Roman"/>
          <w:sz w:val="28"/>
          <w:szCs w:val="28"/>
        </w:rPr>
        <w:t>изд.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тер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343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КНОРУС, 2016. </w:t>
      </w:r>
      <w:r w:rsidRPr="002343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384с. </w:t>
      </w:r>
    </w:p>
    <w:p w:rsidR="005852F7" w:rsidRDefault="0058654C" w:rsidP="0058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1A598C" w:rsidRPr="00257587">
        <w:rPr>
          <w:bCs/>
          <w:sz w:val="28"/>
          <w:szCs w:val="28"/>
        </w:rPr>
        <w:t>Федюкович</w:t>
      </w:r>
      <w:proofErr w:type="spellEnd"/>
      <w:r w:rsidR="001A598C" w:rsidRPr="00257587">
        <w:rPr>
          <w:bCs/>
          <w:sz w:val="28"/>
          <w:szCs w:val="28"/>
        </w:rPr>
        <w:t xml:space="preserve"> Н.И., </w:t>
      </w:r>
      <w:proofErr w:type="spellStart"/>
      <w:r w:rsidR="001A598C" w:rsidRPr="00257587">
        <w:rPr>
          <w:bCs/>
          <w:sz w:val="28"/>
          <w:szCs w:val="28"/>
        </w:rPr>
        <w:t>Рубан</w:t>
      </w:r>
      <w:proofErr w:type="spellEnd"/>
      <w:r w:rsidR="001A598C" w:rsidRPr="00257587">
        <w:rPr>
          <w:bCs/>
          <w:sz w:val="28"/>
          <w:szCs w:val="28"/>
        </w:rPr>
        <w:t xml:space="preserve"> Э.Д. Фармакология, учебник для мед. училищ и колледжей, Ростов </w:t>
      </w:r>
      <w:proofErr w:type="spellStart"/>
      <w:r w:rsidR="001A598C" w:rsidRPr="00257587">
        <w:rPr>
          <w:bCs/>
          <w:sz w:val="28"/>
          <w:szCs w:val="28"/>
        </w:rPr>
        <w:t>н</w:t>
      </w:r>
      <w:proofErr w:type="spellEnd"/>
      <w:proofErr w:type="gramStart"/>
      <w:r w:rsidR="001A598C" w:rsidRPr="00257587">
        <w:rPr>
          <w:bCs/>
          <w:sz w:val="28"/>
          <w:szCs w:val="28"/>
        </w:rPr>
        <w:t>/Д</w:t>
      </w:r>
      <w:proofErr w:type="gramEnd"/>
      <w:r w:rsidR="001A598C" w:rsidRPr="00257587">
        <w:rPr>
          <w:bCs/>
          <w:sz w:val="28"/>
          <w:szCs w:val="28"/>
        </w:rPr>
        <w:t xml:space="preserve"> Феникс,</w:t>
      </w:r>
      <w:r w:rsidR="00D97396" w:rsidRPr="002575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2012.-</w:t>
      </w:r>
      <w:r w:rsidR="001A598C" w:rsidRPr="00257587">
        <w:rPr>
          <w:bCs/>
          <w:sz w:val="28"/>
          <w:szCs w:val="28"/>
        </w:rPr>
        <w:t>704</w:t>
      </w:r>
      <w:r>
        <w:rPr>
          <w:bCs/>
          <w:sz w:val="28"/>
          <w:szCs w:val="28"/>
        </w:rPr>
        <w:t xml:space="preserve"> </w:t>
      </w:r>
      <w:r w:rsidR="001A598C" w:rsidRPr="0025758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</w:p>
    <w:p w:rsidR="00AC7A83" w:rsidRPr="00257587" w:rsidRDefault="00AC7A83" w:rsidP="00F42CF8">
      <w:pPr>
        <w:pStyle w:val="af7"/>
      </w:pPr>
      <w:r w:rsidRPr="00257587">
        <w:t>Интернет-ресурсы: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0" w:history="1">
        <w:r w:rsidR="00770469" w:rsidRPr="00257587">
          <w:rPr>
            <w:rStyle w:val="af4"/>
            <w:color w:val="auto"/>
            <w:sz w:val="28"/>
            <w:u w:val="none"/>
          </w:rPr>
          <w:t>http://fgou-vunmc.ru</w:t>
        </w:r>
      </w:hyperlink>
      <w:r w:rsidR="00770469" w:rsidRPr="00257587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1" w:history="1">
        <w:r w:rsidR="00770469" w:rsidRPr="00257587">
          <w:rPr>
            <w:rStyle w:val="af4"/>
            <w:color w:val="auto"/>
            <w:sz w:val="28"/>
            <w:u w:val="none"/>
          </w:rPr>
          <w:t>http://mon.gov.ru</w:t>
        </w:r>
      </w:hyperlink>
      <w:r w:rsidR="00770469" w:rsidRPr="00257587">
        <w:rPr>
          <w:sz w:val="28"/>
        </w:rPr>
        <w:t xml:space="preserve"> Министерство образования и науки Российской Федерации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2" w:history="1">
        <w:r w:rsidR="00770469" w:rsidRPr="00257587">
          <w:rPr>
            <w:rStyle w:val="af4"/>
            <w:color w:val="auto"/>
            <w:sz w:val="28"/>
            <w:u w:val="none"/>
          </w:rPr>
          <w:t>http://rospotrebnadzor.ru</w:t>
        </w:r>
      </w:hyperlink>
      <w:r w:rsidR="00770469" w:rsidRPr="00257587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3" w:history="1">
        <w:r w:rsidR="00770469" w:rsidRPr="00257587">
          <w:rPr>
            <w:rStyle w:val="af4"/>
            <w:color w:val="auto"/>
            <w:sz w:val="28"/>
            <w:u w:val="none"/>
          </w:rPr>
          <w:t>http://www.74.rospotrebnadzor.ru</w:t>
        </w:r>
      </w:hyperlink>
      <w:r w:rsidR="00770469" w:rsidRPr="00257587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4" w:history="1">
        <w:r w:rsidR="00770469" w:rsidRPr="00257587">
          <w:rPr>
            <w:rStyle w:val="af4"/>
            <w:color w:val="auto"/>
            <w:sz w:val="28"/>
            <w:u w:val="none"/>
          </w:rPr>
          <w:t>http://www.consultant.ru</w:t>
        </w:r>
      </w:hyperlink>
      <w:r w:rsidR="00770469" w:rsidRPr="00257587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5" w:history="1">
        <w:r w:rsidR="00770469" w:rsidRPr="00257587">
          <w:rPr>
            <w:rStyle w:val="af4"/>
            <w:color w:val="auto"/>
            <w:sz w:val="28"/>
            <w:u w:val="none"/>
          </w:rPr>
          <w:t>http://</w:t>
        </w:r>
        <w:r w:rsidR="00770469" w:rsidRPr="00257587">
          <w:rPr>
            <w:rStyle w:val="af4"/>
            <w:color w:val="auto"/>
            <w:sz w:val="28"/>
            <w:u w:val="none"/>
            <w:lang w:val="en-US"/>
          </w:rPr>
          <w:t>www</w:t>
        </w:r>
        <w:r w:rsidR="00770469" w:rsidRPr="00257587">
          <w:rPr>
            <w:rStyle w:val="af4"/>
            <w:color w:val="auto"/>
            <w:sz w:val="28"/>
            <w:u w:val="none"/>
          </w:rPr>
          <w:t>.</w:t>
        </w:r>
        <w:proofErr w:type="spellStart"/>
        <w:r w:rsidR="00770469" w:rsidRPr="00257587">
          <w:rPr>
            <w:rStyle w:val="af4"/>
            <w:color w:val="auto"/>
            <w:sz w:val="28"/>
            <w:u w:val="none"/>
          </w:rPr>
          <w:t>crc.ru</w:t>
        </w:r>
        <w:proofErr w:type="spellEnd"/>
      </w:hyperlink>
      <w:r w:rsidR="00770469" w:rsidRPr="00257587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6" w:history="1">
        <w:r w:rsidR="00770469" w:rsidRPr="00257587">
          <w:rPr>
            <w:rStyle w:val="af4"/>
            <w:color w:val="auto"/>
            <w:sz w:val="28"/>
            <w:u w:val="none"/>
          </w:rPr>
          <w:t>http://</w:t>
        </w:r>
        <w:r w:rsidR="00770469" w:rsidRPr="00257587">
          <w:rPr>
            <w:rStyle w:val="af4"/>
            <w:color w:val="auto"/>
            <w:sz w:val="28"/>
            <w:u w:val="none"/>
            <w:lang w:val="en-US"/>
          </w:rPr>
          <w:t>www</w:t>
        </w:r>
        <w:r w:rsidR="00770469" w:rsidRPr="00257587">
          <w:rPr>
            <w:rStyle w:val="af4"/>
            <w:color w:val="auto"/>
            <w:sz w:val="28"/>
            <w:u w:val="none"/>
          </w:rPr>
          <w:t>.</w:t>
        </w:r>
        <w:proofErr w:type="spellStart"/>
        <w:r w:rsidR="00770469" w:rsidRPr="00257587">
          <w:rPr>
            <w:rStyle w:val="af4"/>
            <w:color w:val="auto"/>
            <w:sz w:val="28"/>
            <w:u w:val="none"/>
          </w:rPr>
          <w:t>fcgsen.ru</w:t>
        </w:r>
        <w:proofErr w:type="spellEnd"/>
      </w:hyperlink>
      <w:r w:rsidR="00770469" w:rsidRPr="00257587">
        <w:rPr>
          <w:sz w:val="28"/>
        </w:rPr>
        <w:t xml:space="preserve"> Федеральное государственное учреждение здравоохранения</w:t>
      </w:r>
      <w:r w:rsidR="00D97396" w:rsidRPr="00257587">
        <w:rPr>
          <w:sz w:val="28"/>
        </w:rPr>
        <w:t xml:space="preserve"> </w:t>
      </w:r>
      <w:r w:rsidR="00770469" w:rsidRPr="00257587">
        <w:rPr>
          <w:sz w:val="28"/>
        </w:rPr>
        <w:t xml:space="preserve">"Федеральный центр гигиены и эпидемиологии" </w:t>
      </w:r>
      <w:proofErr w:type="spellStart"/>
      <w:r w:rsidR="00770469" w:rsidRPr="00257587">
        <w:rPr>
          <w:sz w:val="28"/>
        </w:rPr>
        <w:t>Роспотребнадзора</w:t>
      </w:r>
      <w:proofErr w:type="spellEnd"/>
      <w:r w:rsidR="00770469" w:rsidRPr="00257587">
        <w:rPr>
          <w:sz w:val="28"/>
        </w:rPr>
        <w:t>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7" w:history="1">
        <w:r w:rsidR="00770469" w:rsidRPr="00257587">
          <w:rPr>
            <w:rStyle w:val="af4"/>
            <w:color w:val="auto"/>
            <w:sz w:val="28"/>
            <w:u w:val="none"/>
          </w:rPr>
          <w:t>http://www.garant.ru</w:t>
        </w:r>
      </w:hyperlink>
      <w:r w:rsidR="00770469" w:rsidRPr="00257587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8" w:history="1">
        <w:r w:rsidR="00770469" w:rsidRPr="00257587">
          <w:rPr>
            <w:rStyle w:val="af4"/>
            <w:color w:val="auto"/>
            <w:sz w:val="28"/>
            <w:u w:val="none"/>
          </w:rPr>
          <w:t>http://</w:t>
        </w:r>
        <w:r w:rsidR="00770469" w:rsidRPr="00257587">
          <w:rPr>
            <w:rStyle w:val="af4"/>
            <w:color w:val="auto"/>
            <w:sz w:val="28"/>
            <w:u w:val="none"/>
            <w:lang w:val="en-US"/>
          </w:rPr>
          <w:t>www</w:t>
        </w:r>
        <w:r w:rsidR="00770469" w:rsidRPr="00257587">
          <w:rPr>
            <w:rStyle w:val="af4"/>
            <w:color w:val="auto"/>
            <w:sz w:val="28"/>
            <w:u w:val="none"/>
          </w:rPr>
          <w:t>.</w:t>
        </w:r>
        <w:proofErr w:type="spellStart"/>
        <w:r w:rsidR="00770469" w:rsidRPr="00257587">
          <w:rPr>
            <w:rStyle w:val="af4"/>
            <w:color w:val="auto"/>
            <w:sz w:val="28"/>
            <w:u w:val="none"/>
          </w:rPr>
          <w:t>mednet.ru</w:t>
        </w:r>
        <w:proofErr w:type="spellEnd"/>
      </w:hyperlink>
      <w:r w:rsidR="00770469" w:rsidRPr="00257587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770469" w:rsidRPr="00257587">
        <w:rPr>
          <w:sz w:val="28"/>
        </w:rPr>
        <w:t>Минздравсоцразвития</w:t>
      </w:r>
      <w:proofErr w:type="spellEnd"/>
      <w:r w:rsidR="00770469" w:rsidRPr="00257587">
        <w:rPr>
          <w:sz w:val="28"/>
        </w:rPr>
        <w:t xml:space="preserve"> РФ»).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19" w:history="1">
        <w:r w:rsidR="00770469" w:rsidRPr="00257587">
          <w:rPr>
            <w:rStyle w:val="af4"/>
            <w:color w:val="auto"/>
            <w:sz w:val="28"/>
            <w:u w:val="none"/>
          </w:rPr>
          <w:t>http://www.minobr74.ru</w:t>
        </w:r>
      </w:hyperlink>
      <w:r w:rsidR="00770469" w:rsidRPr="00257587">
        <w:rPr>
          <w:sz w:val="28"/>
        </w:rPr>
        <w:t xml:space="preserve"> Министерство образования и науки Челябинской области</w:t>
      </w:r>
      <w:r w:rsidR="00241F52" w:rsidRPr="00257587">
        <w:rPr>
          <w:sz w:val="28"/>
        </w:rPr>
        <w:t>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20" w:history="1">
        <w:r w:rsidR="00770469" w:rsidRPr="00257587">
          <w:rPr>
            <w:rStyle w:val="af4"/>
            <w:color w:val="auto"/>
            <w:sz w:val="28"/>
            <w:u w:val="none"/>
          </w:rPr>
          <w:t>http://www.minzdravsoc.ru</w:t>
        </w:r>
      </w:hyperlink>
      <w:r w:rsidR="00770469" w:rsidRPr="00257587">
        <w:rPr>
          <w:sz w:val="28"/>
        </w:rPr>
        <w:t xml:space="preserve"> Министерство здравоохранения и социального развития РФ.</w:t>
      </w:r>
    </w:p>
    <w:p w:rsidR="00770469" w:rsidRPr="00257587" w:rsidRDefault="00CE0DE0" w:rsidP="00CB6AB4">
      <w:pPr>
        <w:numPr>
          <w:ilvl w:val="0"/>
          <w:numId w:val="8"/>
        </w:numPr>
        <w:spacing w:line="360" w:lineRule="auto"/>
        <w:rPr>
          <w:sz w:val="28"/>
        </w:rPr>
      </w:pPr>
      <w:hyperlink r:id="rId21" w:history="1">
        <w:r w:rsidR="00770469" w:rsidRPr="00257587">
          <w:rPr>
            <w:rStyle w:val="af4"/>
            <w:color w:val="auto"/>
            <w:sz w:val="28"/>
            <w:u w:val="none"/>
          </w:rPr>
          <w:t>http://www.zdrav74.ru</w:t>
        </w:r>
      </w:hyperlink>
      <w:r w:rsidR="00770469" w:rsidRPr="00257587">
        <w:rPr>
          <w:sz w:val="28"/>
        </w:rPr>
        <w:t xml:space="preserve"> Министерство здравоохранения Челябинской области.</w:t>
      </w:r>
    </w:p>
    <w:p w:rsidR="000A6ECE" w:rsidRPr="00257587" w:rsidRDefault="000A6ECE" w:rsidP="00F42CF8">
      <w:pPr>
        <w:pStyle w:val="af7"/>
      </w:pPr>
      <w:r w:rsidRPr="00257587">
        <w:t>Дополнительн</w:t>
      </w:r>
      <w:r w:rsidR="00AC7A83" w:rsidRPr="00257587">
        <w:t>ые источники:</w:t>
      </w:r>
    </w:p>
    <w:p w:rsidR="001E449C" w:rsidRPr="00257587" w:rsidRDefault="001E449C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57587">
        <w:rPr>
          <w:bCs/>
          <w:sz w:val="28"/>
          <w:szCs w:val="28"/>
        </w:rPr>
        <w:t xml:space="preserve">Анисимова Н.Б., «Руководство по общей рецептуре», учебное пособие, изд. Мед. </w:t>
      </w:r>
      <w:r w:rsidR="00466779" w:rsidRPr="00257587">
        <w:rPr>
          <w:bCs/>
          <w:sz w:val="28"/>
          <w:szCs w:val="28"/>
        </w:rPr>
        <w:t xml:space="preserve">2006. </w:t>
      </w:r>
    </w:p>
    <w:p w:rsidR="0058654C" w:rsidRPr="0058654C" w:rsidRDefault="0058654C" w:rsidP="0058654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Гаевый</w:t>
      </w:r>
      <w:proofErr w:type="spellEnd"/>
      <w:r w:rsidRPr="00257587">
        <w:rPr>
          <w:bCs/>
          <w:sz w:val="28"/>
          <w:szCs w:val="28"/>
        </w:rPr>
        <w:t xml:space="preserve"> М.Д., </w:t>
      </w:r>
      <w:r w:rsidRPr="0058654C">
        <w:rPr>
          <w:sz w:val="28"/>
          <w:szCs w:val="28"/>
        </w:rPr>
        <w:t>Фармакология с рецептурой: учебник - М.: КНОРУС</w:t>
      </w:r>
      <w:r>
        <w:rPr>
          <w:sz w:val="28"/>
          <w:szCs w:val="28"/>
        </w:rPr>
        <w:t xml:space="preserve">, </w:t>
      </w:r>
      <w:r w:rsidRPr="0058654C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:rsidR="001E449C" w:rsidRPr="0058654C" w:rsidRDefault="001E449C" w:rsidP="0058654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8654C">
        <w:rPr>
          <w:bCs/>
          <w:sz w:val="28"/>
          <w:szCs w:val="28"/>
        </w:rPr>
        <w:t xml:space="preserve">Громов Э.Г., «Справочник по лекарственным средствам», </w:t>
      </w:r>
      <w:r w:rsidR="00466779" w:rsidRPr="0058654C">
        <w:rPr>
          <w:bCs/>
          <w:sz w:val="28"/>
          <w:szCs w:val="28"/>
        </w:rPr>
        <w:t>2005.</w:t>
      </w:r>
      <w:r w:rsidR="00D97396" w:rsidRPr="0058654C">
        <w:rPr>
          <w:bCs/>
          <w:sz w:val="28"/>
          <w:szCs w:val="28"/>
        </w:rPr>
        <w:t xml:space="preserve"> </w:t>
      </w:r>
    </w:p>
    <w:p w:rsidR="001E449C" w:rsidRPr="00257587" w:rsidRDefault="001E449C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Ингерлейб</w:t>
      </w:r>
      <w:proofErr w:type="spellEnd"/>
      <w:r w:rsidRPr="00257587">
        <w:rPr>
          <w:bCs/>
          <w:sz w:val="28"/>
          <w:szCs w:val="28"/>
        </w:rPr>
        <w:t xml:space="preserve"> М.Б., «Полный лекарственный справочник медсестры», </w:t>
      </w:r>
      <w:r w:rsidR="00466779" w:rsidRPr="00257587">
        <w:rPr>
          <w:bCs/>
          <w:sz w:val="28"/>
          <w:szCs w:val="28"/>
        </w:rPr>
        <w:t xml:space="preserve">2004. </w:t>
      </w:r>
    </w:p>
    <w:p w:rsidR="001E449C" w:rsidRPr="00257587" w:rsidRDefault="001E449C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Кржечковская</w:t>
      </w:r>
      <w:proofErr w:type="spellEnd"/>
      <w:r w:rsidRPr="00257587">
        <w:rPr>
          <w:bCs/>
          <w:sz w:val="28"/>
          <w:szCs w:val="28"/>
        </w:rPr>
        <w:t xml:space="preserve"> В.В., </w:t>
      </w:r>
      <w:proofErr w:type="spellStart"/>
      <w:r w:rsidRPr="00257587">
        <w:rPr>
          <w:bCs/>
          <w:sz w:val="28"/>
          <w:szCs w:val="28"/>
        </w:rPr>
        <w:t>Вахтангишвили</w:t>
      </w:r>
      <w:proofErr w:type="spellEnd"/>
      <w:r w:rsidRPr="00257587">
        <w:rPr>
          <w:bCs/>
          <w:sz w:val="28"/>
          <w:szCs w:val="28"/>
        </w:rPr>
        <w:t xml:space="preserve"> Р.Ш., «</w:t>
      </w:r>
      <w:proofErr w:type="spellStart"/>
      <w:r w:rsidRPr="00257587">
        <w:rPr>
          <w:bCs/>
          <w:sz w:val="28"/>
          <w:szCs w:val="28"/>
        </w:rPr>
        <w:t>Фармакодинамика</w:t>
      </w:r>
      <w:proofErr w:type="spellEnd"/>
      <w:r w:rsidRPr="00257587">
        <w:rPr>
          <w:bCs/>
          <w:sz w:val="28"/>
          <w:szCs w:val="28"/>
        </w:rPr>
        <w:t xml:space="preserve">, </w:t>
      </w:r>
      <w:proofErr w:type="spellStart"/>
      <w:r w:rsidRPr="00257587">
        <w:rPr>
          <w:bCs/>
          <w:sz w:val="28"/>
          <w:szCs w:val="28"/>
        </w:rPr>
        <w:t>фармакокинетика</w:t>
      </w:r>
      <w:proofErr w:type="spellEnd"/>
      <w:r w:rsidRPr="00257587">
        <w:rPr>
          <w:bCs/>
          <w:sz w:val="28"/>
          <w:szCs w:val="28"/>
        </w:rPr>
        <w:t xml:space="preserve"> с основами общей фармаколо</w:t>
      </w:r>
      <w:r w:rsidR="00DA0319" w:rsidRPr="00257587">
        <w:rPr>
          <w:bCs/>
          <w:sz w:val="28"/>
          <w:szCs w:val="28"/>
        </w:rPr>
        <w:t xml:space="preserve">гии», Ростов </w:t>
      </w:r>
      <w:proofErr w:type="spellStart"/>
      <w:r w:rsidR="00DA0319" w:rsidRPr="00257587">
        <w:rPr>
          <w:bCs/>
          <w:sz w:val="28"/>
          <w:szCs w:val="28"/>
        </w:rPr>
        <w:t>н</w:t>
      </w:r>
      <w:proofErr w:type="spellEnd"/>
      <w:r w:rsidR="00DA0319" w:rsidRPr="00257587">
        <w:rPr>
          <w:bCs/>
          <w:sz w:val="28"/>
          <w:szCs w:val="28"/>
        </w:rPr>
        <w:t>/Д: Феникс, 2007</w:t>
      </w:r>
      <w:r w:rsidR="00466779" w:rsidRPr="00257587">
        <w:rPr>
          <w:bCs/>
          <w:sz w:val="28"/>
          <w:szCs w:val="28"/>
        </w:rPr>
        <w:t>.</w:t>
      </w:r>
    </w:p>
    <w:p w:rsidR="001E449C" w:rsidRPr="00257587" w:rsidRDefault="001E449C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Лесновского</w:t>
      </w:r>
      <w:proofErr w:type="spellEnd"/>
      <w:r w:rsidRPr="00257587">
        <w:rPr>
          <w:bCs/>
          <w:sz w:val="28"/>
          <w:szCs w:val="28"/>
        </w:rPr>
        <w:t xml:space="preserve"> Е.Е., </w:t>
      </w:r>
      <w:proofErr w:type="spellStart"/>
      <w:r w:rsidRPr="00257587">
        <w:rPr>
          <w:bCs/>
          <w:sz w:val="28"/>
          <w:szCs w:val="28"/>
        </w:rPr>
        <w:t>Пастушенков</w:t>
      </w:r>
      <w:proofErr w:type="spellEnd"/>
      <w:r w:rsidRPr="00257587">
        <w:rPr>
          <w:bCs/>
          <w:sz w:val="28"/>
          <w:szCs w:val="28"/>
        </w:rPr>
        <w:t xml:space="preserve"> Л.В., «Фармакология с основами </w:t>
      </w:r>
      <w:proofErr w:type="spellStart"/>
      <w:r w:rsidRPr="00257587">
        <w:rPr>
          <w:bCs/>
          <w:sz w:val="28"/>
          <w:szCs w:val="28"/>
        </w:rPr>
        <w:t>фитотерапии</w:t>
      </w:r>
      <w:proofErr w:type="spellEnd"/>
      <w:r w:rsidRPr="00257587">
        <w:rPr>
          <w:bCs/>
          <w:sz w:val="28"/>
          <w:szCs w:val="28"/>
        </w:rPr>
        <w:t xml:space="preserve">», учебное пособие, </w:t>
      </w:r>
      <w:r w:rsidR="00466779" w:rsidRPr="00257587">
        <w:rPr>
          <w:bCs/>
          <w:sz w:val="28"/>
          <w:szCs w:val="28"/>
        </w:rPr>
        <w:t>2006</w:t>
      </w:r>
      <w:r w:rsidRPr="00257587">
        <w:rPr>
          <w:bCs/>
          <w:sz w:val="28"/>
          <w:szCs w:val="28"/>
        </w:rPr>
        <w:t>.</w:t>
      </w:r>
    </w:p>
    <w:p w:rsidR="00BB65CB" w:rsidRPr="00257587" w:rsidRDefault="00BB65CB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57587">
        <w:rPr>
          <w:bCs/>
          <w:sz w:val="28"/>
          <w:szCs w:val="28"/>
        </w:rPr>
        <w:t xml:space="preserve">Майкл </w:t>
      </w:r>
      <w:proofErr w:type="gramStart"/>
      <w:r w:rsidRPr="00257587">
        <w:rPr>
          <w:bCs/>
          <w:sz w:val="28"/>
          <w:szCs w:val="28"/>
        </w:rPr>
        <w:t>Дж</w:t>
      </w:r>
      <w:proofErr w:type="gramEnd"/>
      <w:r w:rsidRPr="00257587">
        <w:rPr>
          <w:bCs/>
          <w:sz w:val="28"/>
          <w:szCs w:val="28"/>
        </w:rPr>
        <w:t xml:space="preserve">. Нил, под ред. Р.Н. </w:t>
      </w:r>
      <w:proofErr w:type="spellStart"/>
      <w:r w:rsidRPr="00257587">
        <w:rPr>
          <w:bCs/>
          <w:sz w:val="28"/>
          <w:szCs w:val="28"/>
        </w:rPr>
        <w:t>Аляутдина</w:t>
      </w:r>
      <w:proofErr w:type="spellEnd"/>
      <w:r w:rsidRPr="00257587">
        <w:rPr>
          <w:bCs/>
          <w:sz w:val="28"/>
          <w:szCs w:val="28"/>
        </w:rPr>
        <w:t xml:space="preserve"> «Наглядная фармакология», перевод с английского (учебное пособие) ГЕЭТАР МЕД</w:t>
      </w:r>
      <w:r w:rsidR="00A676AC" w:rsidRPr="00257587">
        <w:rPr>
          <w:bCs/>
          <w:sz w:val="28"/>
          <w:szCs w:val="28"/>
        </w:rPr>
        <w:t>ИА</w:t>
      </w:r>
      <w:r w:rsidRPr="00257587">
        <w:rPr>
          <w:bCs/>
          <w:sz w:val="28"/>
          <w:szCs w:val="28"/>
        </w:rPr>
        <w:t xml:space="preserve">, </w:t>
      </w:r>
      <w:r w:rsidR="00466779" w:rsidRPr="00257587">
        <w:rPr>
          <w:bCs/>
          <w:sz w:val="28"/>
          <w:szCs w:val="28"/>
        </w:rPr>
        <w:t xml:space="preserve">2008 </w:t>
      </w:r>
      <w:r w:rsidRPr="00257587">
        <w:rPr>
          <w:bCs/>
          <w:sz w:val="28"/>
          <w:szCs w:val="28"/>
        </w:rPr>
        <w:t xml:space="preserve">. </w:t>
      </w:r>
    </w:p>
    <w:p w:rsidR="001D493F" w:rsidRPr="00257587" w:rsidRDefault="001E449C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57587">
        <w:rPr>
          <w:bCs/>
          <w:sz w:val="28"/>
          <w:szCs w:val="28"/>
        </w:rPr>
        <w:t xml:space="preserve">Майский В.В. </w:t>
      </w:r>
      <w:r w:rsidR="001D493F" w:rsidRPr="00257587">
        <w:rPr>
          <w:bCs/>
          <w:sz w:val="28"/>
          <w:szCs w:val="28"/>
        </w:rPr>
        <w:t>«Фармакология с общей рецептурой», учебное пособие для мед</w:t>
      </w:r>
      <w:proofErr w:type="gramStart"/>
      <w:r w:rsidR="001D493F" w:rsidRPr="00257587">
        <w:rPr>
          <w:bCs/>
          <w:sz w:val="28"/>
          <w:szCs w:val="28"/>
        </w:rPr>
        <w:t>.</w:t>
      </w:r>
      <w:proofErr w:type="gramEnd"/>
      <w:r w:rsidR="001D493F" w:rsidRPr="00257587">
        <w:rPr>
          <w:bCs/>
          <w:sz w:val="28"/>
          <w:szCs w:val="28"/>
        </w:rPr>
        <w:t xml:space="preserve"> </w:t>
      </w:r>
      <w:proofErr w:type="gramStart"/>
      <w:r w:rsidR="001D493F" w:rsidRPr="00257587">
        <w:rPr>
          <w:bCs/>
          <w:sz w:val="28"/>
          <w:szCs w:val="28"/>
        </w:rPr>
        <w:t>у</w:t>
      </w:r>
      <w:proofErr w:type="gramEnd"/>
      <w:r w:rsidR="001D493F" w:rsidRPr="00257587">
        <w:rPr>
          <w:bCs/>
          <w:sz w:val="28"/>
          <w:szCs w:val="28"/>
        </w:rPr>
        <w:t xml:space="preserve">чилищ, </w:t>
      </w:r>
      <w:r w:rsidR="00466779" w:rsidRPr="00257587">
        <w:rPr>
          <w:bCs/>
          <w:sz w:val="28"/>
          <w:szCs w:val="28"/>
        </w:rPr>
        <w:t>2008</w:t>
      </w:r>
      <w:r w:rsidR="001D493F" w:rsidRPr="00257587">
        <w:rPr>
          <w:bCs/>
          <w:sz w:val="28"/>
          <w:szCs w:val="28"/>
        </w:rPr>
        <w:t>.</w:t>
      </w:r>
    </w:p>
    <w:p w:rsidR="00BB65CB" w:rsidRPr="00257587" w:rsidRDefault="00BB65CB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Машковский</w:t>
      </w:r>
      <w:proofErr w:type="spellEnd"/>
      <w:r w:rsidRPr="00257587">
        <w:rPr>
          <w:bCs/>
          <w:sz w:val="28"/>
          <w:szCs w:val="28"/>
        </w:rPr>
        <w:t xml:space="preserve"> М.Д. «Лекарственные средства», «</w:t>
      </w:r>
      <w:r w:rsidRPr="00257587">
        <w:rPr>
          <w:bCs/>
          <w:sz w:val="28"/>
          <w:szCs w:val="28"/>
          <w:lang w:val="en-US"/>
        </w:rPr>
        <w:t>NOT</w:t>
      </w:r>
      <w:r w:rsidRPr="00257587">
        <w:rPr>
          <w:bCs/>
          <w:sz w:val="28"/>
          <w:szCs w:val="28"/>
        </w:rPr>
        <w:t xml:space="preserve"> </w:t>
      </w:r>
      <w:r w:rsidRPr="00257587">
        <w:rPr>
          <w:bCs/>
          <w:sz w:val="28"/>
          <w:szCs w:val="28"/>
          <w:lang w:val="en-US"/>
        </w:rPr>
        <w:t>VALID</w:t>
      </w:r>
      <w:r w:rsidRPr="00257587">
        <w:rPr>
          <w:bCs/>
          <w:sz w:val="28"/>
          <w:szCs w:val="28"/>
        </w:rPr>
        <w:t xml:space="preserve"> </w:t>
      </w:r>
      <w:r w:rsidRPr="00257587">
        <w:rPr>
          <w:bCs/>
          <w:sz w:val="28"/>
          <w:szCs w:val="28"/>
          <w:lang w:val="en-US"/>
        </w:rPr>
        <w:t>RECORD</w:t>
      </w:r>
      <w:r w:rsidRPr="00257587">
        <w:rPr>
          <w:bCs/>
          <w:sz w:val="28"/>
          <w:szCs w:val="28"/>
        </w:rPr>
        <w:t xml:space="preserve">» 762785 в 2Т., </w:t>
      </w:r>
      <w:r w:rsidR="00466779" w:rsidRPr="00257587">
        <w:rPr>
          <w:bCs/>
          <w:sz w:val="28"/>
          <w:szCs w:val="28"/>
        </w:rPr>
        <w:t>2006</w:t>
      </w:r>
      <w:r w:rsidRPr="00257587">
        <w:rPr>
          <w:bCs/>
          <w:sz w:val="28"/>
          <w:szCs w:val="28"/>
        </w:rPr>
        <w:t xml:space="preserve">. </w:t>
      </w:r>
    </w:p>
    <w:p w:rsidR="00BB65CB" w:rsidRPr="00257587" w:rsidRDefault="00BB65CB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Федюкович</w:t>
      </w:r>
      <w:proofErr w:type="spellEnd"/>
      <w:r w:rsidRPr="00257587">
        <w:rPr>
          <w:bCs/>
          <w:sz w:val="28"/>
          <w:szCs w:val="28"/>
        </w:rPr>
        <w:t xml:space="preserve"> Н.И., «Рецептурный справочник для фельдшеров и акушерок, медицинских сестер», М.Мед. </w:t>
      </w:r>
      <w:r w:rsidR="00466779" w:rsidRPr="00257587">
        <w:rPr>
          <w:bCs/>
          <w:sz w:val="28"/>
          <w:szCs w:val="28"/>
        </w:rPr>
        <w:t>2008</w:t>
      </w:r>
      <w:r w:rsidRPr="00257587">
        <w:rPr>
          <w:bCs/>
          <w:sz w:val="28"/>
          <w:szCs w:val="28"/>
        </w:rPr>
        <w:t xml:space="preserve">. </w:t>
      </w:r>
    </w:p>
    <w:p w:rsidR="00BB65CB" w:rsidRPr="00257587" w:rsidRDefault="00BB65CB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Федюкович</w:t>
      </w:r>
      <w:proofErr w:type="spellEnd"/>
      <w:r w:rsidRPr="00257587">
        <w:rPr>
          <w:bCs/>
          <w:sz w:val="28"/>
          <w:szCs w:val="28"/>
        </w:rPr>
        <w:t xml:space="preserve"> Н.И., «Фармакология», 7 изд., учебник для мед. училищ и колледжей, Ростов </w:t>
      </w:r>
      <w:proofErr w:type="spellStart"/>
      <w:r w:rsidRPr="00257587">
        <w:rPr>
          <w:bCs/>
          <w:sz w:val="28"/>
          <w:szCs w:val="28"/>
        </w:rPr>
        <w:t>н</w:t>
      </w:r>
      <w:proofErr w:type="spellEnd"/>
      <w:proofErr w:type="gramStart"/>
      <w:r w:rsidRPr="00257587">
        <w:rPr>
          <w:bCs/>
          <w:sz w:val="28"/>
          <w:szCs w:val="28"/>
        </w:rPr>
        <w:t>/Д</w:t>
      </w:r>
      <w:proofErr w:type="gramEnd"/>
      <w:r w:rsidRPr="00257587">
        <w:rPr>
          <w:bCs/>
          <w:sz w:val="28"/>
          <w:szCs w:val="28"/>
        </w:rPr>
        <w:t xml:space="preserve"> Феникс,</w:t>
      </w:r>
      <w:r w:rsidR="00D97396" w:rsidRPr="00257587">
        <w:rPr>
          <w:bCs/>
          <w:sz w:val="28"/>
          <w:szCs w:val="28"/>
        </w:rPr>
        <w:t xml:space="preserve"> </w:t>
      </w:r>
      <w:r w:rsidR="00466779" w:rsidRPr="00257587">
        <w:rPr>
          <w:bCs/>
          <w:sz w:val="28"/>
          <w:szCs w:val="28"/>
        </w:rPr>
        <w:t>2008</w:t>
      </w:r>
      <w:r w:rsidRPr="00257587">
        <w:rPr>
          <w:bCs/>
          <w:sz w:val="28"/>
          <w:szCs w:val="28"/>
        </w:rPr>
        <w:t xml:space="preserve">. </w:t>
      </w:r>
    </w:p>
    <w:p w:rsidR="001D493F" w:rsidRPr="00257587" w:rsidRDefault="001E449C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Харкевич</w:t>
      </w:r>
      <w:proofErr w:type="spellEnd"/>
      <w:r w:rsidRPr="00257587">
        <w:rPr>
          <w:bCs/>
          <w:sz w:val="28"/>
          <w:szCs w:val="28"/>
        </w:rPr>
        <w:t xml:space="preserve"> Д.А., </w:t>
      </w:r>
      <w:r w:rsidR="001D493F" w:rsidRPr="00257587">
        <w:rPr>
          <w:bCs/>
          <w:sz w:val="28"/>
          <w:szCs w:val="28"/>
        </w:rPr>
        <w:t xml:space="preserve">«Фармакология с общей рецептурой», учебник 3 изд. </w:t>
      </w:r>
      <w:proofErr w:type="gramStart"/>
      <w:r w:rsidR="001D493F" w:rsidRPr="00257587">
        <w:rPr>
          <w:bCs/>
          <w:sz w:val="28"/>
          <w:szCs w:val="28"/>
        </w:rPr>
        <w:t>исправленное</w:t>
      </w:r>
      <w:proofErr w:type="gramEnd"/>
      <w:r w:rsidR="001D493F" w:rsidRPr="00257587">
        <w:rPr>
          <w:bCs/>
          <w:sz w:val="28"/>
          <w:szCs w:val="28"/>
        </w:rPr>
        <w:t xml:space="preserve"> и дополненное, ГЭОТАР МЕДЕА</w:t>
      </w:r>
      <w:r w:rsidR="00466779" w:rsidRPr="00257587">
        <w:rPr>
          <w:bCs/>
          <w:sz w:val="28"/>
          <w:szCs w:val="28"/>
        </w:rPr>
        <w:t>,2009.</w:t>
      </w:r>
    </w:p>
    <w:p w:rsidR="00647451" w:rsidRPr="00257587" w:rsidRDefault="00647451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257587">
        <w:rPr>
          <w:bCs/>
          <w:sz w:val="28"/>
          <w:szCs w:val="28"/>
        </w:rPr>
        <w:t>Харкевич</w:t>
      </w:r>
      <w:proofErr w:type="spellEnd"/>
      <w:r w:rsidRPr="00257587">
        <w:rPr>
          <w:bCs/>
          <w:sz w:val="28"/>
          <w:szCs w:val="28"/>
        </w:rPr>
        <w:t xml:space="preserve"> </w:t>
      </w:r>
      <w:r w:rsidR="001E449C" w:rsidRPr="00257587">
        <w:rPr>
          <w:bCs/>
          <w:sz w:val="28"/>
          <w:szCs w:val="28"/>
        </w:rPr>
        <w:t xml:space="preserve">Д.А. </w:t>
      </w:r>
      <w:r w:rsidRPr="00257587">
        <w:rPr>
          <w:bCs/>
          <w:sz w:val="28"/>
          <w:szCs w:val="28"/>
        </w:rPr>
        <w:t>«Фармакология», учебник, ГЭОТАР М</w:t>
      </w:r>
      <w:r w:rsidR="00466779" w:rsidRPr="00257587">
        <w:rPr>
          <w:bCs/>
          <w:sz w:val="28"/>
          <w:szCs w:val="28"/>
        </w:rPr>
        <w:t>ЕДИА, 2009.</w:t>
      </w:r>
    </w:p>
    <w:p w:rsidR="00647451" w:rsidRPr="00257587" w:rsidRDefault="001E449C" w:rsidP="00F42CF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57587">
        <w:rPr>
          <w:bCs/>
          <w:sz w:val="28"/>
          <w:szCs w:val="28"/>
        </w:rPr>
        <w:t xml:space="preserve">ред. </w:t>
      </w:r>
      <w:proofErr w:type="spellStart"/>
      <w:r w:rsidRPr="00257587">
        <w:rPr>
          <w:bCs/>
          <w:sz w:val="28"/>
          <w:szCs w:val="28"/>
        </w:rPr>
        <w:t>Чучалин</w:t>
      </w:r>
      <w:proofErr w:type="spellEnd"/>
      <w:r w:rsidRPr="00257587">
        <w:rPr>
          <w:bCs/>
          <w:sz w:val="28"/>
          <w:szCs w:val="28"/>
        </w:rPr>
        <w:t xml:space="preserve"> А.Г., Белоусов Ю.Б., </w:t>
      </w:r>
      <w:r w:rsidR="00647451" w:rsidRPr="00257587">
        <w:rPr>
          <w:bCs/>
          <w:sz w:val="28"/>
          <w:szCs w:val="28"/>
        </w:rPr>
        <w:t xml:space="preserve">«Руководство по рациональному использованию лекарственных средств (формуляр), </w:t>
      </w:r>
      <w:r w:rsidR="00466779" w:rsidRPr="00257587">
        <w:rPr>
          <w:bCs/>
          <w:sz w:val="28"/>
          <w:szCs w:val="28"/>
        </w:rPr>
        <w:t>2006</w:t>
      </w:r>
      <w:r w:rsidRPr="00257587">
        <w:rPr>
          <w:bCs/>
          <w:sz w:val="28"/>
          <w:szCs w:val="28"/>
        </w:rPr>
        <w:t>.</w:t>
      </w:r>
    </w:p>
    <w:p w:rsidR="0058654C" w:rsidRDefault="0058654C" w:rsidP="00F42CF8">
      <w:pPr>
        <w:pStyle w:val="12"/>
      </w:pPr>
    </w:p>
    <w:p w:rsidR="0058654C" w:rsidRPr="0058654C" w:rsidRDefault="0058654C" w:rsidP="0058654C">
      <w:pPr>
        <w:rPr>
          <w:lang w:eastAsia="ar-SA"/>
        </w:rPr>
      </w:pPr>
    </w:p>
    <w:p w:rsidR="0058654C" w:rsidRPr="0058654C" w:rsidRDefault="0058654C" w:rsidP="0058654C">
      <w:pPr>
        <w:rPr>
          <w:lang w:eastAsia="ar-SA"/>
        </w:rPr>
      </w:pPr>
    </w:p>
    <w:p w:rsidR="0058654C" w:rsidRPr="0058654C" w:rsidRDefault="0058654C" w:rsidP="0058654C">
      <w:pPr>
        <w:rPr>
          <w:lang w:eastAsia="ar-SA"/>
        </w:rPr>
      </w:pPr>
    </w:p>
    <w:p w:rsidR="0058654C" w:rsidRPr="0058654C" w:rsidRDefault="0058654C" w:rsidP="0058654C">
      <w:pPr>
        <w:rPr>
          <w:lang w:eastAsia="ar-SA"/>
        </w:rPr>
      </w:pPr>
    </w:p>
    <w:p w:rsidR="0058654C" w:rsidRPr="0058654C" w:rsidRDefault="0058654C" w:rsidP="0058654C">
      <w:pPr>
        <w:rPr>
          <w:lang w:eastAsia="ar-SA"/>
        </w:rPr>
      </w:pPr>
    </w:p>
    <w:p w:rsidR="0058654C" w:rsidRPr="0058654C" w:rsidRDefault="0058654C" w:rsidP="0058654C">
      <w:pPr>
        <w:rPr>
          <w:lang w:eastAsia="ar-SA"/>
        </w:rPr>
      </w:pPr>
    </w:p>
    <w:p w:rsidR="0058654C" w:rsidRPr="0058654C" w:rsidRDefault="0058654C" w:rsidP="0058654C">
      <w:pPr>
        <w:rPr>
          <w:lang w:eastAsia="ar-SA"/>
        </w:rPr>
      </w:pPr>
    </w:p>
    <w:p w:rsidR="0058654C" w:rsidRPr="00257587" w:rsidRDefault="0058654C" w:rsidP="0058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58654C" w:rsidRDefault="0058654C" w:rsidP="0058654C">
      <w:pPr>
        <w:pStyle w:val="12"/>
        <w:tabs>
          <w:tab w:val="left" w:pos="368"/>
        </w:tabs>
        <w:jc w:val="left"/>
      </w:pPr>
    </w:p>
    <w:p w:rsidR="005D342B" w:rsidRPr="00257587" w:rsidRDefault="00466779" w:rsidP="00F42CF8">
      <w:pPr>
        <w:pStyle w:val="12"/>
      </w:pPr>
      <w:r w:rsidRPr="0058654C">
        <w:br w:type="page"/>
      </w:r>
      <w:bookmarkStart w:id="3" w:name="_Toc327293835"/>
      <w:r w:rsidR="005D342B" w:rsidRPr="00257587">
        <w:t xml:space="preserve">4. </w:t>
      </w:r>
      <w:r w:rsidR="00FF6AC7" w:rsidRPr="00257587">
        <w:t xml:space="preserve">Контроль и оценка результатов </w:t>
      </w:r>
      <w:r w:rsidR="005D342B" w:rsidRPr="00257587">
        <w:t xml:space="preserve">освоения </w:t>
      </w:r>
      <w:r w:rsidR="00D5599C" w:rsidRPr="00257587">
        <w:t xml:space="preserve">УЧЕБНОЙ </w:t>
      </w:r>
      <w:r w:rsidR="005D342B" w:rsidRPr="00257587">
        <w:t>Дисциплины</w:t>
      </w:r>
      <w:bookmarkEnd w:id="3"/>
    </w:p>
    <w:p w:rsidR="008B7C5D" w:rsidRPr="00257587" w:rsidRDefault="008B7C5D" w:rsidP="00F42CF8">
      <w:pPr>
        <w:pStyle w:val="af7"/>
      </w:pPr>
      <w:r w:rsidRPr="00257587">
        <w:rPr>
          <w:b/>
        </w:rPr>
        <w:t>Контроль</w:t>
      </w:r>
      <w:r w:rsidRPr="00257587">
        <w:t xml:space="preserve"> </w:t>
      </w:r>
      <w:r w:rsidRPr="00257587">
        <w:rPr>
          <w:b/>
        </w:rPr>
        <w:t>и оценка</w:t>
      </w:r>
      <w:r w:rsidRPr="0025758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57587">
        <w:t>обучающимися</w:t>
      </w:r>
      <w:proofErr w:type="gramEnd"/>
      <w:r w:rsidRPr="00257587">
        <w:t xml:space="preserve"> индивидуальных заданий.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529"/>
      </w:tblGrid>
      <w:tr w:rsidR="00D53752" w:rsidRPr="00257587" w:rsidTr="00D80C1B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52" w:rsidRPr="00257587" w:rsidRDefault="00D53752" w:rsidP="00D80C1B">
            <w:pPr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Результаты обучения</w:t>
            </w:r>
          </w:p>
          <w:p w:rsidR="00D53752" w:rsidRPr="00257587" w:rsidRDefault="00D53752" w:rsidP="00D80C1B">
            <w:pPr>
              <w:jc w:val="center"/>
              <w:rPr>
                <w:b/>
                <w:bCs/>
              </w:rPr>
            </w:pPr>
            <w:r w:rsidRPr="0025758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52" w:rsidRPr="00257587" w:rsidRDefault="00D53752" w:rsidP="00D80C1B">
            <w:pPr>
              <w:jc w:val="center"/>
              <w:rPr>
                <w:b/>
                <w:bCs/>
              </w:rPr>
            </w:pPr>
            <w:r w:rsidRPr="0025758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53752" w:rsidRPr="00257587" w:rsidTr="00F42CF8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D80C1B">
            <w:pPr>
              <w:pStyle w:val="af5"/>
              <w:spacing w:after="0" w:line="240" w:lineRule="auto"/>
              <w:ind w:left="0"/>
              <w:rPr>
                <w:bCs/>
              </w:rPr>
            </w:pPr>
            <w:r w:rsidRPr="00257587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D80C1B">
            <w:pPr>
              <w:ind w:left="720"/>
              <w:jc w:val="both"/>
              <w:rPr>
                <w:bCs/>
              </w:rPr>
            </w:pPr>
          </w:p>
        </w:tc>
      </w:tr>
      <w:tr w:rsidR="00D53752" w:rsidRPr="00257587" w:rsidTr="00F42CF8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выписывать лекарственные формы в виде рецепта с применением справочной литературы;</w:t>
            </w:r>
          </w:p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находить сведения о лекарственных препаратах в доступных базах данных;</w:t>
            </w:r>
          </w:p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ориентироваться в номенклатуре лекарственных средств;</w:t>
            </w:r>
          </w:p>
          <w:p w:rsidR="00D53752" w:rsidRPr="00257587" w:rsidRDefault="00D53752" w:rsidP="00D53752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применять лекарственные средства по назначению врача;</w:t>
            </w:r>
          </w:p>
          <w:p w:rsidR="00D53752" w:rsidRPr="00257587" w:rsidRDefault="00D53752" w:rsidP="008231D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57587">
              <w:rPr>
                <w:bCs/>
              </w:rPr>
              <w:t>давать рекомендации пациенту по применению различных лекарственных форм;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BF2085" w:rsidRDefault="00D53752" w:rsidP="00D53752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D53752" w:rsidRPr="00BF2085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 практическом занятии;</w:t>
            </w:r>
          </w:p>
          <w:p w:rsidR="00D53752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</w:t>
            </w:r>
            <w:r>
              <w:rPr>
                <w:bCs/>
              </w:rPr>
              <w:t xml:space="preserve"> </w:t>
            </w:r>
            <w:r w:rsidR="00B165C3">
              <w:rPr>
                <w:bCs/>
              </w:rPr>
              <w:t>экзамене</w:t>
            </w:r>
            <w:r w:rsidRPr="00BF2085">
              <w:rPr>
                <w:bCs/>
              </w:rPr>
              <w:t>;</w:t>
            </w:r>
          </w:p>
          <w:p w:rsidR="00D53752" w:rsidRPr="00BF2085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>
              <w:rPr>
                <w:bCs/>
              </w:rPr>
              <w:t xml:space="preserve"> </w:t>
            </w:r>
            <w:r w:rsidRPr="00BF2085">
              <w:rPr>
                <w:bCs/>
              </w:rPr>
              <w:t>оценки</w:t>
            </w:r>
            <w:r>
              <w:rPr>
                <w:bCs/>
              </w:rPr>
              <w:t xml:space="preserve"> исследовательской работы;</w:t>
            </w:r>
          </w:p>
          <w:p w:rsidR="00D53752" w:rsidRPr="00BF2085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>
              <w:rPr>
                <w:bCs/>
              </w:rPr>
              <w:t xml:space="preserve"> </w:t>
            </w:r>
            <w:r w:rsidRPr="00BF2085">
              <w:rPr>
                <w:bCs/>
              </w:rPr>
              <w:t>оц</w:t>
            </w:r>
            <w:r w:rsidR="00493147">
              <w:rPr>
                <w:bCs/>
              </w:rPr>
              <w:t>енки результатов самостоятельного</w:t>
            </w:r>
            <w:r w:rsidRPr="00BF2085">
              <w:rPr>
                <w:bCs/>
              </w:rPr>
              <w:t xml:space="preserve"> </w:t>
            </w:r>
            <w:r w:rsidR="00493147">
              <w:rPr>
                <w:bCs/>
              </w:rPr>
              <w:t xml:space="preserve">решения </w:t>
            </w:r>
            <w:r>
              <w:rPr>
                <w:bCs/>
              </w:rPr>
              <w:t xml:space="preserve"> ситуационных задач;</w:t>
            </w:r>
          </w:p>
          <w:p w:rsidR="00D53752" w:rsidRPr="00990C69" w:rsidRDefault="00D53752" w:rsidP="00D53752">
            <w:pPr>
              <w:numPr>
                <w:ilvl w:val="0"/>
                <w:numId w:val="29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 xml:space="preserve">практических работ </w:t>
            </w:r>
            <w:r w:rsidR="00493147">
              <w:rPr>
                <w:bCs/>
              </w:rPr>
              <w:t xml:space="preserve"> по</w:t>
            </w:r>
            <w:proofErr w:type="gramStart"/>
            <w:r w:rsidR="00493147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proofErr w:type="gramEnd"/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нахождению</w:t>
            </w:r>
            <w:r w:rsidR="00D53752" w:rsidRPr="00257587">
              <w:rPr>
                <w:bCs/>
              </w:rPr>
              <w:t xml:space="preserve"> сведени</w:t>
            </w:r>
            <w:r>
              <w:rPr>
                <w:bCs/>
              </w:rPr>
              <w:t>й</w:t>
            </w:r>
            <w:r w:rsidR="00D53752" w:rsidRPr="00257587">
              <w:rPr>
                <w:bCs/>
              </w:rPr>
              <w:t xml:space="preserve"> о лекарственных препаратах в доступных базах данных;</w:t>
            </w:r>
            <w:r w:rsidR="00D53752">
              <w:rPr>
                <w:bCs/>
              </w:rPr>
              <w:t xml:space="preserve"> </w:t>
            </w:r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оформлению</w:t>
            </w:r>
            <w:r w:rsidR="00D53752">
              <w:rPr>
                <w:bCs/>
              </w:rPr>
              <w:t xml:space="preserve"> рецептурных  бланков;</w:t>
            </w:r>
          </w:p>
          <w:p w:rsidR="00D53752" w:rsidRPr="00493147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нахождению</w:t>
            </w:r>
            <w:r w:rsidR="00D53752" w:rsidRPr="00493147">
              <w:rPr>
                <w:bCs/>
              </w:rPr>
              <w:t xml:space="preserve"> в справочниках  препаратов в соответствии с номенклатурой  лекарственных средств;</w:t>
            </w:r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заполнению</w:t>
            </w:r>
            <w:r w:rsidR="00D53752">
              <w:rPr>
                <w:bCs/>
              </w:rPr>
              <w:t xml:space="preserve"> </w:t>
            </w:r>
            <w:r w:rsidR="00D53752" w:rsidRPr="00257587">
              <w:rPr>
                <w:bCs/>
              </w:rPr>
              <w:t xml:space="preserve"> </w:t>
            </w:r>
            <w:r w:rsidR="00D53752">
              <w:rPr>
                <w:bCs/>
              </w:rPr>
              <w:t xml:space="preserve"> сравнительных таблиц по механизму действия лекарственных препаратов</w:t>
            </w:r>
            <w:r w:rsidR="00D53752" w:rsidRPr="00257587">
              <w:rPr>
                <w:bCs/>
              </w:rPr>
              <w:t>;</w:t>
            </w:r>
          </w:p>
          <w:p w:rsidR="00D53752" w:rsidRDefault="00493147" w:rsidP="00493147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оформление</w:t>
            </w:r>
            <w:r w:rsidR="00D53752">
              <w:rPr>
                <w:bCs/>
              </w:rPr>
              <w:t xml:space="preserve"> рекомендаций </w:t>
            </w:r>
            <w:r w:rsidR="00D53752" w:rsidRPr="00257587">
              <w:rPr>
                <w:bCs/>
              </w:rPr>
              <w:t>пациенту по применению различных лекарственных форм;</w:t>
            </w:r>
          </w:p>
          <w:p w:rsidR="00D53752" w:rsidRPr="00257587" w:rsidRDefault="00493147" w:rsidP="00D53752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заполнению</w:t>
            </w:r>
            <w:r w:rsidR="00D53752" w:rsidRPr="00257587">
              <w:rPr>
                <w:bCs/>
              </w:rPr>
              <w:t xml:space="preserve"> таблиц по групповой принадлежности </w:t>
            </w:r>
            <w:r w:rsidR="00D53752">
              <w:rPr>
                <w:bCs/>
              </w:rPr>
              <w:t>агрегатному состоянию, путям введения</w:t>
            </w:r>
            <w:proofErr w:type="gramStart"/>
            <w:r w:rsidR="00D53752">
              <w:rPr>
                <w:bCs/>
              </w:rPr>
              <w:t>.</w:t>
            </w:r>
            <w:proofErr w:type="gramEnd"/>
            <w:r w:rsidR="00D53752" w:rsidRPr="00257587">
              <w:rPr>
                <w:bCs/>
              </w:rPr>
              <w:t xml:space="preserve"> </w:t>
            </w:r>
            <w:proofErr w:type="gramStart"/>
            <w:r w:rsidR="00D53752" w:rsidRPr="00257587">
              <w:rPr>
                <w:bCs/>
              </w:rPr>
              <w:t>л</w:t>
            </w:r>
            <w:proofErr w:type="gramEnd"/>
            <w:r w:rsidR="00D53752" w:rsidRPr="00257587">
              <w:rPr>
                <w:bCs/>
              </w:rPr>
              <w:t>екарственных препаратов;</w:t>
            </w:r>
          </w:p>
          <w:p w:rsidR="00D53752" w:rsidRPr="00257587" w:rsidRDefault="00D53752" w:rsidP="00D53752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>
              <w:rPr>
                <w:bCs/>
              </w:rPr>
              <w:t>подготовки</w:t>
            </w:r>
            <w:r w:rsidRPr="00257587">
              <w:rPr>
                <w:bCs/>
              </w:rPr>
              <w:t xml:space="preserve"> сообщений, рефератов, презентаций;</w:t>
            </w:r>
          </w:p>
          <w:p w:rsidR="00D53752" w:rsidRDefault="00D53752" w:rsidP="00D53752">
            <w:pPr>
              <w:jc w:val="both"/>
              <w:rPr>
                <w:bCs/>
              </w:rPr>
            </w:pPr>
          </w:p>
          <w:p w:rsidR="00D53752" w:rsidRDefault="00D53752" w:rsidP="00D53752">
            <w:pPr>
              <w:ind w:left="495"/>
              <w:jc w:val="both"/>
              <w:rPr>
                <w:bCs/>
              </w:rPr>
            </w:pPr>
          </w:p>
          <w:p w:rsidR="00D53752" w:rsidRDefault="00D53752" w:rsidP="00D53752">
            <w:pPr>
              <w:ind w:left="495"/>
              <w:jc w:val="both"/>
              <w:rPr>
                <w:bCs/>
              </w:rPr>
            </w:pPr>
          </w:p>
          <w:p w:rsidR="00D53752" w:rsidRDefault="00D53752" w:rsidP="00D53752">
            <w:pPr>
              <w:ind w:left="495"/>
              <w:jc w:val="both"/>
              <w:rPr>
                <w:bCs/>
              </w:rPr>
            </w:pPr>
          </w:p>
          <w:p w:rsidR="00D53752" w:rsidRPr="00257587" w:rsidRDefault="00D53752" w:rsidP="00F42CF8">
            <w:pPr>
              <w:ind w:left="495"/>
              <w:jc w:val="both"/>
              <w:rPr>
                <w:bCs/>
              </w:rPr>
            </w:pPr>
          </w:p>
        </w:tc>
      </w:tr>
      <w:tr w:rsidR="00D53752" w:rsidRPr="00257587" w:rsidTr="00F42CF8">
        <w:trPr>
          <w:trHeight w:val="34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F42CF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87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 w:rsidRPr="00257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257587" w:rsidRDefault="00D53752" w:rsidP="00F42CF8">
            <w:pPr>
              <w:ind w:left="495"/>
              <w:jc w:val="both"/>
              <w:rPr>
                <w:bCs/>
              </w:rPr>
            </w:pPr>
          </w:p>
        </w:tc>
      </w:tr>
      <w:tr w:rsidR="00D53752" w:rsidRPr="00257587" w:rsidTr="00D80C1B">
        <w:trPr>
          <w:trHeight w:val="1152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752" w:rsidRPr="00257587" w:rsidRDefault="00D53752" w:rsidP="00F42CF8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D53752" w:rsidRPr="00257587" w:rsidRDefault="00D53752" w:rsidP="00F42CF8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основные лекарственные группы и фармакотерапевтические действия лекарств по группам;</w:t>
            </w:r>
          </w:p>
          <w:p w:rsidR="00D53752" w:rsidRPr="00257587" w:rsidRDefault="00D53752" w:rsidP="00F42CF8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побочные эффекты, виды реакций и осложнения лекарственной терапии;</w:t>
            </w:r>
          </w:p>
          <w:p w:rsidR="00D53752" w:rsidRPr="00257587" w:rsidRDefault="00D53752" w:rsidP="00F42CF8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57587">
              <w:rPr>
                <w:bCs/>
              </w:rPr>
              <w:t>правила заполнения рецептурных бланков;</w:t>
            </w:r>
          </w:p>
          <w:p w:rsidR="00D53752" w:rsidRPr="00257587" w:rsidRDefault="00D53752" w:rsidP="00F42CF8">
            <w:pPr>
              <w:jc w:val="both"/>
              <w:rPr>
                <w:bCs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D53752">
              <w:rPr>
                <w:bCs/>
              </w:rPr>
              <w:t>устное собеседование по лекарственным формам, путям введения лекарственных средств, видам их действия и взаимодействия</w:t>
            </w:r>
            <w:r w:rsidR="008231D2">
              <w:rPr>
                <w:bCs/>
              </w:rPr>
              <w:t>,</w:t>
            </w:r>
            <w:r w:rsidRPr="00D53752">
              <w:rPr>
                <w:bCs/>
              </w:rPr>
              <w:t xml:space="preserve"> фармакотерапевтическим действиям лекарств по группам</w:t>
            </w:r>
            <w:r>
              <w:rPr>
                <w:bCs/>
              </w:rPr>
              <w:t>, побочным</w:t>
            </w:r>
            <w:r w:rsidRPr="00D53752">
              <w:rPr>
                <w:bCs/>
              </w:rPr>
              <w:t xml:space="preserve"> эффект</w:t>
            </w:r>
            <w:r>
              <w:rPr>
                <w:bCs/>
              </w:rPr>
              <w:t xml:space="preserve">ам, видам реакций и осложнениям </w:t>
            </w:r>
            <w:r w:rsidRPr="00D53752">
              <w:rPr>
                <w:bCs/>
              </w:rPr>
              <w:t xml:space="preserve"> лекарственной терапии;</w:t>
            </w:r>
          </w:p>
          <w:p w:rsidR="008231D2" w:rsidRDefault="00D53752" w:rsidP="008231D2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8231D2">
              <w:rPr>
                <w:bCs/>
              </w:rPr>
              <w:t>оценка письменного опро</w:t>
            </w:r>
            <w:r w:rsidR="008231D2" w:rsidRPr="008231D2">
              <w:rPr>
                <w:bCs/>
              </w:rPr>
              <w:t xml:space="preserve">са  и </w:t>
            </w:r>
            <w:r w:rsidRPr="008231D2">
              <w:rPr>
                <w:bCs/>
              </w:rPr>
              <w:t xml:space="preserve">тестового контроля с применением компьютерных технологий </w:t>
            </w:r>
            <w:r w:rsidR="008231D2">
              <w:rPr>
                <w:bCs/>
              </w:rPr>
              <w:t>по основным разделам дисциплины.</w:t>
            </w:r>
          </w:p>
          <w:p w:rsidR="008231D2" w:rsidRPr="00257587" w:rsidRDefault="008231D2" w:rsidP="008231D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экспертная </w:t>
            </w:r>
            <w:r w:rsidRPr="008231D2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Pr="008231D2">
              <w:rPr>
                <w:bCs/>
              </w:rPr>
              <w:t xml:space="preserve"> на зачете</w:t>
            </w:r>
            <w:r>
              <w:rPr>
                <w:bCs/>
              </w:rPr>
              <w:t xml:space="preserve"> по</w:t>
            </w:r>
            <w:r w:rsidRPr="00257587">
              <w:rPr>
                <w:bCs/>
              </w:rPr>
              <w:t xml:space="preserve"> заполнения рецептурных бланков;</w:t>
            </w:r>
          </w:p>
          <w:p w:rsidR="008231D2" w:rsidRPr="00257587" w:rsidRDefault="008231D2" w:rsidP="00B165C3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экспертная </w:t>
            </w:r>
            <w:r w:rsidRPr="008231D2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Pr="00257587">
              <w:rPr>
                <w:bCs/>
              </w:rPr>
              <w:t xml:space="preserve"> реферативных и других индивидуальных работ;</w:t>
            </w:r>
          </w:p>
          <w:p w:rsidR="008231D2" w:rsidRDefault="008231D2" w:rsidP="00B165C3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экспертная </w:t>
            </w:r>
            <w:r w:rsidRPr="008231D2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Pr="00257587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письменной</w:t>
            </w:r>
            <w:proofErr w:type="gramEnd"/>
            <w:r>
              <w:rPr>
                <w:bCs/>
              </w:rPr>
              <w:t xml:space="preserve"> </w:t>
            </w:r>
            <w:r w:rsidRPr="00257587">
              <w:rPr>
                <w:bCs/>
              </w:rPr>
              <w:t xml:space="preserve"> работа по группам лекарственных препаратов;</w:t>
            </w:r>
          </w:p>
          <w:p w:rsidR="00B165C3" w:rsidRDefault="00B165C3" w:rsidP="00B165C3">
            <w:pPr>
              <w:numPr>
                <w:ilvl w:val="0"/>
                <w:numId w:val="29"/>
              </w:numPr>
              <w:ind w:left="346" w:hanging="425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на</w:t>
            </w:r>
            <w:r>
              <w:rPr>
                <w:bCs/>
              </w:rPr>
              <w:t xml:space="preserve"> экзамене по основным разделам дисциплины.</w:t>
            </w:r>
          </w:p>
          <w:p w:rsidR="00B165C3" w:rsidRPr="00257587" w:rsidRDefault="00B165C3" w:rsidP="00B165C3">
            <w:pPr>
              <w:ind w:left="346" w:hanging="425"/>
              <w:jc w:val="both"/>
              <w:rPr>
                <w:bCs/>
              </w:rPr>
            </w:pPr>
          </w:p>
          <w:p w:rsidR="00D53752" w:rsidRPr="008231D2" w:rsidRDefault="00D53752" w:rsidP="00B165C3">
            <w:pPr>
              <w:ind w:left="360"/>
              <w:jc w:val="both"/>
              <w:rPr>
                <w:bCs/>
              </w:rPr>
            </w:pPr>
          </w:p>
          <w:p w:rsidR="00D53752" w:rsidRDefault="00D53752" w:rsidP="00D53752">
            <w:pPr>
              <w:jc w:val="both"/>
              <w:rPr>
                <w:bCs/>
              </w:rPr>
            </w:pPr>
          </w:p>
          <w:p w:rsidR="00D53752" w:rsidRDefault="00D53752" w:rsidP="00D53752">
            <w:pPr>
              <w:jc w:val="both"/>
              <w:rPr>
                <w:bCs/>
              </w:rPr>
            </w:pPr>
          </w:p>
          <w:p w:rsidR="00D53752" w:rsidRDefault="00D53752" w:rsidP="00D53752">
            <w:pPr>
              <w:jc w:val="both"/>
              <w:rPr>
                <w:bCs/>
              </w:rPr>
            </w:pPr>
          </w:p>
          <w:p w:rsidR="00D53752" w:rsidRDefault="00D53752" w:rsidP="00D53752">
            <w:pPr>
              <w:jc w:val="both"/>
              <w:rPr>
                <w:bCs/>
              </w:rPr>
            </w:pPr>
          </w:p>
          <w:p w:rsidR="00D53752" w:rsidRDefault="00D53752" w:rsidP="00D53752">
            <w:pPr>
              <w:jc w:val="both"/>
              <w:rPr>
                <w:bCs/>
              </w:rPr>
            </w:pPr>
          </w:p>
          <w:p w:rsidR="00D53752" w:rsidRPr="00D53752" w:rsidRDefault="00D53752" w:rsidP="00D53752">
            <w:pPr>
              <w:jc w:val="both"/>
              <w:rPr>
                <w:bCs/>
              </w:rPr>
            </w:pPr>
          </w:p>
          <w:p w:rsidR="00D53752" w:rsidRPr="00257587" w:rsidRDefault="00D53752" w:rsidP="008231D2">
            <w:pPr>
              <w:ind w:left="495"/>
              <w:jc w:val="both"/>
              <w:rPr>
                <w:bCs/>
              </w:rPr>
            </w:pPr>
          </w:p>
        </w:tc>
      </w:tr>
    </w:tbl>
    <w:p w:rsidR="00C20C2B" w:rsidRDefault="00C20C2B">
      <w:pPr>
        <w:tabs>
          <w:tab w:val="left" w:pos="6225"/>
        </w:tabs>
      </w:pPr>
    </w:p>
    <w:sectPr w:rsidR="00C20C2B" w:rsidSect="00627736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E4" w:rsidRDefault="00242CE4">
      <w:r>
        <w:separator/>
      </w:r>
    </w:p>
  </w:endnote>
  <w:endnote w:type="continuationSeparator" w:id="1">
    <w:p w:rsidR="00242CE4" w:rsidRDefault="0024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96" w:rsidRDefault="00CE0DE0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A539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A5396" w:rsidRDefault="001A5396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96" w:rsidRDefault="00CE0DE0" w:rsidP="00F42CF8">
    <w:pPr>
      <w:pStyle w:val="af0"/>
      <w:jc w:val="center"/>
    </w:pPr>
    <w:fldSimple w:instr=" PAGE   \* MERGEFORMAT ">
      <w:r w:rsidR="001E56E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E4" w:rsidRDefault="00242CE4">
      <w:r>
        <w:separator/>
      </w:r>
    </w:p>
  </w:footnote>
  <w:footnote w:type="continuationSeparator" w:id="1">
    <w:p w:rsidR="00242CE4" w:rsidRDefault="00242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2D1"/>
    <w:multiLevelType w:val="hybridMultilevel"/>
    <w:tmpl w:val="A670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E19"/>
    <w:multiLevelType w:val="hybridMultilevel"/>
    <w:tmpl w:val="AAD8D650"/>
    <w:lvl w:ilvl="0" w:tplc="A6489F3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586EF7"/>
    <w:multiLevelType w:val="hybridMultilevel"/>
    <w:tmpl w:val="4024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17E1"/>
    <w:multiLevelType w:val="hybridMultilevel"/>
    <w:tmpl w:val="5B10D0C6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EB62A0"/>
    <w:multiLevelType w:val="hybridMultilevel"/>
    <w:tmpl w:val="F476D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0A80"/>
    <w:multiLevelType w:val="hybridMultilevel"/>
    <w:tmpl w:val="FEEC665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7A2697"/>
    <w:multiLevelType w:val="hybridMultilevel"/>
    <w:tmpl w:val="7D3E3C7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247F5"/>
    <w:multiLevelType w:val="hybridMultilevel"/>
    <w:tmpl w:val="29E6B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240E8"/>
    <w:multiLevelType w:val="hybridMultilevel"/>
    <w:tmpl w:val="DEB2DD9A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D618B"/>
    <w:multiLevelType w:val="hybridMultilevel"/>
    <w:tmpl w:val="6F58F75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63D4"/>
    <w:multiLevelType w:val="hybridMultilevel"/>
    <w:tmpl w:val="0CA20E8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E18AF"/>
    <w:multiLevelType w:val="hybridMultilevel"/>
    <w:tmpl w:val="4D867FFC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E1208F"/>
    <w:multiLevelType w:val="hybridMultilevel"/>
    <w:tmpl w:val="8346836A"/>
    <w:lvl w:ilvl="0" w:tplc="8D1A8B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C075B1"/>
    <w:multiLevelType w:val="hybridMultilevel"/>
    <w:tmpl w:val="A54497C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F5FD6"/>
    <w:multiLevelType w:val="hybridMultilevel"/>
    <w:tmpl w:val="F80EE03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9719D"/>
    <w:multiLevelType w:val="hybridMultilevel"/>
    <w:tmpl w:val="B106A610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5B3640"/>
    <w:multiLevelType w:val="hybridMultilevel"/>
    <w:tmpl w:val="F0A6B084"/>
    <w:lvl w:ilvl="0" w:tplc="8D1A8B4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71220"/>
    <w:multiLevelType w:val="hybridMultilevel"/>
    <w:tmpl w:val="F476D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E412B"/>
    <w:multiLevelType w:val="hybridMultilevel"/>
    <w:tmpl w:val="BD8E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95EE4"/>
    <w:multiLevelType w:val="hybridMultilevel"/>
    <w:tmpl w:val="79A8AF6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E95578"/>
    <w:multiLevelType w:val="hybridMultilevel"/>
    <w:tmpl w:val="30C2E164"/>
    <w:lvl w:ilvl="0" w:tplc="5D420E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15"/>
  </w:num>
  <w:num w:numId="5">
    <w:abstractNumId w:val="18"/>
  </w:num>
  <w:num w:numId="6">
    <w:abstractNumId w:val="25"/>
  </w:num>
  <w:num w:numId="7">
    <w:abstractNumId w:val="17"/>
  </w:num>
  <w:num w:numId="8">
    <w:abstractNumId w:val="22"/>
  </w:num>
  <w:num w:numId="9">
    <w:abstractNumId w:val="12"/>
  </w:num>
  <w:num w:numId="10">
    <w:abstractNumId w:val="11"/>
  </w:num>
  <w:num w:numId="11">
    <w:abstractNumId w:val="26"/>
  </w:num>
  <w:num w:numId="12">
    <w:abstractNumId w:val="3"/>
  </w:num>
  <w:num w:numId="13">
    <w:abstractNumId w:val="20"/>
  </w:num>
  <w:num w:numId="14">
    <w:abstractNumId w:val="9"/>
  </w:num>
  <w:num w:numId="15">
    <w:abstractNumId w:val="14"/>
  </w:num>
  <w:num w:numId="16">
    <w:abstractNumId w:val="6"/>
  </w:num>
  <w:num w:numId="17">
    <w:abstractNumId w:val="21"/>
  </w:num>
  <w:num w:numId="18">
    <w:abstractNumId w:val="2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5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"/>
  </w:num>
  <w:num w:numId="31">
    <w:abstractNumId w:val="13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  <w:num w:numId="3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8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284"/>
    <w:rsid w:val="000015D6"/>
    <w:rsid w:val="00001CF8"/>
    <w:rsid w:val="000034D7"/>
    <w:rsid w:val="00004734"/>
    <w:rsid w:val="00010B1D"/>
    <w:rsid w:val="00013A54"/>
    <w:rsid w:val="00016823"/>
    <w:rsid w:val="00024439"/>
    <w:rsid w:val="00030102"/>
    <w:rsid w:val="00031F40"/>
    <w:rsid w:val="00033BD9"/>
    <w:rsid w:val="00035D73"/>
    <w:rsid w:val="0003712D"/>
    <w:rsid w:val="00040612"/>
    <w:rsid w:val="00040E09"/>
    <w:rsid w:val="0004225E"/>
    <w:rsid w:val="00043632"/>
    <w:rsid w:val="000473FC"/>
    <w:rsid w:val="0004786A"/>
    <w:rsid w:val="00060370"/>
    <w:rsid w:val="0006135B"/>
    <w:rsid w:val="00062294"/>
    <w:rsid w:val="00064D79"/>
    <w:rsid w:val="000711D1"/>
    <w:rsid w:val="00074CF0"/>
    <w:rsid w:val="00077E6E"/>
    <w:rsid w:val="0008156B"/>
    <w:rsid w:val="0008446C"/>
    <w:rsid w:val="00085DBF"/>
    <w:rsid w:val="000948D6"/>
    <w:rsid w:val="00097985"/>
    <w:rsid w:val="000A28F1"/>
    <w:rsid w:val="000A3CDF"/>
    <w:rsid w:val="000A4F1A"/>
    <w:rsid w:val="000A6CB9"/>
    <w:rsid w:val="000A6ECE"/>
    <w:rsid w:val="000B13EB"/>
    <w:rsid w:val="000B2484"/>
    <w:rsid w:val="000B3A5B"/>
    <w:rsid w:val="000C036E"/>
    <w:rsid w:val="000C42BD"/>
    <w:rsid w:val="000D16F6"/>
    <w:rsid w:val="000D5CDF"/>
    <w:rsid w:val="000D7137"/>
    <w:rsid w:val="000D7A09"/>
    <w:rsid w:val="000E0275"/>
    <w:rsid w:val="000E1F97"/>
    <w:rsid w:val="000E3F39"/>
    <w:rsid w:val="000E4150"/>
    <w:rsid w:val="000F0BCF"/>
    <w:rsid w:val="000F370D"/>
    <w:rsid w:val="000F6025"/>
    <w:rsid w:val="000F74B1"/>
    <w:rsid w:val="000F770C"/>
    <w:rsid w:val="0010086F"/>
    <w:rsid w:val="001030F0"/>
    <w:rsid w:val="00103686"/>
    <w:rsid w:val="001045E4"/>
    <w:rsid w:val="00106480"/>
    <w:rsid w:val="0011375E"/>
    <w:rsid w:val="00122674"/>
    <w:rsid w:val="00125936"/>
    <w:rsid w:val="001321F4"/>
    <w:rsid w:val="00133C53"/>
    <w:rsid w:val="00133F20"/>
    <w:rsid w:val="00135A01"/>
    <w:rsid w:val="0014422A"/>
    <w:rsid w:val="0014522E"/>
    <w:rsid w:val="001505BC"/>
    <w:rsid w:val="0016059E"/>
    <w:rsid w:val="00162D5D"/>
    <w:rsid w:val="0016377B"/>
    <w:rsid w:val="001658A9"/>
    <w:rsid w:val="00170222"/>
    <w:rsid w:val="00172693"/>
    <w:rsid w:val="00173B84"/>
    <w:rsid w:val="0017454A"/>
    <w:rsid w:val="00174CE2"/>
    <w:rsid w:val="001774DB"/>
    <w:rsid w:val="001804CB"/>
    <w:rsid w:val="00181D49"/>
    <w:rsid w:val="00185914"/>
    <w:rsid w:val="00186EA0"/>
    <w:rsid w:val="001933B4"/>
    <w:rsid w:val="00195864"/>
    <w:rsid w:val="00195F11"/>
    <w:rsid w:val="00197D40"/>
    <w:rsid w:val="001A14F3"/>
    <w:rsid w:val="001A18B3"/>
    <w:rsid w:val="001A5396"/>
    <w:rsid w:val="001A598C"/>
    <w:rsid w:val="001B04B8"/>
    <w:rsid w:val="001B26F1"/>
    <w:rsid w:val="001B40C3"/>
    <w:rsid w:val="001B57C1"/>
    <w:rsid w:val="001B6594"/>
    <w:rsid w:val="001B6751"/>
    <w:rsid w:val="001C6B72"/>
    <w:rsid w:val="001D0E7B"/>
    <w:rsid w:val="001D0EA1"/>
    <w:rsid w:val="001D13E4"/>
    <w:rsid w:val="001D1597"/>
    <w:rsid w:val="001D2214"/>
    <w:rsid w:val="001D293E"/>
    <w:rsid w:val="001D2B03"/>
    <w:rsid w:val="001D493F"/>
    <w:rsid w:val="001E06DE"/>
    <w:rsid w:val="001E3B8C"/>
    <w:rsid w:val="001E449C"/>
    <w:rsid w:val="001E56E4"/>
    <w:rsid w:val="001E5D95"/>
    <w:rsid w:val="001E7128"/>
    <w:rsid w:val="001F330D"/>
    <w:rsid w:val="001F5D95"/>
    <w:rsid w:val="001F6143"/>
    <w:rsid w:val="00200632"/>
    <w:rsid w:val="00201892"/>
    <w:rsid w:val="00203DF7"/>
    <w:rsid w:val="00206C48"/>
    <w:rsid w:val="00207C3B"/>
    <w:rsid w:val="00211295"/>
    <w:rsid w:val="002117CA"/>
    <w:rsid w:val="00211E37"/>
    <w:rsid w:val="00220E9B"/>
    <w:rsid w:val="002266E7"/>
    <w:rsid w:val="002349D5"/>
    <w:rsid w:val="00236BBE"/>
    <w:rsid w:val="00241F52"/>
    <w:rsid w:val="00242CE4"/>
    <w:rsid w:val="00245AC3"/>
    <w:rsid w:val="00254D9D"/>
    <w:rsid w:val="002553F8"/>
    <w:rsid w:val="002560EA"/>
    <w:rsid w:val="00257587"/>
    <w:rsid w:val="0026047B"/>
    <w:rsid w:val="00260AAC"/>
    <w:rsid w:val="00265AFD"/>
    <w:rsid w:val="00266687"/>
    <w:rsid w:val="002740BB"/>
    <w:rsid w:val="0027568B"/>
    <w:rsid w:val="00277A98"/>
    <w:rsid w:val="002830A1"/>
    <w:rsid w:val="00283982"/>
    <w:rsid w:val="00286767"/>
    <w:rsid w:val="00290FFE"/>
    <w:rsid w:val="00291359"/>
    <w:rsid w:val="00291F32"/>
    <w:rsid w:val="002934F3"/>
    <w:rsid w:val="00293D9D"/>
    <w:rsid w:val="002A12FE"/>
    <w:rsid w:val="002A6A5D"/>
    <w:rsid w:val="002B0223"/>
    <w:rsid w:val="002B18C3"/>
    <w:rsid w:val="002B191C"/>
    <w:rsid w:val="002B4C5E"/>
    <w:rsid w:val="002C1F94"/>
    <w:rsid w:val="002C5116"/>
    <w:rsid w:val="002D0793"/>
    <w:rsid w:val="002D1F7D"/>
    <w:rsid w:val="002D3BD3"/>
    <w:rsid w:val="002D680E"/>
    <w:rsid w:val="002D703B"/>
    <w:rsid w:val="002E28FB"/>
    <w:rsid w:val="002E3102"/>
    <w:rsid w:val="002E39CD"/>
    <w:rsid w:val="002F118B"/>
    <w:rsid w:val="002F3496"/>
    <w:rsid w:val="003029BA"/>
    <w:rsid w:val="00303CF3"/>
    <w:rsid w:val="00311154"/>
    <w:rsid w:val="003137FC"/>
    <w:rsid w:val="003141CF"/>
    <w:rsid w:val="003222A3"/>
    <w:rsid w:val="003225AC"/>
    <w:rsid w:val="0032382E"/>
    <w:rsid w:val="003246A9"/>
    <w:rsid w:val="003263DA"/>
    <w:rsid w:val="003275AB"/>
    <w:rsid w:val="00333749"/>
    <w:rsid w:val="0033651F"/>
    <w:rsid w:val="00343701"/>
    <w:rsid w:val="003451D5"/>
    <w:rsid w:val="003472C5"/>
    <w:rsid w:val="003504E9"/>
    <w:rsid w:val="003509A1"/>
    <w:rsid w:val="0036005C"/>
    <w:rsid w:val="00361C74"/>
    <w:rsid w:val="003648A6"/>
    <w:rsid w:val="0037090E"/>
    <w:rsid w:val="003714CA"/>
    <w:rsid w:val="00371C3A"/>
    <w:rsid w:val="00372C47"/>
    <w:rsid w:val="003777AF"/>
    <w:rsid w:val="00377AA0"/>
    <w:rsid w:val="00377FE0"/>
    <w:rsid w:val="00380150"/>
    <w:rsid w:val="00383C58"/>
    <w:rsid w:val="0039588D"/>
    <w:rsid w:val="00395AAD"/>
    <w:rsid w:val="003A07E2"/>
    <w:rsid w:val="003B1578"/>
    <w:rsid w:val="003B1637"/>
    <w:rsid w:val="003B2608"/>
    <w:rsid w:val="003B2B6F"/>
    <w:rsid w:val="003B40A6"/>
    <w:rsid w:val="003B4EDB"/>
    <w:rsid w:val="003C168C"/>
    <w:rsid w:val="003C538D"/>
    <w:rsid w:val="003C5AF2"/>
    <w:rsid w:val="003D341E"/>
    <w:rsid w:val="003D69CC"/>
    <w:rsid w:val="003E0FBC"/>
    <w:rsid w:val="00404874"/>
    <w:rsid w:val="00412336"/>
    <w:rsid w:val="00413128"/>
    <w:rsid w:val="00413C9B"/>
    <w:rsid w:val="00413F18"/>
    <w:rsid w:val="0042381A"/>
    <w:rsid w:val="00423A04"/>
    <w:rsid w:val="00425D2A"/>
    <w:rsid w:val="00431743"/>
    <w:rsid w:val="004358D1"/>
    <w:rsid w:val="00440E26"/>
    <w:rsid w:val="00441F3F"/>
    <w:rsid w:val="004424A5"/>
    <w:rsid w:val="00442AF2"/>
    <w:rsid w:val="00447922"/>
    <w:rsid w:val="00451E79"/>
    <w:rsid w:val="004615C5"/>
    <w:rsid w:val="00463EFB"/>
    <w:rsid w:val="00466779"/>
    <w:rsid w:val="00470413"/>
    <w:rsid w:val="00470DB8"/>
    <w:rsid w:val="00473614"/>
    <w:rsid w:val="00474A9F"/>
    <w:rsid w:val="004759F0"/>
    <w:rsid w:val="00475B46"/>
    <w:rsid w:val="00480D6F"/>
    <w:rsid w:val="00484375"/>
    <w:rsid w:val="00484873"/>
    <w:rsid w:val="00486E7D"/>
    <w:rsid w:val="00492935"/>
    <w:rsid w:val="00492BE6"/>
    <w:rsid w:val="00493147"/>
    <w:rsid w:val="00494CAF"/>
    <w:rsid w:val="0049646A"/>
    <w:rsid w:val="004970FA"/>
    <w:rsid w:val="004A10B4"/>
    <w:rsid w:val="004A1296"/>
    <w:rsid w:val="004A206E"/>
    <w:rsid w:val="004B1DBE"/>
    <w:rsid w:val="004B209F"/>
    <w:rsid w:val="004B3629"/>
    <w:rsid w:val="004B5D49"/>
    <w:rsid w:val="004C1E30"/>
    <w:rsid w:val="004C39EB"/>
    <w:rsid w:val="004C3D21"/>
    <w:rsid w:val="004C4A48"/>
    <w:rsid w:val="004C5780"/>
    <w:rsid w:val="004C775C"/>
    <w:rsid w:val="004C79A1"/>
    <w:rsid w:val="004C7E46"/>
    <w:rsid w:val="004C7E6E"/>
    <w:rsid w:val="004D1A57"/>
    <w:rsid w:val="004D4968"/>
    <w:rsid w:val="004D7563"/>
    <w:rsid w:val="004E0774"/>
    <w:rsid w:val="004E2076"/>
    <w:rsid w:val="004E321A"/>
    <w:rsid w:val="004E4614"/>
    <w:rsid w:val="004E5E51"/>
    <w:rsid w:val="004F06A8"/>
    <w:rsid w:val="004F10D1"/>
    <w:rsid w:val="004F123D"/>
    <w:rsid w:val="004F4CB7"/>
    <w:rsid w:val="004F62A5"/>
    <w:rsid w:val="004F69AC"/>
    <w:rsid w:val="004F78A5"/>
    <w:rsid w:val="00500FBD"/>
    <w:rsid w:val="0050136E"/>
    <w:rsid w:val="005039D0"/>
    <w:rsid w:val="005040D8"/>
    <w:rsid w:val="00504F2E"/>
    <w:rsid w:val="00505A75"/>
    <w:rsid w:val="00505FBD"/>
    <w:rsid w:val="00506682"/>
    <w:rsid w:val="005075E1"/>
    <w:rsid w:val="00507B7A"/>
    <w:rsid w:val="0051003D"/>
    <w:rsid w:val="0051067E"/>
    <w:rsid w:val="00510E91"/>
    <w:rsid w:val="00512333"/>
    <w:rsid w:val="005123E9"/>
    <w:rsid w:val="00512829"/>
    <w:rsid w:val="0051473E"/>
    <w:rsid w:val="005155A4"/>
    <w:rsid w:val="00517F87"/>
    <w:rsid w:val="00522766"/>
    <w:rsid w:val="00524F3F"/>
    <w:rsid w:val="00527088"/>
    <w:rsid w:val="00527B84"/>
    <w:rsid w:val="00531020"/>
    <w:rsid w:val="005310ED"/>
    <w:rsid w:val="00532243"/>
    <w:rsid w:val="00537606"/>
    <w:rsid w:val="005443EB"/>
    <w:rsid w:val="005519EE"/>
    <w:rsid w:val="005565E0"/>
    <w:rsid w:val="00556CDD"/>
    <w:rsid w:val="005572B4"/>
    <w:rsid w:val="00561C69"/>
    <w:rsid w:val="00562406"/>
    <w:rsid w:val="005707A3"/>
    <w:rsid w:val="005715CF"/>
    <w:rsid w:val="00574211"/>
    <w:rsid w:val="00575D3F"/>
    <w:rsid w:val="0058449B"/>
    <w:rsid w:val="005852F7"/>
    <w:rsid w:val="0058654C"/>
    <w:rsid w:val="00586B54"/>
    <w:rsid w:val="00595532"/>
    <w:rsid w:val="0059554C"/>
    <w:rsid w:val="005A1D40"/>
    <w:rsid w:val="005A6D17"/>
    <w:rsid w:val="005A7C35"/>
    <w:rsid w:val="005B05B0"/>
    <w:rsid w:val="005B1A89"/>
    <w:rsid w:val="005B3DD7"/>
    <w:rsid w:val="005B5F6C"/>
    <w:rsid w:val="005B643A"/>
    <w:rsid w:val="005B6AAA"/>
    <w:rsid w:val="005B7508"/>
    <w:rsid w:val="005C1794"/>
    <w:rsid w:val="005C1B88"/>
    <w:rsid w:val="005C7CD1"/>
    <w:rsid w:val="005D09B7"/>
    <w:rsid w:val="005D2DE6"/>
    <w:rsid w:val="005D342B"/>
    <w:rsid w:val="005D3998"/>
    <w:rsid w:val="005E1FB2"/>
    <w:rsid w:val="005E5BB2"/>
    <w:rsid w:val="005E604C"/>
    <w:rsid w:val="005E6053"/>
    <w:rsid w:val="005F01A3"/>
    <w:rsid w:val="006052C4"/>
    <w:rsid w:val="0061330B"/>
    <w:rsid w:val="00614936"/>
    <w:rsid w:val="00620DBD"/>
    <w:rsid w:val="00621D35"/>
    <w:rsid w:val="006254FB"/>
    <w:rsid w:val="00627736"/>
    <w:rsid w:val="00627E4F"/>
    <w:rsid w:val="00630530"/>
    <w:rsid w:val="00631BAE"/>
    <w:rsid w:val="006320D4"/>
    <w:rsid w:val="00633621"/>
    <w:rsid w:val="006437D5"/>
    <w:rsid w:val="0064723F"/>
    <w:rsid w:val="00647451"/>
    <w:rsid w:val="00662A0F"/>
    <w:rsid w:val="00662C01"/>
    <w:rsid w:val="006662C9"/>
    <w:rsid w:val="00666C53"/>
    <w:rsid w:val="00674002"/>
    <w:rsid w:val="00674E5B"/>
    <w:rsid w:val="00677D88"/>
    <w:rsid w:val="00690A11"/>
    <w:rsid w:val="0069315F"/>
    <w:rsid w:val="006937BD"/>
    <w:rsid w:val="00693AC2"/>
    <w:rsid w:val="00693FD8"/>
    <w:rsid w:val="006A0A3F"/>
    <w:rsid w:val="006A0E50"/>
    <w:rsid w:val="006A3648"/>
    <w:rsid w:val="006A5323"/>
    <w:rsid w:val="006B22AA"/>
    <w:rsid w:val="006B5E35"/>
    <w:rsid w:val="006C416F"/>
    <w:rsid w:val="006C4B80"/>
    <w:rsid w:val="006C4C99"/>
    <w:rsid w:val="006C5F7E"/>
    <w:rsid w:val="006C745C"/>
    <w:rsid w:val="006D0699"/>
    <w:rsid w:val="006D16AE"/>
    <w:rsid w:val="006D5DF2"/>
    <w:rsid w:val="006D5F2C"/>
    <w:rsid w:val="006D7005"/>
    <w:rsid w:val="006D75F6"/>
    <w:rsid w:val="006E1647"/>
    <w:rsid w:val="006E35B6"/>
    <w:rsid w:val="006E58D4"/>
    <w:rsid w:val="006E7262"/>
    <w:rsid w:val="006E79EB"/>
    <w:rsid w:val="006F15E4"/>
    <w:rsid w:val="006F30E3"/>
    <w:rsid w:val="006F34CD"/>
    <w:rsid w:val="006F5DF4"/>
    <w:rsid w:val="006F73C1"/>
    <w:rsid w:val="00700386"/>
    <w:rsid w:val="007017F6"/>
    <w:rsid w:val="00703149"/>
    <w:rsid w:val="007041B2"/>
    <w:rsid w:val="00705333"/>
    <w:rsid w:val="007105CC"/>
    <w:rsid w:val="00711E81"/>
    <w:rsid w:val="007167BA"/>
    <w:rsid w:val="007171F5"/>
    <w:rsid w:val="00717382"/>
    <w:rsid w:val="00722247"/>
    <w:rsid w:val="0072327D"/>
    <w:rsid w:val="00724C63"/>
    <w:rsid w:val="00724D2C"/>
    <w:rsid w:val="0073478D"/>
    <w:rsid w:val="00741C86"/>
    <w:rsid w:val="00747972"/>
    <w:rsid w:val="0075006B"/>
    <w:rsid w:val="00752EAF"/>
    <w:rsid w:val="0075655F"/>
    <w:rsid w:val="007636ED"/>
    <w:rsid w:val="00765B80"/>
    <w:rsid w:val="00767AE0"/>
    <w:rsid w:val="00770469"/>
    <w:rsid w:val="00771700"/>
    <w:rsid w:val="007765FB"/>
    <w:rsid w:val="00780509"/>
    <w:rsid w:val="0078251F"/>
    <w:rsid w:val="00792523"/>
    <w:rsid w:val="00793311"/>
    <w:rsid w:val="00796AD7"/>
    <w:rsid w:val="007A16DA"/>
    <w:rsid w:val="007A7067"/>
    <w:rsid w:val="007B579D"/>
    <w:rsid w:val="007B5AA4"/>
    <w:rsid w:val="007B6FA7"/>
    <w:rsid w:val="007B76FF"/>
    <w:rsid w:val="007C3F7B"/>
    <w:rsid w:val="007D5A4A"/>
    <w:rsid w:val="007E19A9"/>
    <w:rsid w:val="007E2272"/>
    <w:rsid w:val="007E30AF"/>
    <w:rsid w:val="007E323B"/>
    <w:rsid w:val="007E369F"/>
    <w:rsid w:val="007E42F1"/>
    <w:rsid w:val="007E587B"/>
    <w:rsid w:val="007F2D55"/>
    <w:rsid w:val="007F71E9"/>
    <w:rsid w:val="0080628D"/>
    <w:rsid w:val="00812CBF"/>
    <w:rsid w:val="00813F60"/>
    <w:rsid w:val="0081584C"/>
    <w:rsid w:val="0082164B"/>
    <w:rsid w:val="00821F87"/>
    <w:rsid w:val="008231D2"/>
    <w:rsid w:val="00830F4B"/>
    <w:rsid w:val="00831391"/>
    <w:rsid w:val="00833DE6"/>
    <w:rsid w:val="00840A04"/>
    <w:rsid w:val="008442B0"/>
    <w:rsid w:val="008453F6"/>
    <w:rsid w:val="00847D00"/>
    <w:rsid w:val="00855820"/>
    <w:rsid w:val="00855FCB"/>
    <w:rsid w:val="0085661B"/>
    <w:rsid w:val="008578FC"/>
    <w:rsid w:val="00861D65"/>
    <w:rsid w:val="008710D5"/>
    <w:rsid w:val="00871436"/>
    <w:rsid w:val="0087331F"/>
    <w:rsid w:val="00883C1C"/>
    <w:rsid w:val="00886A10"/>
    <w:rsid w:val="008904FA"/>
    <w:rsid w:val="008934B6"/>
    <w:rsid w:val="008A4EA5"/>
    <w:rsid w:val="008B0C00"/>
    <w:rsid w:val="008B209B"/>
    <w:rsid w:val="008B2BE3"/>
    <w:rsid w:val="008B3081"/>
    <w:rsid w:val="008B3195"/>
    <w:rsid w:val="008B3467"/>
    <w:rsid w:val="008B7C5D"/>
    <w:rsid w:val="008C6060"/>
    <w:rsid w:val="008C6F3E"/>
    <w:rsid w:val="008D37E5"/>
    <w:rsid w:val="008D4481"/>
    <w:rsid w:val="008E0CF8"/>
    <w:rsid w:val="008E2112"/>
    <w:rsid w:val="008E66C8"/>
    <w:rsid w:val="008F23AF"/>
    <w:rsid w:val="008F4989"/>
    <w:rsid w:val="008F5254"/>
    <w:rsid w:val="008F57C1"/>
    <w:rsid w:val="009010E2"/>
    <w:rsid w:val="009030D9"/>
    <w:rsid w:val="00917851"/>
    <w:rsid w:val="009221F0"/>
    <w:rsid w:val="00930DA2"/>
    <w:rsid w:val="00933CCA"/>
    <w:rsid w:val="00945579"/>
    <w:rsid w:val="009502ED"/>
    <w:rsid w:val="009530ED"/>
    <w:rsid w:val="009560B9"/>
    <w:rsid w:val="00957766"/>
    <w:rsid w:val="00963770"/>
    <w:rsid w:val="00964095"/>
    <w:rsid w:val="00966270"/>
    <w:rsid w:val="009710C0"/>
    <w:rsid w:val="00972338"/>
    <w:rsid w:val="00972654"/>
    <w:rsid w:val="00973FC5"/>
    <w:rsid w:val="00975120"/>
    <w:rsid w:val="00976C43"/>
    <w:rsid w:val="00977909"/>
    <w:rsid w:val="009837CE"/>
    <w:rsid w:val="00985E77"/>
    <w:rsid w:val="0099171F"/>
    <w:rsid w:val="00993671"/>
    <w:rsid w:val="009939C2"/>
    <w:rsid w:val="00993F09"/>
    <w:rsid w:val="009A2C0F"/>
    <w:rsid w:val="009A417F"/>
    <w:rsid w:val="009A76E4"/>
    <w:rsid w:val="009B059F"/>
    <w:rsid w:val="009B18F9"/>
    <w:rsid w:val="009B1FF6"/>
    <w:rsid w:val="009B2DEE"/>
    <w:rsid w:val="009B36B7"/>
    <w:rsid w:val="009B5AA0"/>
    <w:rsid w:val="009B63BC"/>
    <w:rsid w:val="009B6745"/>
    <w:rsid w:val="009B6947"/>
    <w:rsid w:val="009C2E65"/>
    <w:rsid w:val="009C59CB"/>
    <w:rsid w:val="009D1014"/>
    <w:rsid w:val="009D3196"/>
    <w:rsid w:val="009D4F51"/>
    <w:rsid w:val="009E0C64"/>
    <w:rsid w:val="009E16AC"/>
    <w:rsid w:val="009E7B01"/>
    <w:rsid w:val="009F0C14"/>
    <w:rsid w:val="009F35F5"/>
    <w:rsid w:val="009F4BFA"/>
    <w:rsid w:val="00A01D81"/>
    <w:rsid w:val="00A04F97"/>
    <w:rsid w:val="00A108E0"/>
    <w:rsid w:val="00A1183A"/>
    <w:rsid w:val="00A11E93"/>
    <w:rsid w:val="00A20A8B"/>
    <w:rsid w:val="00A21C28"/>
    <w:rsid w:val="00A23D7D"/>
    <w:rsid w:val="00A4580D"/>
    <w:rsid w:val="00A50E70"/>
    <w:rsid w:val="00A51693"/>
    <w:rsid w:val="00A534EB"/>
    <w:rsid w:val="00A54CAF"/>
    <w:rsid w:val="00A55148"/>
    <w:rsid w:val="00A55387"/>
    <w:rsid w:val="00A56E15"/>
    <w:rsid w:val="00A63B89"/>
    <w:rsid w:val="00A65E7B"/>
    <w:rsid w:val="00A66D62"/>
    <w:rsid w:val="00A676AC"/>
    <w:rsid w:val="00A74573"/>
    <w:rsid w:val="00A77D0B"/>
    <w:rsid w:val="00A81357"/>
    <w:rsid w:val="00A82125"/>
    <w:rsid w:val="00A90226"/>
    <w:rsid w:val="00A905C0"/>
    <w:rsid w:val="00A926DF"/>
    <w:rsid w:val="00A9455D"/>
    <w:rsid w:val="00A95E79"/>
    <w:rsid w:val="00AA1F86"/>
    <w:rsid w:val="00AA41B6"/>
    <w:rsid w:val="00AA482B"/>
    <w:rsid w:val="00AB0C38"/>
    <w:rsid w:val="00AB4C56"/>
    <w:rsid w:val="00AB4DCB"/>
    <w:rsid w:val="00AC07D7"/>
    <w:rsid w:val="00AC118C"/>
    <w:rsid w:val="00AC360D"/>
    <w:rsid w:val="00AC7685"/>
    <w:rsid w:val="00AC7A83"/>
    <w:rsid w:val="00AC7F1C"/>
    <w:rsid w:val="00AD1837"/>
    <w:rsid w:val="00AE18EE"/>
    <w:rsid w:val="00AE1A82"/>
    <w:rsid w:val="00AE2909"/>
    <w:rsid w:val="00AF0C9B"/>
    <w:rsid w:val="00AF4C13"/>
    <w:rsid w:val="00AF5393"/>
    <w:rsid w:val="00B00DBF"/>
    <w:rsid w:val="00B0256F"/>
    <w:rsid w:val="00B039C1"/>
    <w:rsid w:val="00B047CC"/>
    <w:rsid w:val="00B06A4C"/>
    <w:rsid w:val="00B07324"/>
    <w:rsid w:val="00B14D72"/>
    <w:rsid w:val="00B165C3"/>
    <w:rsid w:val="00B16E98"/>
    <w:rsid w:val="00B2064E"/>
    <w:rsid w:val="00B2420E"/>
    <w:rsid w:val="00B2603A"/>
    <w:rsid w:val="00B30440"/>
    <w:rsid w:val="00B30FFB"/>
    <w:rsid w:val="00B40C74"/>
    <w:rsid w:val="00B444C0"/>
    <w:rsid w:val="00B4612E"/>
    <w:rsid w:val="00B46E02"/>
    <w:rsid w:val="00B56D52"/>
    <w:rsid w:val="00B61F32"/>
    <w:rsid w:val="00B64346"/>
    <w:rsid w:val="00B6746D"/>
    <w:rsid w:val="00B6793B"/>
    <w:rsid w:val="00B75513"/>
    <w:rsid w:val="00B8020F"/>
    <w:rsid w:val="00B86673"/>
    <w:rsid w:val="00B86843"/>
    <w:rsid w:val="00B87620"/>
    <w:rsid w:val="00B87C47"/>
    <w:rsid w:val="00B946EA"/>
    <w:rsid w:val="00BA27AE"/>
    <w:rsid w:val="00BB0210"/>
    <w:rsid w:val="00BB4B14"/>
    <w:rsid w:val="00BB5632"/>
    <w:rsid w:val="00BB65CB"/>
    <w:rsid w:val="00BB687F"/>
    <w:rsid w:val="00BB6FB0"/>
    <w:rsid w:val="00BC0AAA"/>
    <w:rsid w:val="00BC1D03"/>
    <w:rsid w:val="00BC4E50"/>
    <w:rsid w:val="00BC631A"/>
    <w:rsid w:val="00BC7608"/>
    <w:rsid w:val="00BD102B"/>
    <w:rsid w:val="00BD4709"/>
    <w:rsid w:val="00BE5AC2"/>
    <w:rsid w:val="00BF17FA"/>
    <w:rsid w:val="00BF30A2"/>
    <w:rsid w:val="00BF4341"/>
    <w:rsid w:val="00BF6BDD"/>
    <w:rsid w:val="00BF768D"/>
    <w:rsid w:val="00C0365B"/>
    <w:rsid w:val="00C101A2"/>
    <w:rsid w:val="00C119EA"/>
    <w:rsid w:val="00C13510"/>
    <w:rsid w:val="00C20C2B"/>
    <w:rsid w:val="00C24BF0"/>
    <w:rsid w:val="00C269C8"/>
    <w:rsid w:val="00C27509"/>
    <w:rsid w:val="00C30C2C"/>
    <w:rsid w:val="00C33503"/>
    <w:rsid w:val="00C33EE8"/>
    <w:rsid w:val="00C33FC0"/>
    <w:rsid w:val="00C377D8"/>
    <w:rsid w:val="00C3786F"/>
    <w:rsid w:val="00C409F1"/>
    <w:rsid w:val="00C43350"/>
    <w:rsid w:val="00C46B00"/>
    <w:rsid w:val="00C52589"/>
    <w:rsid w:val="00C54714"/>
    <w:rsid w:val="00C54A3E"/>
    <w:rsid w:val="00C56E37"/>
    <w:rsid w:val="00C56FB4"/>
    <w:rsid w:val="00C57ECE"/>
    <w:rsid w:val="00C6074A"/>
    <w:rsid w:val="00C62F06"/>
    <w:rsid w:val="00C63DCC"/>
    <w:rsid w:val="00C65343"/>
    <w:rsid w:val="00C73622"/>
    <w:rsid w:val="00C73A47"/>
    <w:rsid w:val="00C844F3"/>
    <w:rsid w:val="00C879D2"/>
    <w:rsid w:val="00C91382"/>
    <w:rsid w:val="00C92546"/>
    <w:rsid w:val="00C94C7F"/>
    <w:rsid w:val="00C94DBE"/>
    <w:rsid w:val="00C94E9B"/>
    <w:rsid w:val="00C94FAB"/>
    <w:rsid w:val="00C95D17"/>
    <w:rsid w:val="00C976B2"/>
    <w:rsid w:val="00CA3058"/>
    <w:rsid w:val="00CA4E38"/>
    <w:rsid w:val="00CB0575"/>
    <w:rsid w:val="00CB2AAE"/>
    <w:rsid w:val="00CB4237"/>
    <w:rsid w:val="00CB571E"/>
    <w:rsid w:val="00CB6AB4"/>
    <w:rsid w:val="00CC1CCC"/>
    <w:rsid w:val="00CC4993"/>
    <w:rsid w:val="00CC6AB8"/>
    <w:rsid w:val="00CD1014"/>
    <w:rsid w:val="00CD3490"/>
    <w:rsid w:val="00CD5F05"/>
    <w:rsid w:val="00CD6E56"/>
    <w:rsid w:val="00CE0DE0"/>
    <w:rsid w:val="00CE0F74"/>
    <w:rsid w:val="00CE2957"/>
    <w:rsid w:val="00CE2D35"/>
    <w:rsid w:val="00CE3D3E"/>
    <w:rsid w:val="00CE4132"/>
    <w:rsid w:val="00CF10C3"/>
    <w:rsid w:val="00CF5AFD"/>
    <w:rsid w:val="00CF6A34"/>
    <w:rsid w:val="00D00ECD"/>
    <w:rsid w:val="00D03941"/>
    <w:rsid w:val="00D04456"/>
    <w:rsid w:val="00D116F9"/>
    <w:rsid w:val="00D14716"/>
    <w:rsid w:val="00D156EE"/>
    <w:rsid w:val="00D1712B"/>
    <w:rsid w:val="00D2035F"/>
    <w:rsid w:val="00D20AAC"/>
    <w:rsid w:val="00D27B47"/>
    <w:rsid w:val="00D31477"/>
    <w:rsid w:val="00D31599"/>
    <w:rsid w:val="00D326C8"/>
    <w:rsid w:val="00D34B20"/>
    <w:rsid w:val="00D356AA"/>
    <w:rsid w:val="00D37CB7"/>
    <w:rsid w:val="00D435B3"/>
    <w:rsid w:val="00D44EFE"/>
    <w:rsid w:val="00D459D5"/>
    <w:rsid w:val="00D47083"/>
    <w:rsid w:val="00D53752"/>
    <w:rsid w:val="00D5599C"/>
    <w:rsid w:val="00D560BF"/>
    <w:rsid w:val="00D56D9B"/>
    <w:rsid w:val="00D57B49"/>
    <w:rsid w:val="00D65CA3"/>
    <w:rsid w:val="00D665D1"/>
    <w:rsid w:val="00D70BEE"/>
    <w:rsid w:val="00D71E8B"/>
    <w:rsid w:val="00D728D8"/>
    <w:rsid w:val="00D73C13"/>
    <w:rsid w:val="00D73DA2"/>
    <w:rsid w:val="00D750D3"/>
    <w:rsid w:val="00D76251"/>
    <w:rsid w:val="00D80C1B"/>
    <w:rsid w:val="00D81AB2"/>
    <w:rsid w:val="00D844EE"/>
    <w:rsid w:val="00D84BCC"/>
    <w:rsid w:val="00D922EF"/>
    <w:rsid w:val="00D93A0A"/>
    <w:rsid w:val="00D9423C"/>
    <w:rsid w:val="00D968B3"/>
    <w:rsid w:val="00D97396"/>
    <w:rsid w:val="00DA0319"/>
    <w:rsid w:val="00DA2786"/>
    <w:rsid w:val="00DA6C64"/>
    <w:rsid w:val="00DB1295"/>
    <w:rsid w:val="00DC2041"/>
    <w:rsid w:val="00DC2A42"/>
    <w:rsid w:val="00DC4058"/>
    <w:rsid w:val="00DD41C0"/>
    <w:rsid w:val="00DE2C4C"/>
    <w:rsid w:val="00DF0403"/>
    <w:rsid w:val="00DF1538"/>
    <w:rsid w:val="00DF2369"/>
    <w:rsid w:val="00DF4E91"/>
    <w:rsid w:val="00DF5B09"/>
    <w:rsid w:val="00E0727A"/>
    <w:rsid w:val="00E10A04"/>
    <w:rsid w:val="00E118A1"/>
    <w:rsid w:val="00E1401B"/>
    <w:rsid w:val="00E16532"/>
    <w:rsid w:val="00E21C40"/>
    <w:rsid w:val="00E348A3"/>
    <w:rsid w:val="00E364EE"/>
    <w:rsid w:val="00E41677"/>
    <w:rsid w:val="00E46089"/>
    <w:rsid w:val="00E46513"/>
    <w:rsid w:val="00E46FC6"/>
    <w:rsid w:val="00E471F8"/>
    <w:rsid w:val="00E47B12"/>
    <w:rsid w:val="00E5223F"/>
    <w:rsid w:val="00E5376E"/>
    <w:rsid w:val="00E557C9"/>
    <w:rsid w:val="00E57997"/>
    <w:rsid w:val="00E66F0B"/>
    <w:rsid w:val="00E67448"/>
    <w:rsid w:val="00E7147F"/>
    <w:rsid w:val="00E746F8"/>
    <w:rsid w:val="00E7479D"/>
    <w:rsid w:val="00E845CA"/>
    <w:rsid w:val="00E84C25"/>
    <w:rsid w:val="00E84DBD"/>
    <w:rsid w:val="00E853DC"/>
    <w:rsid w:val="00E93991"/>
    <w:rsid w:val="00E94A8D"/>
    <w:rsid w:val="00EA1C94"/>
    <w:rsid w:val="00EA3D97"/>
    <w:rsid w:val="00EB34FD"/>
    <w:rsid w:val="00EB44B6"/>
    <w:rsid w:val="00EC0516"/>
    <w:rsid w:val="00EC14E8"/>
    <w:rsid w:val="00EC1F26"/>
    <w:rsid w:val="00EC4F75"/>
    <w:rsid w:val="00ED16F8"/>
    <w:rsid w:val="00ED25C6"/>
    <w:rsid w:val="00ED3F41"/>
    <w:rsid w:val="00ED678C"/>
    <w:rsid w:val="00ED7A05"/>
    <w:rsid w:val="00ED7AEC"/>
    <w:rsid w:val="00EE4ACF"/>
    <w:rsid w:val="00EE5EE6"/>
    <w:rsid w:val="00EF14BC"/>
    <w:rsid w:val="00EF5840"/>
    <w:rsid w:val="00F02DDE"/>
    <w:rsid w:val="00F03990"/>
    <w:rsid w:val="00F046C3"/>
    <w:rsid w:val="00F048B2"/>
    <w:rsid w:val="00F104D0"/>
    <w:rsid w:val="00F204A8"/>
    <w:rsid w:val="00F24CD0"/>
    <w:rsid w:val="00F25885"/>
    <w:rsid w:val="00F25BB6"/>
    <w:rsid w:val="00F34FB3"/>
    <w:rsid w:val="00F36E71"/>
    <w:rsid w:val="00F4217C"/>
    <w:rsid w:val="00F42CF8"/>
    <w:rsid w:val="00F444C7"/>
    <w:rsid w:val="00F4731F"/>
    <w:rsid w:val="00F52BAA"/>
    <w:rsid w:val="00F5607E"/>
    <w:rsid w:val="00F56653"/>
    <w:rsid w:val="00F72B8A"/>
    <w:rsid w:val="00F72C5C"/>
    <w:rsid w:val="00F749F6"/>
    <w:rsid w:val="00F75400"/>
    <w:rsid w:val="00F76771"/>
    <w:rsid w:val="00F833D7"/>
    <w:rsid w:val="00F9267B"/>
    <w:rsid w:val="00F934FF"/>
    <w:rsid w:val="00F97199"/>
    <w:rsid w:val="00FA0782"/>
    <w:rsid w:val="00FB3F74"/>
    <w:rsid w:val="00FB6E93"/>
    <w:rsid w:val="00FC7563"/>
    <w:rsid w:val="00FC78A9"/>
    <w:rsid w:val="00FD00D5"/>
    <w:rsid w:val="00FE22C4"/>
    <w:rsid w:val="00FF2AB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575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2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1"/>
    <w:uiPriority w:val="99"/>
    <w:unhideWhenUsed/>
    <w:rsid w:val="005A1D4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B7C5D"/>
    <w:rPr>
      <w:sz w:val="24"/>
      <w:szCs w:val="24"/>
    </w:rPr>
  </w:style>
  <w:style w:type="paragraph" w:styleId="af5">
    <w:name w:val="List Paragraph"/>
    <w:basedOn w:val="a0"/>
    <w:uiPriority w:val="34"/>
    <w:qFormat/>
    <w:rsid w:val="00A926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АГОЛОВОК 1 УРОВНЯ"/>
    <w:basedOn w:val="a0"/>
    <w:qFormat/>
    <w:rsid w:val="00257587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257587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f6">
    <w:name w:val="ОСНОВНОЙ ТЕКСТ"/>
    <w:basedOn w:val="a0"/>
    <w:qFormat/>
    <w:rsid w:val="0025758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7">
    <w:name w:val="ОСНОВНОЙ ТЕКСТ БЕЗ ОТСТУПА"/>
    <w:basedOn w:val="a0"/>
    <w:qFormat/>
    <w:rsid w:val="0025758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af8">
    <w:name w:val="ТЕМА"/>
    <w:basedOn w:val="a0"/>
    <w:qFormat/>
    <w:rsid w:val="00257587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a">
    <w:name w:val="СПИСОК"/>
    <w:basedOn w:val="af6"/>
    <w:qFormat/>
    <w:rsid w:val="00257587"/>
    <w:pPr>
      <w:numPr>
        <w:numId w:val="26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7"/>
    <w:qFormat/>
    <w:rsid w:val="00257587"/>
    <w:pPr>
      <w:spacing w:line="240" w:lineRule="auto"/>
      <w:ind w:firstLine="397"/>
    </w:pPr>
  </w:style>
  <w:style w:type="character" w:customStyle="1" w:styleId="af1">
    <w:name w:val="Нижний колонтитул Знак"/>
    <w:basedOn w:val="a1"/>
    <w:link w:val="af0"/>
    <w:uiPriority w:val="99"/>
    <w:rsid w:val="00F42CF8"/>
    <w:rPr>
      <w:sz w:val="24"/>
      <w:szCs w:val="24"/>
    </w:rPr>
  </w:style>
  <w:style w:type="paragraph" w:styleId="13">
    <w:name w:val="toc 1"/>
    <w:basedOn w:val="a0"/>
    <w:next w:val="a0"/>
    <w:autoRedefine/>
    <w:uiPriority w:val="39"/>
    <w:rsid w:val="00F42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0F24-7693-4844-B19C-7813E399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31</Pages>
  <Words>5211</Words>
  <Characters>42920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Ульман</dc:creator>
  <cp:keywords/>
  <dc:description/>
  <cp:lastModifiedBy>Шнайдер Ирина Давыдовна</cp:lastModifiedBy>
  <cp:revision>141</cp:revision>
  <cp:lastPrinted>2018-01-09T06:34:00Z</cp:lastPrinted>
  <dcterms:created xsi:type="dcterms:W3CDTF">2009-12-28T10:39:00Z</dcterms:created>
  <dcterms:modified xsi:type="dcterms:W3CDTF">2018-01-09T06:36:00Z</dcterms:modified>
</cp:coreProperties>
</file>