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06" w:rsidRDefault="00412106" w:rsidP="004121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2106" w:rsidRPr="00412106" w:rsidRDefault="00412106" w:rsidP="004121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106">
        <w:rPr>
          <w:rFonts w:ascii="Times New Roman" w:hAnsi="Times New Roman"/>
          <w:b/>
          <w:sz w:val="24"/>
          <w:szCs w:val="24"/>
        </w:rPr>
        <w:t xml:space="preserve">ПЕРЕЧЕНЬ МАНИПУЛЯЦИЙ ДЛЯ ПОДГОТОВКИ </w:t>
      </w:r>
    </w:p>
    <w:p w:rsidR="00412106" w:rsidRPr="00412106" w:rsidRDefault="00412106" w:rsidP="004121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106">
        <w:rPr>
          <w:rFonts w:ascii="Times New Roman" w:hAnsi="Times New Roman"/>
          <w:b/>
          <w:sz w:val="24"/>
          <w:szCs w:val="24"/>
        </w:rPr>
        <w:t>К КОНТРОЛЬНОМУ СРЕЗУ ПРАКТИЧЕСКИХ НАВЫКОВ</w:t>
      </w:r>
    </w:p>
    <w:p w:rsidR="00412106" w:rsidRPr="00412106" w:rsidRDefault="00412106" w:rsidP="004121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2106">
        <w:rPr>
          <w:rFonts w:ascii="Times New Roman" w:hAnsi="Times New Roman"/>
          <w:b/>
          <w:sz w:val="24"/>
          <w:szCs w:val="24"/>
        </w:rPr>
        <w:t>Специальность 34.02.01 Сестринское дело, очная форма обучения</w:t>
      </w:r>
    </w:p>
    <w:p w:rsidR="00A154CB" w:rsidRDefault="00A154CB" w:rsidP="00320B69">
      <w:pPr>
        <w:spacing w:after="0"/>
        <w:jc w:val="center"/>
        <w:rPr>
          <w:rFonts w:ascii="Times New Roman" w:hAnsi="Times New Roman"/>
          <w:b/>
        </w:rPr>
      </w:pPr>
    </w:p>
    <w:p w:rsidR="00320B69" w:rsidRDefault="00320B69" w:rsidP="00320B69">
      <w:pPr>
        <w:spacing w:after="0"/>
        <w:jc w:val="center"/>
        <w:rPr>
          <w:rFonts w:ascii="Times New Roman" w:hAnsi="Times New Roman"/>
          <w:b/>
        </w:rPr>
      </w:pPr>
      <w:r w:rsidRPr="00320B69">
        <w:rPr>
          <w:rFonts w:ascii="Times New Roman" w:hAnsi="Times New Roman"/>
          <w:b/>
        </w:rPr>
        <w:t>СЕСТРИНСКАЯ ПОМОЩЬ В ТЕРАПИИ</w:t>
      </w:r>
    </w:p>
    <w:p w:rsidR="00320B69" w:rsidRDefault="00320B69" w:rsidP="00320B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0B69" w:rsidRPr="00A154CB" w:rsidRDefault="00320B6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B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Продемонстрируйте технику </w:t>
      </w:r>
      <w:proofErr w:type="gramStart"/>
      <w:r w:rsidRPr="00320B69">
        <w:rPr>
          <w:rFonts w:ascii="Times New Roman" w:eastAsia="Times New Roman" w:hAnsi="Times New Roman"/>
          <w:sz w:val="24"/>
          <w:szCs w:val="24"/>
          <w:lang w:eastAsia="ru-RU"/>
        </w:rPr>
        <w:t>оксигенотерапии  с</w:t>
      </w:r>
      <w:proofErr w:type="gramEnd"/>
      <w:r w:rsidRPr="00320B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применением носового катетера.</w:t>
      </w:r>
    </w:p>
    <w:p w:rsidR="00A154CB" w:rsidRPr="00A154CB" w:rsidRDefault="00320B69" w:rsidP="00412106">
      <w:pPr>
        <w:numPr>
          <w:ilvl w:val="0"/>
          <w:numId w:val="2"/>
        </w:numPr>
        <w:tabs>
          <w:tab w:val="clear" w:pos="1065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разведения и внутримышечного  введения антибиотиков (на фантоме).</w:t>
      </w:r>
    </w:p>
    <w:p w:rsidR="00A154CB" w:rsidRPr="00A154CB" w:rsidRDefault="00320B6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измерения АД (на статисте).</w:t>
      </w:r>
    </w:p>
    <w:p w:rsidR="00A154CB" w:rsidRPr="00A154CB" w:rsidRDefault="00320B6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постановки очистительной клизмы (на фантоме).</w:t>
      </w:r>
    </w:p>
    <w:p w:rsidR="00A154CB" w:rsidRPr="00A154CB" w:rsidRDefault="00320B6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постановки  сифонной клизмы (на фантоме).</w:t>
      </w:r>
    </w:p>
    <w:p w:rsidR="00A154CB" w:rsidRPr="00A154CB" w:rsidRDefault="00320B6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на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муляже технику  катетеризации мочевого пузыря у мужчин.</w:t>
      </w:r>
    </w:p>
    <w:p w:rsidR="00A154CB" w:rsidRPr="00A154CB" w:rsidRDefault="00320B6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технику забора крови из вены при помощи вакуэта.</w:t>
      </w:r>
    </w:p>
    <w:p w:rsidR="00A154CB" w:rsidRPr="00A154CB" w:rsidRDefault="00320B69" w:rsidP="00412106">
      <w:pPr>
        <w:numPr>
          <w:ilvl w:val="0"/>
          <w:numId w:val="2"/>
        </w:numPr>
        <w:tabs>
          <w:tab w:val="clear" w:pos="1065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постановки горчичников в соответствии с алгоритмом манипуляции. </w:t>
      </w:r>
    </w:p>
    <w:p w:rsidR="00A154CB" w:rsidRPr="00A154CB" w:rsidRDefault="00320B69" w:rsidP="00412106">
      <w:pPr>
        <w:numPr>
          <w:ilvl w:val="0"/>
          <w:numId w:val="2"/>
        </w:numPr>
        <w:tabs>
          <w:tab w:val="clear" w:pos="1065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сбора  мочи на сахар, оформите направление в лабораторию.</w:t>
      </w:r>
    </w:p>
    <w:p w:rsidR="00A154CB" w:rsidRPr="00A154CB" w:rsidRDefault="00320B6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заполнения и подключения капельной системы.</w:t>
      </w:r>
    </w:p>
    <w:p w:rsidR="00A154CB" w:rsidRPr="00A154CB" w:rsidRDefault="00320B69" w:rsidP="00412106">
      <w:pPr>
        <w:numPr>
          <w:ilvl w:val="0"/>
          <w:numId w:val="2"/>
        </w:numPr>
        <w:tabs>
          <w:tab w:val="clear" w:pos="1065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</w:t>
      </w:r>
      <w:r w:rsidR="00CF7EAA">
        <w:rPr>
          <w:rFonts w:ascii="Times New Roman" w:eastAsia="Times New Roman" w:hAnsi="Times New Roman"/>
          <w:sz w:val="24"/>
          <w:szCs w:val="24"/>
          <w:lang w:eastAsia="ru-RU"/>
        </w:rPr>
        <w:t>нику</w:t>
      </w:r>
      <w:proofErr w:type="gramEnd"/>
      <w:r w:rsidR="00CF7EAA">
        <w:rPr>
          <w:rFonts w:ascii="Times New Roman" w:eastAsia="Times New Roman" w:hAnsi="Times New Roman"/>
          <w:sz w:val="24"/>
          <w:szCs w:val="24"/>
          <w:lang w:eastAsia="ru-RU"/>
        </w:rPr>
        <w:t xml:space="preserve">  сбора  мочи по Зимницкому.</w:t>
      </w:r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7EA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формите направление в лабораторию.</w:t>
      </w:r>
    </w:p>
    <w:p w:rsidR="00A154CB" w:rsidRPr="00A154CB" w:rsidRDefault="00320B6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введения катетера Фолея мужчине на фантоме.</w:t>
      </w:r>
    </w:p>
    <w:p w:rsidR="00A154CB" w:rsidRPr="00A154CB" w:rsidRDefault="00032946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подач</w:t>
      </w:r>
      <w:r w:rsidR="00A154CB"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грелки, </w:t>
      </w:r>
      <w:r w:rsidR="00CF7EA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</w:t>
      </w:r>
      <w:r w:rsidR="00A154CB" w:rsidRPr="00A154CB">
        <w:rPr>
          <w:rFonts w:ascii="Times New Roman" w:eastAsia="Times New Roman" w:hAnsi="Times New Roman"/>
          <w:sz w:val="24"/>
          <w:szCs w:val="24"/>
          <w:lang w:eastAsia="ru-RU"/>
        </w:rPr>
        <w:t>возможные осложнения.</w:t>
      </w:r>
    </w:p>
    <w:p w:rsidR="00A154CB" w:rsidRPr="00A154CB" w:rsidRDefault="00032946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</w:t>
      </w:r>
      <w:r w:rsidR="00A154CB" w:rsidRPr="00A154C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A154CB"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применения  пузыря со льдом.</w:t>
      </w:r>
    </w:p>
    <w:p w:rsidR="00A154CB" w:rsidRPr="00A154CB" w:rsidRDefault="00032946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постановки гипертонической клизмы.</w:t>
      </w:r>
    </w:p>
    <w:p w:rsidR="00A154CB" w:rsidRPr="00A154CB" w:rsidRDefault="00032946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постановки масляной клизмы.</w:t>
      </w:r>
    </w:p>
    <w:p w:rsidR="00A154CB" w:rsidRPr="00A154CB" w:rsidRDefault="00032946" w:rsidP="00412106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Продемонстрируйте на фантоме   </w:t>
      </w: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технику  постановки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газоотводной трубки у взрослого.</w:t>
      </w:r>
    </w:p>
    <w:p w:rsidR="00A154CB" w:rsidRPr="00A154CB" w:rsidRDefault="00032946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ЧДД</w:t>
      </w:r>
      <w:r w:rsidR="00A154CB" w:rsidRPr="00A154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4CB" w:rsidRPr="00A154C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иды одышек.</w:t>
      </w:r>
    </w:p>
    <w:p w:rsidR="00A154CB" w:rsidRPr="00A154CB" w:rsidRDefault="00032946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промывания желудка при пищевом отравлении.</w:t>
      </w:r>
    </w:p>
    <w:p w:rsidR="00A154CB" w:rsidRPr="00A154CB" w:rsidRDefault="00032946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внутривенного  введения лекарственных  средств.</w:t>
      </w:r>
    </w:p>
    <w:p w:rsidR="00A154CB" w:rsidRPr="00A154CB" w:rsidRDefault="00032946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 внутримышечной  инъекции 5,0  мл. Баралгина.</w:t>
      </w:r>
    </w:p>
    <w:p w:rsidR="00A154CB" w:rsidRPr="00A154CB" w:rsidRDefault="00936399" w:rsidP="00412106">
      <w:pPr>
        <w:numPr>
          <w:ilvl w:val="0"/>
          <w:numId w:val="2"/>
        </w:numPr>
        <w:tabs>
          <w:tab w:val="clear" w:pos="1065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  забор материала на бактериологическое исследование  мокроты. </w:t>
      </w:r>
    </w:p>
    <w:p w:rsidR="00A154CB" w:rsidRPr="00A154CB" w:rsidRDefault="0093639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применения нитроспрея.</w:t>
      </w:r>
    </w:p>
    <w:p w:rsidR="00A154CB" w:rsidRPr="00A154CB" w:rsidRDefault="0093639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исследования пульса, дайте его характеристики. </w:t>
      </w:r>
    </w:p>
    <w:p w:rsidR="00A154CB" w:rsidRPr="00A154CB" w:rsidRDefault="00936399" w:rsidP="00A154CB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</w:t>
      </w:r>
      <w:r w:rsidR="00A154CB"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 карманного  ингалятора. </w:t>
      </w:r>
    </w:p>
    <w:p w:rsidR="00EF2FC1" w:rsidRDefault="00936399" w:rsidP="00EF2FC1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 технику</w:t>
      </w:r>
      <w:proofErr w:type="gramEnd"/>
      <w:r w:rsidRPr="00A154CB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постановки инсулина. </w:t>
      </w:r>
    </w:p>
    <w:p w:rsidR="00412106" w:rsidRDefault="00EF2FC1" w:rsidP="00412106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106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на муляже технику катетеризации мочевого пузыря у женщины.</w:t>
      </w:r>
    </w:p>
    <w:p w:rsidR="00412106" w:rsidRDefault="00AB4A7B" w:rsidP="00412106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106">
        <w:rPr>
          <w:rFonts w:ascii="Times New Roman" w:hAnsi="Times New Roman"/>
          <w:sz w:val="24"/>
          <w:szCs w:val="24"/>
        </w:rPr>
        <w:t>Продемонстрируйте технику закапывания капель в глаза на фантоме.</w:t>
      </w:r>
    </w:p>
    <w:p w:rsidR="00412106" w:rsidRDefault="00AB4A7B" w:rsidP="00412106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2106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412106">
        <w:rPr>
          <w:rFonts w:ascii="Times New Roman" w:hAnsi="Times New Roman"/>
          <w:sz w:val="24"/>
          <w:szCs w:val="24"/>
        </w:rPr>
        <w:t xml:space="preserve">   смены постельного белья пациенту.</w:t>
      </w:r>
    </w:p>
    <w:p w:rsidR="00412106" w:rsidRDefault="00AB4A7B" w:rsidP="00412106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2106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412106">
        <w:rPr>
          <w:rFonts w:ascii="Times New Roman" w:hAnsi="Times New Roman"/>
          <w:sz w:val="24"/>
          <w:szCs w:val="24"/>
        </w:rPr>
        <w:t xml:space="preserve">  сбора мочи по Нечипоренко.  </w:t>
      </w:r>
    </w:p>
    <w:p w:rsidR="00412106" w:rsidRDefault="00376055" w:rsidP="00412106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106">
        <w:rPr>
          <w:rFonts w:ascii="Times New Roman" w:hAnsi="Times New Roman"/>
          <w:sz w:val="24"/>
          <w:szCs w:val="24"/>
        </w:rPr>
        <w:t>Продемонстрируйте технику постановки согревающего компресса.</w:t>
      </w:r>
    </w:p>
    <w:p w:rsidR="00412106" w:rsidRDefault="00376055" w:rsidP="00412106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106">
        <w:rPr>
          <w:rFonts w:ascii="Times New Roman" w:hAnsi="Times New Roman"/>
          <w:sz w:val="24"/>
          <w:szCs w:val="24"/>
        </w:rPr>
        <w:t>Продемонстрируйте технику смены нательного белья пациенту.</w:t>
      </w:r>
    </w:p>
    <w:p w:rsidR="00AB4A7B" w:rsidRPr="002B084A" w:rsidRDefault="00376055" w:rsidP="00412106">
      <w:pPr>
        <w:numPr>
          <w:ilvl w:val="0"/>
          <w:numId w:val="2"/>
        </w:numPr>
        <w:tabs>
          <w:tab w:val="clear" w:pos="1065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106">
        <w:rPr>
          <w:rFonts w:ascii="Times New Roman" w:hAnsi="Times New Roman"/>
          <w:sz w:val="24"/>
          <w:szCs w:val="24"/>
        </w:rPr>
        <w:t>Продемонстрируйте технику подкожной инъекции.</w:t>
      </w:r>
    </w:p>
    <w:p w:rsidR="002B084A" w:rsidRDefault="002B084A" w:rsidP="002B084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2B084A" w:rsidRPr="002B084A" w:rsidRDefault="002B084A" w:rsidP="002B084A">
      <w:pPr>
        <w:spacing w:after="0"/>
        <w:jc w:val="center"/>
        <w:rPr>
          <w:rFonts w:ascii="Times New Roman" w:hAnsi="Times New Roman"/>
          <w:b/>
        </w:rPr>
      </w:pPr>
      <w:r w:rsidRPr="002B084A">
        <w:rPr>
          <w:rFonts w:ascii="Times New Roman" w:hAnsi="Times New Roman"/>
          <w:b/>
        </w:rPr>
        <w:t>СЕСТРИНСКАЯ ПОМОЩЬ В ХИРУРГИИ</w:t>
      </w:r>
    </w:p>
    <w:p w:rsidR="002B084A" w:rsidRPr="002B084A" w:rsidRDefault="002B084A" w:rsidP="002B084A">
      <w:pPr>
        <w:spacing w:after="0"/>
        <w:ind w:left="720"/>
        <w:rPr>
          <w:rFonts w:ascii="Times New Roman" w:hAnsi="Times New Roman"/>
          <w:b/>
        </w:rPr>
      </w:pP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Проведите транспортную </w:t>
      </w:r>
      <w:proofErr w:type="gramStart"/>
      <w:r w:rsidRPr="002B084A">
        <w:rPr>
          <w:rFonts w:ascii="Times New Roman" w:hAnsi="Times New Roman"/>
          <w:sz w:val="24"/>
          <w:szCs w:val="24"/>
        </w:rPr>
        <w:t>иммобилизацию  при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переломе костей предплечья.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lastRenderedPageBreak/>
        <w:t>Составить набор для ПХО раны.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Проведите  транспортную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иммобилизацию  при переломе костей голени.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Наложите  клеоловую</w:t>
      </w:r>
      <w:proofErr w:type="gramEnd"/>
      <w:r w:rsidRPr="002B084A">
        <w:rPr>
          <w:rFonts w:ascii="Times New Roman" w:hAnsi="Times New Roman"/>
          <w:sz w:val="24"/>
          <w:szCs w:val="24"/>
        </w:rPr>
        <w:t>, лейкопластырную повязки.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Подготовьте  рабочее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место  и определите  группу крови цоликлонами.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Наложите  пращевидную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повязку на нос, подбородок.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Наложите  повязку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«варежка» на кисть.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  наложение окклюзионной повязки.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Наложите косыночную повязку на молочную железу и верхнюю конечность. </w:t>
      </w:r>
    </w:p>
    <w:p w:rsidR="002B084A" w:rsidRPr="002B084A" w:rsidRDefault="002B084A" w:rsidP="002B084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Продемонстрируйте технику наложения повязки «уздечка». 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транспортной иммобилизации при переломе  бедра. 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Выполните  колосовидную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повязку на правый плечевой сустав.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Наложите  повязку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на культю.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Наложите  на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промежность Т-образную и косыночную повязки. 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снятие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узловых швов.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Продемонстрируйте технику </w:t>
      </w:r>
      <w:proofErr w:type="gramStart"/>
      <w:r w:rsidRPr="002B084A">
        <w:rPr>
          <w:rFonts w:ascii="Times New Roman" w:hAnsi="Times New Roman"/>
          <w:sz w:val="24"/>
          <w:szCs w:val="24"/>
        </w:rPr>
        <w:t>наложения  артериального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жгута. 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Наложите повязку на локтевой сустав.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наложения давящей повязки при венозном кровотечении. 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наложения повязки при повреждении в области лучезапястного сустава.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Соберите  общий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хирургический набор.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Подготовьте  набор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для проведения трахеостомии. 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наложения бинокулярной повязки. 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  наложения  повязки  «чепец».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Проведите </w:t>
      </w:r>
      <w:proofErr w:type="gramStart"/>
      <w:r w:rsidRPr="002B084A">
        <w:rPr>
          <w:rFonts w:ascii="Times New Roman" w:hAnsi="Times New Roman"/>
          <w:sz w:val="24"/>
          <w:szCs w:val="24"/>
        </w:rPr>
        <w:t>транспортную  иммобилизацию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при переломе лучевой кости в типичном месте.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Наложите  повязку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Дезо.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Наложите  спиралевидную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с «портупеей» повязку на грудную клетку. </w:t>
      </w:r>
    </w:p>
    <w:p w:rsidR="002B084A" w:rsidRPr="002B084A" w:rsidRDefault="002B084A" w:rsidP="002B084A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Наложите  «</w:t>
      </w:r>
      <w:proofErr w:type="gramEnd"/>
      <w:r w:rsidRPr="002B084A">
        <w:rPr>
          <w:rFonts w:ascii="Times New Roman" w:hAnsi="Times New Roman"/>
          <w:sz w:val="24"/>
          <w:szCs w:val="24"/>
        </w:rPr>
        <w:t>черепашью» повязку на коленный сустав (сходящуюся и расходящуюся).</w:t>
      </w:r>
    </w:p>
    <w:p w:rsidR="002B084A" w:rsidRPr="002B084A" w:rsidRDefault="002B084A" w:rsidP="002B084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транспортной иммобилизации при переломе костей таза.</w:t>
      </w:r>
    </w:p>
    <w:p w:rsidR="002B084A" w:rsidRPr="002B084A" w:rsidRDefault="002B084A" w:rsidP="002B084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транспортной иммобилизации при переломе грудного отдела позвоночника.</w:t>
      </w:r>
    </w:p>
    <w:p w:rsidR="002B084A" w:rsidRPr="002B084A" w:rsidRDefault="002B084A" w:rsidP="002B084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транспортной иммобилизации при переломе ключицы.</w:t>
      </w:r>
    </w:p>
    <w:p w:rsidR="002B084A" w:rsidRPr="002B084A" w:rsidRDefault="002B084A" w:rsidP="002B084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наложения повязки «рыцарская перчатка».</w:t>
      </w:r>
    </w:p>
    <w:p w:rsidR="002B084A" w:rsidRPr="00412106" w:rsidRDefault="002B084A" w:rsidP="002B084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84A" w:rsidRDefault="002B084A" w:rsidP="002B084A">
      <w:pPr>
        <w:spacing w:after="0"/>
        <w:jc w:val="center"/>
        <w:rPr>
          <w:rFonts w:ascii="Times New Roman" w:hAnsi="Times New Roman"/>
          <w:b/>
        </w:rPr>
      </w:pPr>
      <w:r w:rsidRPr="002B084A">
        <w:rPr>
          <w:rFonts w:ascii="Times New Roman" w:hAnsi="Times New Roman"/>
          <w:b/>
        </w:rPr>
        <w:t>СЕСТРИНСКАЯ ПОМОЩЬ В ПЕДИАТРИИ</w:t>
      </w:r>
    </w:p>
    <w:p w:rsidR="002B084A" w:rsidRPr="002B084A" w:rsidRDefault="002B084A" w:rsidP="002B084A">
      <w:pPr>
        <w:spacing w:after="0"/>
        <w:jc w:val="center"/>
        <w:rPr>
          <w:rFonts w:ascii="Times New Roman" w:hAnsi="Times New Roman"/>
          <w:b/>
        </w:rPr>
      </w:pP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проведения  внутримышечной  инъекции   ребенку.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постановки  согревающего  компресса    на ухо ребенку.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Продемонстрируйте </w:t>
      </w:r>
      <w:proofErr w:type="gramStart"/>
      <w:r w:rsidRPr="002B084A">
        <w:rPr>
          <w:rFonts w:ascii="Times New Roman" w:hAnsi="Times New Roman"/>
          <w:sz w:val="24"/>
          <w:szCs w:val="24"/>
        </w:rPr>
        <w:t>проведение  гигиенической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 ванны   новорожденному  ребенку  в домашних условиях.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Обработай    </w:t>
      </w:r>
      <w:proofErr w:type="gramStart"/>
      <w:r w:rsidRPr="002B084A">
        <w:rPr>
          <w:rFonts w:ascii="Times New Roman" w:hAnsi="Times New Roman"/>
          <w:sz w:val="24"/>
          <w:szCs w:val="24"/>
        </w:rPr>
        <w:t>волосистую  часть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головы ребенку  при гнейсе.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сбора   мочи на общий анализ ребенку в зависимости от пола.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Продемонстрируйте на </w:t>
      </w:r>
      <w:proofErr w:type="gramStart"/>
      <w:r w:rsidRPr="002B084A">
        <w:rPr>
          <w:rFonts w:ascii="Times New Roman" w:hAnsi="Times New Roman"/>
          <w:sz w:val="24"/>
          <w:szCs w:val="24"/>
        </w:rPr>
        <w:t>фантоме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подкожного введения инсулина ребенку.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подсчета   ЧДД, ЧП у детей разного возраста.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Продемонстрируйте   на фантоме </w:t>
      </w:r>
      <w:proofErr w:type="gramStart"/>
      <w:r w:rsidRPr="002B084A">
        <w:rPr>
          <w:rFonts w:ascii="Times New Roman" w:hAnsi="Times New Roman"/>
          <w:sz w:val="24"/>
          <w:szCs w:val="24"/>
        </w:rPr>
        <w:t>технику  закапывании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капель в нос и уши  ребенку. 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термометрии у детей разного возраста.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lastRenderedPageBreak/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измерения окружности головы и груди у детей разного возраста.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проведения контрольного кормления   новорожденного ребенка.  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кормления  ребенка из бутылочки. 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взвешивания ребенка разного возраста.  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измерения роста детей разного возраста.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взятия  смыва с перианальных складок на энтеробиоз.  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Продемонстрируйте на фантоме   </w:t>
      </w:r>
      <w:proofErr w:type="gramStart"/>
      <w:r w:rsidRPr="002B084A">
        <w:rPr>
          <w:rFonts w:ascii="Times New Roman" w:hAnsi="Times New Roman"/>
          <w:sz w:val="24"/>
          <w:szCs w:val="24"/>
        </w:rPr>
        <w:t>технику  взятия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мазка из зева и носа  на BL по эпидемическим показаниям.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введение газоотводной трубки ребенку.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сбора кала на копрограмму  ребенку.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 xml:space="preserve">Продемонстрируйте   на фантоме технику    </w:t>
      </w:r>
      <w:proofErr w:type="gramStart"/>
      <w:r w:rsidRPr="002B084A">
        <w:rPr>
          <w:rFonts w:ascii="Times New Roman" w:hAnsi="Times New Roman"/>
          <w:sz w:val="24"/>
          <w:szCs w:val="24"/>
        </w:rPr>
        <w:t>постановки  горчичников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ребенку.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 забора кала на яйца глистов.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пеленания  новорожденного   ребенка. 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подмывания новорожденного ребенка. 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проведения лечебной  клизмы ребенку.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забора кала на бактериологическое исследование.</w:t>
      </w:r>
    </w:p>
    <w:p w:rsidR="002B084A" w:rsidRPr="002B084A" w:rsidRDefault="002B084A" w:rsidP="002B084A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измерения АД  у детей разного возраста.  </w:t>
      </w:r>
    </w:p>
    <w:p w:rsidR="002B084A" w:rsidRPr="002B084A" w:rsidRDefault="002B084A" w:rsidP="002B084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промывания желудка ребенку.</w:t>
      </w:r>
    </w:p>
    <w:p w:rsidR="002B084A" w:rsidRPr="002B084A" w:rsidRDefault="002B084A" w:rsidP="002B084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на фантоме технику закапывания капель в глаза ребенку.</w:t>
      </w:r>
    </w:p>
    <w:p w:rsidR="002B084A" w:rsidRPr="002B084A" w:rsidRDefault="002B084A" w:rsidP="002B084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кормления новорожденного ребенка.</w:t>
      </w:r>
    </w:p>
    <w:p w:rsidR="002B084A" w:rsidRDefault="002B084A" w:rsidP="002B084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проведения обработки полости рта при стоматитах.</w:t>
      </w:r>
    </w:p>
    <w:p w:rsidR="002B084A" w:rsidRPr="002B084A" w:rsidRDefault="002B084A" w:rsidP="002B084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проведения туалета пупочной ранки при омфалите у новорожденного.</w:t>
      </w:r>
    </w:p>
    <w:p w:rsidR="002B084A" w:rsidRPr="002B084A" w:rsidRDefault="002B084A" w:rsidP="002B084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кормления через зонд недоношенного новорожденного на фантоме.</w:t>
      </w:r>
    </w:p>
    <w:p w:rsidR="002B084A" w:rsidRPr="002B084A" w:rsidRDefault="002B084A" w:rsidP="002B084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технику проведения туалета носа и закапывания капель в нос детям.</w:t>
      </w:r>
    </w:p>
    <w:p w:rsidR="002B084A" w:rsidRDefault="002B084A" w:rsidP="002B084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на фантоме технику закапывания капель в уши ребенку.</w:t>
      </w:r>
    </w:p>
    <w:p w:rsidR="002B084A" w:rsidRDefault="002B084A" w:rsidP="002B084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2B084A" w:rsidRDefault="002B084A" w:rsidP="002B084A">
      <w:pPr>
        <w:spacing w:after="0"/>
        <w:jc w:val="center"/>
        <w:rPr>
          <w:rFonts w:ascii="Times New Roman" w:hAnsi="Times New Roman"/>
          <w:b/>
        </w:rPr>
      </w:pPr>
      <w:r w:rsidRPr="002B084A">
        <w:rPr>
          <w:rFonts w:ascii="Times New Roman" w:hAnsi="Times New Roman"/>
          <w:b/>
        </w:rPr>
        <w:t>СЕСТРИНСКАЯ ПОМОЩЬ В АКУШЕРСТВЕ И ГИНЕКОЛОГИИ</w:t>
      </w:r>
    </w:p>
    <w:p w:rsidR="002B084A" w:rsidRPr="002B084A" w:rsidRDefault="002B084A" w:rsidP="002B084A">
      <w:pPr>
        <w:spacing w:after="0"/>
        <w:jc w:val="center"/>
        <w:rPr>
          <w:rFonts w:ascii="Times New Roman" w:hAnsi="Times New Roman"/>
          <w:b/>
        </w:rPr>
      </w:pP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приемы наружного акушерского исследования (пальпация плода).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приемы наружного акушерского исследования (пальпация плода).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аускультацию плода на фантоме.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Приготовить набор инструментов </w:t>
      </w:r>
      <w:proofErr w:type="gramStart"/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для  мини</w:t>
      </w:r>
      <w:proofErr w:type="gramEnd"/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-аборта.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признаки отделения плаценты на фантоме.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Приготовить набор инструментов для взятия материала на цитологическое исследование.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Провести осмотр шейки матки на фантоме.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Приготовить набор инструментов для вакуум-аспирации эндометрия.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Приготовить набор инструментов для осмотра шейки матки.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измерение высоты дна матки и окружности живота на фантоме.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Приготовить набор инструментов для взятия материала на бактериоскопическое и бактериологическое исследование.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hAnsi="Times New Roman"/>
          <w:color w:val="000000"/>
          <w:sz w:val="24"/>
          <w:szCs w:val="24"/>
        </w:rPr>
        <w:t>Приготовить набор инструментов для раздельного диагностического выскабливания;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84A">
        <w:rPr>
          <w:rFonts w:ascii="Times New Roman" w:hAnsi="Times New Roman"/>
          <w:color w:val="000000"/>
          <w:sz w:val="24"/>
          <w:szCs w:val="24"/>
        </w:rPr>
        <w:lastRenderedPageBreak/>
        <w:t>Приготовить набор инструментов для пункции брюшной полости через задний свод влагалища.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Приготовить набор инструментов для искусственного аборта до 12 недель беременности.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Приготовьте набор инструментов для введения внутриматочного контрацептива.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B084A">
        <w:rPr>
          <w:rFonts w:ascii="Times New Roman" w:hAnsi="Times New Roman"/>
          <w:sz w:val="24"/>
          <w:szCs w:val="24"/>
        </w:rPr>
        <w:t>Продемонстрируйте  технику</w:t>
      </w:r>
      <w:proofErr w:type="gramEnd"/>
      <w:r w:rsidRPr="002B084A">
        <w:rPr>
          <w:rFonts w:ascii="Times New Roman" w:hAnsi="Times New Roman"/>
          <w:sz w:val="24"/>
          <w:szCs w:val="24"/>
        </w:rPr>
        <w:t xml:space="preserve">  проведения туалета наружных половых органов женщине на фантоме.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Измерьте ОЖ и ВДМ, подсчитайте предполагаемый вес плода по формуле Жорданиа.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Оцените новорожденного по шкале Апгар на фантоме.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Проведите сбор анамнеза у беременной по стандартной схеме.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Определите предполагаемую массу плода по формуле Жордания. Вес беременной 74 кг, рост 170 см, ОЖ – 102 см., ВДМ – 40 см.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Осуществите сестринский уход за беременной с угрожающим абортом.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Осуществите сестринский уход за беременной с ранним токсикозом (рвотой беременных).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первичный туалет новорожденного на фантоме.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Подсчитайте предполагаемую массу плода по формулам Ланковица, вес 72кг., рост 165 см., ОЖ – 100 см., ВДМ – 38 см.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на фантоме особенности ухода за новорожденным в родильном зале.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Продемонстрируйте на фантоме технику бимануального исследования.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Осуществите сестринский уход за пациенткой с острым эндометритом.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Осуществите сестринский уход за роженицей в первом периоде родов.</w:t>
      </w:r>
    </w:p>
    <w:p w:rsidR="002B084A" w:rsidRPr="002B084A" w:rsidRDefault="002B084A" w:rsidP="002B084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Осуществите сестринский уход за родильницей в раннем послеродовом периоде.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Обучите подсчету менструального цикла и определению начала очередной менструации.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hAnsi="Times New Roman"/>
          <w:sz w:val="24"/>
          <w:szCs w:val="24"/>
        </w:rPr>
        <w:t>Обучить ведению менструального календаря и подсчету «опасных» дней.</w:t>
      </w:r>
    </w:p>
    <w:p w:rsidR="002B084A" w:rsidRPr="002B084A" w:rsidRDefault="002B084A" w:rsidP="002B084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B084A">
        <w:rPr>
          <w:rFonts w:ascii="Times New Roman" w:eastAsia="Times New Roman" w:hAnsi="Times New Roman"/>
          <w:sz w:val="24"/>
          <w:szCs w:val="24"/>
          <w:lang w:eastAsia="ru-RU"/>
        </w:rPr>
        <w:t>Приготовить набор инструментов для биопсии шейки матки</w:t>
      </w:r>
    </w:p>
    <w:p w:rsidR="002B084A" w:rsidRPr="002B084A" w:rsidRDefault="002B084A" w:rsidP="002B084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84A" w:rsidRPr="002B084A" w:rsidRDefault="002B084A" w:rsidP="002B084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AB4A7B" w:rsidRPr="00EF2FC1" w:rsidRDefault="00AB4A7B" w:rsidP="0041210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69" w:rsidRPr="00320B69" w:rsidRDefault="00320B69" w:rsidP="00A154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69" w:rsidRPr="00320B69" w:rsidRDefault="00320B69" w:rsidP="00320B69">
      <w:pPr>
        <w:rPr>
          <w:rFonts w:ascii="Times New Roman" w:hAnsi="Times New Roman"/>
          <w:b/>
        </w:rPr>
      </w:pPr>
    </w:p>
    <w:sectPr w:rsidR="00320B69" w:rsidRPr="00320B69" w:rsidSect="0041210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DC0"/>
    <w:multiLevelType w:val="hybridMultilevel"/>
    <w:tmpl w:val="4D46DA9A"/>
    <w:lvl w:ilvl="0" w:tplc="894EE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927C53"/>
    <w:multiLevelType w:val="hybridMultilevel"/>
    <w:tmpl w:val="0A64ED3E"/>
    <w:lvl w:ilvl="0" w:tplc="EC980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0AC5674"/>
    <w:multiLevelType w:val="hybridMultilevel"/>
    <w:tmpl w:val="ED64C4BA"/>
    <w:lvl w:ilvl="0" w:tplc="894EE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3D73E97"/>
    <w:multiLevelType w:val="hybridMultilevel"/>
    <w:tmpl w:val="CA56C9B4"/>
    <w:lvl w:ilvl="0" w:tplc="711A63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62040FD"/>
    <w:multiLevelType w:val="hybridMultilevel"/>
    <w:tmpl w:val="EE52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D37"/>
    <w:multiLevelType w:val="hybridMultilevel"/>
    <w:tmpl w:val="17E8752E"/>
    <w:lvl w:ilvl="0" w:tplc="894EE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06D0B8B"/>
    <w:multiLevelType w:val="hybridMultilevel"/>
    <w:tmpl w:val="1A8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7CDC"/>
    <w:multiLevelType w:val="hybridMultilevel"/>
    <w:tmpl w:val="A53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B3F72"/>
    <w:multiLevelType w:val="hybridMultilevel"/>
    <w:tmpl w:val="96D0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3EBC"/>
    <w:multiLevelType w:val="hybridMultilevel"/>
    <w:tmpl w:val="039A9DF4"/>
    <w:lvl w:ilvl="0" w:tplc="894EE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F3A2847"/>
    <w:multiLevelType w:val="hybridMultilevel"/>
    <w:tmpl w:val="0A64ED3E"/>
    <w:lvl w:ilvl="0" w:tplc="EC980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AD"/>
    <w:rsid w:val="00015AAD"/>
    <w:rsid w:val="00032946"/>
    <w:rsid w:val="000D2E37"/>
    <w:rsid w:val="001356AB"/>
    <w:rsid w:val="001C61BA"/>
    <w:rsid w:val="001D7CAD"/>
    <w:rsid w:val="001E21DC"/>
    <w:rsid w:val="002141E2"/>
    <w:rsid w:val="002B084A"/>
    <w:rsid w:val="00316BB6"/>
    <w:rsid w:val="00320B69"/>
    <w:rsid w:val="00376055"/>
    <w:rsid w:val="00412106"/>
    <w:rsid w:val="004A3289"/>
    <w:rsid w:val="004C5291"/>
    <w:rsid w:val="004D56A1"/>
    <w:rsid w:val="005978BB"/>
    <w:rsid w:val="008B7356"/>
    <w:rsid w:val="008E2998"/>
    <w:rsid w:val="00936399"/>
    <w:rsid w:val="00997C58"/>
    <w:rsid w:val="00A154CB"/>
    <w:rsid w:val="00AB4A7B"/>
    <w:rsid w:val="00CF7EAA"/>
    <w:rsid w:val="00D40B30"/>
    <w:rsid w:val="00EF2FC1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730F-E861-42C7-BED7-3A71189B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user</cp:lastModifiedBy>
  <cp:revision>2</cp:revision>
  <dcterms:created xsi:type="dcterms:W3CDTF">2017-10-10T15:28:00Z</dcterms:created>
  <dcterms:modified xsi:type="dcterms:W3CDTF">2017-10-10T15:28:00Z</dcterms:modified>
</cp:coreProperties>
</file>