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D47433" w:rsidRPr="00D47433" w:rsidTr="00323793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7433" w:rsidRPr="00D47433" w:rsidRDefault="00D47433" w:rsidP="00D4743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:rsidR="00D47433" w:rsidRPr="00D47433" w:rsidRDefault="00381F39" w:rsidP="00D4743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F3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6.75pt;margin-top:-.95pt;width:45.1pt;height:43.15pt;z-index:251658240">
                  <v:imagedata r:id="rId5" o:title=""/>
                </v:shape>
                <o:OLEObject Type="Embed" ProgID="WangImage.Document" ShapeID="_x0000_s1027" DrawAspect="Content" ObjectID="_1577533932" r:id="rId6"/>
              </w:pict>
            </w:r>
            <w:r w:rsidR="00D47433" w:rsidRPr="00D47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</w:p>
          <w:p w:rsidR="00D47433" w:rsidRPr="00D47433" w:rsidRDefault="00D47433" w:rsidP="00D4743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7433" w:rsidRPr="00D47433" w:rsidRDefault="00D47433" w:rsidP="00D47433">
            <w:pPr>
              <w:spacing w:after="0" w:line="240" w:lineRule="auto"/>
              <w:ind w:left="9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74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D47433" w:rsidRPr="00D47433" w:rsidRDefault="00D47433" w:rsidP="00D47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47433" w:rsidRPr="00D47433" w:rsidTr="00323793">
        <w:trPr>
          <w:gridAfter w:val="1"/>
          <w:wAfter w:w="24" w:type="dxa"/>
          <w:trHeight w:val="1812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Согласовано</w:t>
            </w: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цикловой комиссии «Фармация»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ЦМК 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Л.И.Романова………………...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№1   от 01.09.2017  г.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D47433" w:rsidRPr="00D47433" w:rsidRDefault="00D47433" w:rsidP="00D4743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433">
              <w:rPr>
                <w:rFonts w:ascii="Times New Roman" w:eastAsia="Times New Roman" w:hAnsi="Times New Roman" w:cs="Times New Roman"/>
                <w:b/>
              </w:rPr>
              <w:t>ПРОМЕЖУТОЧНАЯ АТТЕСТАЦИЯ</w:t>
            </w:r>
          </w:p>
          <w:p w:rsidR="00D47433" w:rsidRPr="00D47433" w:rsidRDefault="00D47433" w:rsidP="00D4743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47433">
              <w:rPr>
                <w:rFonts w:ascii="Times New Roman" w:eastAsia="Times New Roman" w:hAnsi="Times New Roman" w:cs="Times New Roman"/>
                <w:b/>
              </w:rPr>
              <w:t xml:space="preserve">специальность </w:t>
            </w:r>
            <w:r w:rsidRPr="00D47433">
              <w:rPr>
                <w:rFonts w:ascii="Times New Roman" w:eastAsia="Times New Roman" w:hAnsi="Times New Roman" w:cs="Times New Roman"/>
                <w:b/>
              </w:rPr>
              <w:br/>
              <w:t>33.02.01 «Фармация»</w:t>
            </w:r>
          </w:p>
          <w:p w:rsidR="00D47433" w:rsidRPr="00D47433" w:rsidRDefault="00D47433" w:rsidP="00D47433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47433">
              <w:rPr>
                <w:rFonts w:ascii="Times New Roman" w:eastAsia="Times New Roman" w:hAnsi="Times New Roman" w:cs="Times New Roman"/>
                <w:b/>
              </w:rPr>
              <w:t>Дифф</w:t>
            </w:r>
            <w:proofErr w:type="gramStart"/>
            <w:r w:rsidRPr="00D47433">
              <w:rPr>
                <w:rFonts w:ascii="Times New Roman" w:eastAsia="Times New Roman" w:hAnsi="Times New Roman" w:cs="Times New Roman"/>
                <w:b/>
              </w:rPr>
              <w:t>.з</w:t>
            </w:r>
            <w:proofErr w:type="gramEnd"/>
            <w:r w:rsidRPr="00D47433">
              <w:rPr>
                <w:rFonts w:ascii="Times New Roman" w:eastAsia="Times New Roman" w:hAnsi="Times New Roman" w:cs="Times New Roman"/>
                <w:b/>
              </w:rPr>
              <w:t>ачет</w:t>
            </w:r>
            <w:proofErr w:type="spellEnd"/>
          </w:p>
          <w:p w:rsidR="00D47433" w:rsidRPr="00D47433" w:rsidRDefault="00D47433" w:rsidP="00D474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ОПД 03 «Основы патологии»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Утверждаю: 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директора по учебно-воспитательной работе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О.А. Замятина………………..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>14.09.2017г</w:t>
            </w:r>
          </w:p>
          <w:p w:rsidR="00D47433" w:rsidRPr="00D47433" w:rsidRDefault="00D47433" w:rsidP="00D4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4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47433" w:rsidRDefault="00D47433" w:rsidP="00D47433">
      <w:pPr>
        <w:jc w:val="center"/>
      </w:pPr>
    </w:p>
    <w:p w:rsidR="005035D5" w:rsidRDefault="00D47433" w:rsidP="00D4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C5">
        <w:rPr>
          <w:rFonts w:ascii="Times New Roman" w:hAnsi="Times New Roman" w:cs="Times New Roman"/>
          <w:b/>
          <w:sz w:val="28"/>
          <w:szCs w:val="28"/>
        </w:rPr>
        <w:t>Вопросы к дифференцированному зачету</w:t>
      </w:r>
      <w:r w:rsidR="008C42C5" w:rsidRPr="008C42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C42C5" w:rsidRPr="008C42C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8C42C5" w:rsidRPr="008C4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433" w:rsidRPr="008C42C5" w:rsidRDefault="008C42C5" w:rsidP="00D47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2C5">
        <w:rPr>
          <w:rFonts w:ascii="Times New Roman" w:eastAsia="Times New Roman" w:hAnsi="Times New Roman" w:cs="Times New Roman"/>
          <w:b/>
          <w:sz w:val="28"/>
          <w:szCs w:val="28"/>
        </w:rPr>
        <w:t>ОПД 03 «Основы патологии»</w:t>
      </w:r>
    </w:p>
    <w:p w:rsidR="0041458E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Введение. Общее понятие о болезни. Стадии и исходы. Методы исследования больных.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Воспаление.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Лихорадка. Термометрия.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Реактивность организма. Иммунитет.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Методы воздействия на кровообращение.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Исследование пульса, тонометрия.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Применение лекарственных средств. Асептика. Инъекции.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Десмургия.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Раны.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Кровотечения. Способы остановки.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Травмы.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Реанимация.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 xml:space="preserve">Заболевания </w:t>
      </w:r>
      <w:proofErr w:type="spellStart"/>
      <w:proofErr w:type="gramStart"/>
      <w:r w:rsidRPr="00D8170B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D8170B">
        <w:rPr>
          <w:rFonts w:ascii="Times New Roman" w:hAnsi="Times New Roman" w:cs="Times New Roman"/>
          <w:sz w:val="24"/>
          <w:szCs w:val="24"/>
        </w:rPr>
        <w:t xml:space="preserve"> системы. Уход за больными.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Заболевания органов дыхания. Уход за больными.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Заболевания желудочно-кишечного тракта. Уход за больными.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Заболевания мочевыделительной системы. Уход за больными.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Заболевания эндокринной системы. Уход за больными.</w:t>
      </w:r>
    </w:p>
    <w:p w:rsidR="00D8170B" w:rsidRPr="00D8170B" w:rsidRDefault="00D8170B" w:rsidP="00D817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70B">
        <w:rPr>
          <w:rFonts w:ascii="Times New Roman" w:hAnsi="Times New Roman" w:cs="Times New Roman"/>
          <w:sz w:val="24"/>
          <w:szCs w:val="24"/>
        </w:rPr>
        <w:t>Инфекционные заболевания. ВИЧ-инфекция.</w:t>
      </w:r>
    </w:p>
    <w:p w:rsidR="00D8170B" w:rsidRDefault="00D8170B" w:rsidP="00D8170B">
      <w:pPr>
        <w:pStyle w:val="a3"/>
        <w:numPr>
          <w:ilvl w:val="0"/>
          <w:numId w:val="2"/>
        </w:numPr>
      </w:pPr>
      <w:r w:rsidRPr="00D8170B">
        <w:rPr>
          <w:rFonts w:ascii="Times New Roman" w:hAnsi="Times New Roman" w:cs="Times New Roman"/>
          <w:sz w:val="24"/>
          <w:szCs w:val="24"/>
        </w:rPr>
        <w:t>Нервно-психические заболевания.</w:t>
      </w:r>
    </w:p>
    <w:sectPr w:rsidR="00D8170B" w:rsidSect="004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2B6"/>
    <w:multiLevelType w:val="hybridMultilevel"/>
    <w:tmpl w:val="1C9CDA22"/>
    <w:lvl w:ilvl="0" w:tplc="3B883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CC9"/>
    <w:multiLevelType w:val="hybridMultilevel"/>
    <w:tmpl w:val="968857F2"/>
    <w:lvl w:ilvl="0" w:tplc="3B883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47433"/>
    <w:rsid w:val="00381F39"/>
    <w:rsid w:val="0041458E"/>
    <w:rsid w:val="005035D5"/>
    <w:rsid w:val="008C42C5"/>
    <w:rsid w:val="00D47433"/>
    <w:rsid w:val="00D8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2018-01-15T08:15:00Z</dcterms:created>
  <dcterms:modified xsi:type="dcterms:W3CDTF">2018-01-15T10:06:00Z</dcterms:modified>
</cp:coreProperties>
</file>