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07" w:rsidRPr="00D20407" w:rsidRDefault="0031076F" w:rsidP="00D2040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B04534">
        <w:rPr>
          <w:rFonts w:ascii="Times New Roman" w:hAnsi="Times New Roman" w:cs="Times New Roman"/>
          <w:sz w:val="28"/>
          <w:szCs w:val="28"/>
        </w:rPr>
        <w:t xml:space="preserve"> К </w:t>
      </w:r>
      <w:r w:rsidRPr="006710B0">
        <w:rPr>
          <w:rFonts w:ascii="Times New Roman" w:hAnsi="Times New Roman" w:cs="Times New Roman"/>
          <w:sz w:val="28"/>
          <w:szCs w:val="28"/>
        </w:rPr>
        <w:t>РАБОЧЕЙ ПРОГРАММ</w:t>
      </w:r>
      <w:r w:rsidR="00B04534">
        <w:rPr>
          <w:rFonts w:ascii="Times New Roman" w:hAnsi="Times New Roman" w:cs="Times New Roman"/>
          <w:sz w:val="28"/>
          <w:szCs w:val="28"/>
        </w:rPr>
        <w:t>Е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ПРОИЗВОДСТВЕННОЙПРАКТИКИ  </w:t>
      </w:r>
      <w:r w:rsidR="007430EA" w:rsidRPr="006710B0">
        <w:rPr>
          <w:rFonts w:ascii="Times New Roman" w:hAnsi="Times New Roman" w:cs="Times New Roman"/>
          <w:sz w:val="28"/>
          <w:szCs w:val="28"/>
        </w:rPr>
        <w:t xml:space="preserve">СЕСТРИНСКАЯ ПОМОЩЬ В </w:t>
      </w:r>
      <w:r w:rsidR="00D20407" w:rsidRPr="0043006A">
        <w:rPr>
          <w:b/>
          <w:sz w:val="32"/>
          <w:szCs w:val="32"/>
        </w:rPr>
        <w:t xml:space="preserve"> </w:t>
      </w:r>
      <w:r w:rsidR="00D20407" w:rsidRPr="00D20407">
        <w:rPr>
          <w:rFonts w:ascii="Times New Roman" w:hAnsi="Times New Roman" w:cs="Times New Roman"/>
          <w:sz w:val="28"/>
          <w:szCs w:val="28"/>
        </w:rPr>
        <w:t>ТЕРАПИИ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ПМ 02   УЧАСТИЕ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ЛЕЧЕБНО-ДИАГНОСТИЧЕСКОМ И </w:t>
      </w:r>
    </w:p>
    <w:p w:rsidR="007430EA" w:rsidRPr="006710B0" w:rsidRDefault="007430EA" w:rsidP="007430E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10B0">
        <w:rPr>
          <w:rFonts w:ascii="Times New Roman" w:hAnsi="Times New Roman" w:cs="Times New Roman"/>
          <w:sz w:val="28"/>
          <w:szCs w:val="28"/>
        </w:rPr>
        <w:t>РЕАБИЛИТАЦИОННОМ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ПРОЦЕССАХ.</w:t>
      </w:r>
    </w:p>
    <w:p w:rsidR="007430EA" w:rsidRPr="006710B0" w:rsidRDefault="007430EA" w:rsidP="007430EA">
      <w:pPr>
        <w:tabs>
          <w:tab w:val="left" w:pos="1842"/>
        </w:tabs>
        <w:ind w:firstLine="709"/>
        <w:rPr>
          <w:rFonts w:ascii="Times New Roman" w:hAnsi="Times New Roman" w:cs="Times New Roman"/>
          <w:sz w:val="32"/>
          <w:szCs w:val="32"/>
        </w:rPr>
      </w:pPr>
      <w:r w:rsidRPr="006710B0">
        <w:rPr>
          <w:rFonts w:ascii="Times New Roman" w:hAnsi="Times New Roman" w:cs="Times New Roman"/>
          <w:b/>
          <w:sz w:val="32"/>
          <w:szCs w:val="32"/>
        </w:rPr>
        <w:tab/>
        <w:t xml:space="preserve">                               </w:t>
      </w:r>
    </w:p>
    <w:p w:rsidR="0031076F" w:rsidRPr="006710B0" w:rsidRDefault="0031076F" w:rsidP="007430EA">
      <w:pPr>
        <w:tabs>
          <w:tab w:val="left" w:pos="18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дело </w:t>
      </w:r>
    </w:p>
    <w:p w:rsidR="0031076F" w:rsidRPr="006710B0" w:rsidRDefault="0031076F" w:rsidP="004B21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7430EA" w:rsidRPr="006710B0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0340F6">
        <w:rPr>
          <w:rFonts w:ascii="Times New Roman" w:hAnsi="Times New Roman" w:cs="Times New Roman"/>
          <w:b/>
          <w:sz w:val="28"/>
          <w:szCs w:val="28"/>
        </w:rPr>
        <w:t xml:space="preserve"> очно-заочная</w:t>
      </w:r>
    </w:p>
    <w:p w:rsidR="0031076F" w:rsidRPr="006710B0" w:rsidRDefault="0031076F" w:rsidP="004B21CB">
      <w:pPr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6710B0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6710B0" w:rsidRDefault="0031076F" w:rsidP="004B2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 :</w:t>
      </w:r>
      <w:proofErr w:type="gramEnd"/>
      <w:r w:rsidRPr="006710B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6710B0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10B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710B0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6710B0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иметь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осуществления ухода за пациентами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готовить пациента лечебно-диагностическим вмешательствам;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lastRenderedPageBreak/>
        <w:t>консультировать пациента и его окружение по применению лекарственных средств;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фармакотерапию по назначению врача;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проводить комплексы упражнений лечебной физкультуры и основные приемы массажа;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поводить мероприятия по сохранению и улучшению качества жизни пациента;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осуществлять паллиативную помощь пациентам;</w:t>
      </w:r>
    </w:p>
    <w:p w:rsidR="006710B0" w:rsidRPr="006710B0" w:rsidRDefault="006710B0" w:rsidP="006710B0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вести утвержденную медицинскую документацию; </w:t>
      </w:r>
    </w:p>
    <w:p w:rsidR="006710B0" w:rsidRPr="006710B0" w:rsidRDefault="006710B0" w:rsidP="006710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принципы применения лекарственных средств;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6710B0" w:rsidRPr="006710B0" w:rsidRDefault="006710B0" w:rsidP="006710B0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31076F" w:rsidRPr="006710B0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6710B0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6710B0">
        <w:rPr>
          <w:rFonts w:ascii="Times New Roman" w:hAnsi="Times New Roman" w:cs="Times New Roman"/>
          <w:sz w:val="28"/>
          <w:szCs w:val="28"/>
        </w:rPr>
        <w:t xml:space="preserve">: </w:t>
      </w:r>
      <w:r w:rsidR="0031076F" w:rsidRPr="006710B0">
        <w:rPr>
          <w:rFonts w:ascii="Times New Roman" w:hAnsi="Times New Roman" w:cs="Times New Roman"/>
          <w:b/>
          <w:sz w:val="28"/>
          <w:szCs w:val="28"/>
        </w:rPr>
        <w:t>ПК-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2.1-2.8   ОК1,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ОК3-9, </w:t>
      </w:r>
      <w:r w:rsidR="0029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10B0">
        <w:rPr>
          <w:rFonts w:ascii="Times New Roman" w:hAnsi="Times New Roman" w:cs="Times New Roman"/>
          <w:b/>
          <w:sz w:val="28"/>
          <w:szCs w:val="28"/>
        </w:rPr>
        <w:t>ОК 12-13.</w:t>
      </w:r>
    </w:p>
    <w:p w:rsidR="004B21CB" w:rsidRPr="006710B0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Место</w:t>
      </w:r>
      <w:r w:rsidR="00166FAB"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Pr="006710B0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6710B0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6710B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6710B0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Pr="006710B0">
        <w:rPr>
          <w:rFonts w:ascii="Times New Roman" w:hAnsi="Times New Roman" w:cs="Times New Roman"/>
          <w:sz w:val="32"/>
          <w:szCs w:val="32"/>
        </w:rPr>
        <w:t>3</w:t>
      </w:r>
      <w:r w:rsidR="006710B0">
        <w:rPr>
          <w:rFonts w:ascii="Times New Roman" w:hAnsi="Times New Roman" w:cs="Times New Roman"/>
          <w:sz w:val="32"/>
          <w:szCs w:val="32"/>
        </w:rPr>
        <w:t>4</w:t>
      </w:r>
      <w:r w:rsidRPr="006710B0">
        <w:rPr>
          <w:rFonts w:ascii="Times New Roman" w:hAnsi="Times New Roman" w:cs="Times New Roman"/>
          <w:sz w:val="32"/>
          <w:szCs w:val="32"/>
        </w:rPr>
        <w:t xml:space="preserve">.02.01. </w:t>
      </w:r>
      <w:r w:rsidR="006710B0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Pr="006710B0">
        <w:rPr>
          <w:rFonts w:ascii="Times New Roman" w:hAnsi="Times New Roman" w:cs="Times New Roman"/>
          <w:sz w:val="32"/>
          <w:szCs w:val="32"/>
        </w:rPr>
        <w:t xml:space="preserve"> дело</w:t>
      </w:r>
      <w:r w:rsidRPr="006710B0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6710B0" w:rsidRPr="006710B0">
        <w:rPr>
          <w:rFonts w:ascii="Times New Roman" w:hAnsi="Times New Roman" w:cs="Times New Roman"/>
          <w:sz w:val="28"/>
          <w:szCs w:val="28"/>
        </w:rPr>
        <w:t>Участие в лечебно-диагностических и реабилитационных процессах и соответствующих профессиональных компетенций</w:t>
      </w:r>
      <w:r w:rsidR="006710B0">
        <w:rPr>
          <w:rFonts w:ascii="Times New Roman" w:hAnsi="Times New Roman" w:cs="Times New Roman"/>
          <w:sz w:val="28"/>
          <w:szCs w:val="28"/>
        </w:rPr>
        <w:t>.</w:t>
      </w:r>
    </w:p>
    <w:p w:rsidR="004B21CB" w:rsidRDefault="006710B0" w:rsidP="004B21CB">
      <w:pPr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B21CB" w:rsidRPr="006710B0">
        <w:rPr>
          <w:rFonts w:ascii="Times New Roman" w:hAnsi="Times New Roman" w:cs="Times New Roman"/>
          <w:b/>
          <w:sz w:val="28"/>
          <w:szCs w:val="28"/>
        </w:rPr>
        <w:t>Место и сроки проведения производственной практики</w:t>
      </w:r>
    </w:p>
    <w:tbl>
      <w:tblPr>
        <w:tblW w:w="9639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851"/>
        <w:gridCol w:w="2056"/>
        <w:gridCol w:w="900"/>
        <w:gridCol w:w="1260"/>
        <w:gridCol w:w="2160"/>
        <w:gridCol w:w="2412"/>
      </w:tblGrid>
      <w:tr w:rsidR="00D20407" w:rsidRPr="00D20407" w:rsidTr="00D20407">
        <w:tc>
          <w:tcPr>
            <w:tcW w:w="851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6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00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60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2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D20407" w:rsidRPr="00D20407" w:rsidTr="00D20407">
        <w:tc>
          <w:tcPr>
            <w:tcW w:w="851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00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Терапевтические стационары)</w:t>
            </w:r>
            <w:proofErr w:type="gramEnd"/>
          </w:p>
        </w:tc>
        <w:tc>
          <w:tcPr>
            <w:tcW w:w="2412" w:type="dxa"/>
          </w:tcPr>
          <w:p w:rsidR="00D20407" w:rsidRPr="00D20407" w:rsidRDefault="00D20407" w:rsidP="007C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  <w:p w:rsidR="00D20407" w:rsidRPr="00D20407" w:rsidRDefault="00D20407" w:rsidP="00D20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изучения раздела «СП в терапии» </w:t>
            </w:r>
          </w:p>
        </w:tc>
      </w:tr>
    </w:tbl>
    <w:p w:rsidR="00026A2A" w:rsidRDefault="00026A2A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D20407" w:rsidRDefault="00D20407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D20407" w:rsidRPr="001D404D" w:rsidRDefault="00D20407" w:rsidP="001D404D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026A2A" w:rsidRPr="001D404D" w:rsidRDefault="00026A2A" w:rsidP="001D404D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6A2A" w:rsidRPr="001D404D" w:rsidRDefault="00026A2A" w:rsidP="001D404D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04D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026A2A" w:rsidRPr="001D404D" w:rsidRDefault="00026A2A" w:rsidP="001D404D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263"/>
        <w:gridCol w:w="2441"/>
      </w:tblGrid>
      <w:tr w:rsidR="00D20407" w:rsidRPr="00D20407" w:rsidTr="00D20407">
        <w:trPr>
          <w:trHeight w:val="460"/>
          <w:jc w:val="center"/>
        </w:trPr>
        <w:tc>
          <w:tcPr>
            <w:tcW w:w="7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Вид практической работы</w:t>
            </w: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D20407" w:rsidRPr="00D20407" w:rsidTr="00D20407">
        <w:trPr>
          <w:trHeight w:val="460"/>
          <w:jc w:val="center"/>
        </w:trPr>
        <w:tc>
          <w:tcPr>
            <w:tcW w:w="7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C81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20407" w:rsidRPr="00D20407" w:rsidTr="00D20407">
        <w:trPr>
          <w:trHeight w:val="460"/>
          <w:jc w:val="center"/>
        </w:trPr>
        <w:tc>
          <w:tcPr>
            <w:tcW w:w="7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C81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407" w:rsidRPr="00D20407" w:rsidTr="00D20407">
        <w:trPr>
          <w:trHeight w:val="460"/>
          <w:jc w:val="center"/>
        </w:trPr>
        <w:tc>
          <w:tcPr>
            <w:tcW w:w="7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C81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D20407" w:rsidRPr="00D20407" w:rsidTr="00D20407">
        <w:trPr>
          <w:trHeight w:val="460"/>
          <w:jc w:val="center"/>
        </w:trPr>
        <w:tc>
          <w:tcPr>
            <w:tcW w:w="7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C81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всего </w:t>
            </w:r>
          </w:p>
          <w:p w:rsidR="00D20407" w:rsidRPr="00D20407" w:rsidRDefault="00D20407" w:rsidP="00C81A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20407" w:rsidRPr="00D20407" w:rsidRDefault="00D20407" w:rsidP="00D2040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Приёмное отделение</w:t>
            </w:r>
          </w:p>
          <w:p w:rsidR="00D20407" w:rsidRPr="00D20407" w:rsidRDefault="00D20407" w:rsidP="00D2040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Терапевтическое  отделение:</w:t>
            </w:r>
          </w:p>
          <w:p w:rsidR="00D20407" w:rsidRPr="00D20407" w:rsidRDefault="00D20407" w:rsidP="00D2040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Пост медицинской сестры</w:t>
            </w:r>
          </w:p>
          <w:p w:rsidR="00D20407" w:rsidRPr="00D20407" w:rsidRDefault="00D20407" w:rsidP="00D20407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Процедурный кабинет</w:t>
            </w:r>
          </w:p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20407" w:rsidRPr="00D20407" w:rsidTr="00D20407">
        <w:trPr>
          <w:trHeight w:val="460"/>
          <w:jc w:val="center"/>
        </w:trPr>
        <w:tc>
          <w:tcPr>
            <w:tcW w:w="726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  <w:tc>
          <w:tcPr>
            <w:tcW w:w="244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D20407" w:rsidRPr="00D20407" w:rsidRDefault="00D20407" w:rsidP="00D20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407"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</w:tc>
      </w:tr>
    </w:tbl>
    <w:p w:rsidR="00026A2A" w:rsidRPr="001D404D" w:rsidRDefault="00026A2A" w:rsidP="001D4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076F" w:rsidRPr="006710B0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0B0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6710B0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6710B0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D20407">
        <w:rPr>
          <w:rFonts w:ascii="Times New Roman" w:hAnsi="Times New Roman" w:cs="Times New Roman"/>
          <w:sz w:val="28"/>
          <w:szCs w:val="28"/>
        </w:rPr>
        <w:t xml:space="preserve">108 </w:t>
      </w:r>
      <w:r w:rsidRPr="006710B0">
        <w:rPr>
          <w:rFonts w:ascii="Times New Roman" w:hAnsi="Times New Roman" w:cs="Times New Roman"/>
          <w:sz w:val="28"/>
          <w:szCs w:val="28"/>
        </w:rPr>
        <w:t>часов.</w:t>
      </w:r>
    </w:p>
    <w:p w:rsidR="00A30296" w:rsidRDefault="00A30296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8F9" w:rsidRPr="006710B0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10B0">
        <w:rPr>
          <w:rFonts w:ascii="Times New Roman" w:hAnsi="Times New Roman" w:cs="Times New Roman"/>
          <w:b/>
          <w:sz w:val="28"/>
          <w:szCs w:val="28"/>
        </w:rPr>
        <w:t>Перечень  простых  медицинских услуг и манипуляций</w:t>
      </w:r>
      <w:proofErr w:type="gramStart"/>
      <w:r w:rsidRPr="006710B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Соблюдение правил охраны труда и мер предосторожности при работе с дезинфицирующими средствами.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Обработка рук на социальном уровне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Обработка рук на гигиеническом уровне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lastRenderedPageBreak/>
        <w:t>Использование средств индивидуальной защиты для профилактики профессионального инфицирования (халат, маска, колпак)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Соблюдение правил биомеханики при транспортировке пациентов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Транспортировка пациентов на каталке, кресле каталке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Измерение температуры тела 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Построение графика температурной кривой 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Исследование пульса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Измерение артериального давления на периферических артериях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Исследование дыхания (подсчет ЧДД, исследование ритма глубины дыхания)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Измерение массы тела, роста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Исследование суточного диуреза и водного баланса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Набор лекарственного препарата из ампулы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Разведение и набор антибактериального препарата из флакона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Подкожное введение лекарственных препаратов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Внутрикожное введение лекарственных препаратов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Внутримышечное введение лекарственных препаратов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Внутривенное введение лекарственных препаратов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Заполнение системы для внутривенного капельного вливания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Проведение процедуры внутривенного капельного вливания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Взятие крови из периферической вены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Подача кислорода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Проведение оксигенотерапии с помощью кислородного концентратора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D20407">
        <w:rPr>
          <w:rFonts w:ascii="Times New Roman" w:hAnsi="Times New Roman" w:cs="Times New Roman"/>
          <w:sz w:val="28"/>
          <w:szCs w:val="28"/>
        </w:rPr>
        <w:t>небулайзеротерапии</w:t>
      </w:r>
      <w:proofErr w:type="spellEnd"/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Применение грелки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Применение пузыря со льдом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Подготовка пациента к анализу крови на общий и биохимический  анализ 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бронхоскопии/бронхографии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спирографии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ЭКГ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Составление порционного требования 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Ведение медицинской документации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Постановка газоотводной трубки 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Постановка очистительной клизмы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lastRenderedPageBreak/>
        <w:t>Постановка масляной клизмы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Постановка гипертонической клизмы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Постановка лекарственной клизмы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Подготовка пациента к анализу крови на общий и биохимический  анализ 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сбору мочи на общий анализ и бактериологическое исследование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Подготовка пациента к сбору мочи по </w:t>
      </w:r>
      <w:proofErr w:type="spellStart"/>
      <w:r w:rsidRPr="00D20407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сбору мочи по Нечипоренко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сбору кала  на яйца гельминтов и простейшие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Подготовка пациента к сбору кала на </w:t>
      </w:r>
      <w:proofErr w:type="spellStart"/>
      <w:r w:rsidRPr="00D20407">
        <w:rPr>
          <w:rFonts w:ascii="Times New Roman" w:hAnsi="Times New Roman" w:cs="Times New Roman"/>
          <w:sz w:val="28"/>
          <w:szCs w:val="28"/>
        </w:rPr>
        <w:t>копрологическое</w:t>
      </w:r>
      <w:proofErr w:type="spellEnd"/>
      <w:r w:rsidRPr="00D20407">
        <w:rPr>
          <w:rFonts w:ascii="Times New Roman" w:hAnsi="Times New Roman" w:cs="Times New Roman"/>
          <w:sz w:val="28"/>
          <w:szCs w:val="28"/>
        </w:rPr>
        <w:t xml:space="preserve"> исследование и бактериологическое исследование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сбору кала на скрытую кровь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 xml:space="preserve">Подготовка пациента к </w:t>
      </w:r>
      <w:proofErr w:type="spellStart"/>
      <w:r w:rsidRPr="00D20407">
        <w:rPr>
          <w:rFonts w:ascii="Times New Roman" w:hAnsi="Times New Roman" w:cs="Times New Roman"/>
          <w:sz w:val="28"/>
          <w:szCs w:val="28"/>
        </w:rPr>
        <w:t>фиброгастродуоденоскопии</w:t>
      </w:r>
      <w:proofErr w:type="spellEnd"/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УЗИ органов брюшной полости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рентгенографии почек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УЗИ мочевого пузыря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 рентгенологическим исследованиям  органов ЖКТ</w:t>
      </w:r>
    </w:p>
    <w:p w:rsidR="00D20407" w:rsidRPr="00D20407" w:rsidRDefault="00D20407" w:rsidP="00D20407">
      <w:pPr>
        <w:numPr>
          <w:ilvl w:val="0"/>
          <w:numId w:val="14"/>
        </w:numPr>
        <w:tabs>
          <w:tab w:val="clear" w:pos="51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407">
        <w:rPr>
          <w:rFonts w:ascii="Times New Roman" w:hAnsi="Times New Roman" w:cs="Times New Roman"/>
          <w:sz w:val="28"/>
          <w:szCs w:val="28"/>
        </w:rPr>
        <w:t>Подготовка пациента к эндоскопическим исследованиям толстого  кишечника</w:t>
      </w:r>
    </w:p>
    <w:p w:rsidR="00D20407" w:rsidRPr="00D20407" w:rsidRDefault="00D20407" w:rsidP="00D20407">
      <w:pPr>
        <w:tabs>
          <w:tab w:val="left" w:pos="25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E4F" w:rsidRDefault="00265E4F" w:rsidP="00265E4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 производственной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34.02.01Сестринское дело.</w:t>
      </w:r>
    </w:p>
    <w:p w:rsidR="00265E4F" w:rsidRDefault="00265E4F" w:rsidP="00265E4F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p w:rsidR="00265E4F" w:rsidRDefault="00265E4F" w:rsidP="00265E4F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D20407" w:rsidRPr="00CF612F" w:rsidRDefault="00D20407" w:rsidP="00D20407">
      <w:pPr>
        <w:tabs>
          <w:tab w:val="left" w:pos="2595"/>
        </w:tabs>
        <w:jc w:val="both"/>
        <w:rPr>
          <w:b/>
          <w:sz w:val="28"/>
          <w:szCs w:val="28"/>
        </w:rPr>
      </w:pPr>
    </w:p>
    <w:p w:rsidR="00CC28F9" w:rsidRDefault="00CC28F9" w:rsidP="00C968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C28F9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263598"/>
    <w:multiLevelType w:val="hybridMultilevel"/>
    <w:tmpl w:val="71FC3E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84105"/>
    <w:multiLevelType w:val="hybridMultilevel"/>
    <w:tmpl w:val="C7EAE27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A21B9"/>
    <w:multiLevelType w:val="hybridMultilevel"/>
    <w:tmpl w:val="F160A65A"/>
    <w:lvl w:ilvl="0" w:tplc="6E924FEA">
      <w:start w:val="1"/>
      <w:numFmt w:val="bullet"/>
      <w:lvlText w:val=""/>
      <w:lvlJc w:val="left"/>
      <w:pPr>
        <w:tabs>
          <w:tab w:val="num" w:pos="510"/>
        </w:tabs>
        <w:ind w:left="510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43015"/>
    <w:multiLevelType w:val="hybridMultilevel"/>
    <w:tmpl w:val="5488793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50CE2D82"/>
    <w:multiLevelType w:val="hybridMultilevel"/>
    <w:tmpl w:val="2042095E"/>
    <w:lvl w:ilvl="0" w:tplc="74426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BC62D0"/>
    <w:multiLevelType w:val="hybridMultilevel"/>
    <w:tmpl w:val="B3AEC8B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170A0"/>
    <w:rsid w:val="00026A2A"/>
    <w:rsid w:val="000340F6"/>
    <w:rsid w:val="000C71C9"/>
    <w:rsid w:val="00166FAB"/>
    <w:rsid w:val="001D404D"/>
    <w:rsid w:val="00265E4F"/>
    <w:rsid w:val="00295C0C"/>
    <w:rsid w:val="0031076F"/>
    <w:rsid w:val="00397497"/>
    <w:rsid w:val="003C7810"/>
    <w:rsid w:val="003E46A8"/>
    <w:rsid w:val="004B21CB"/>
    <w:rsid w:val="00581127"/>
    <w:rsid w:val="006710B0"/>
    <w:rsid w:val="006C3F65"/>
    <w:rsid w:val="00735D36"/>
    <w:rsid w:val="007430EA"/>
    <w:rsid w:val="00816A34"/>
    <w:rsid w:val="00892B95"/>
    <w:rsid w:val="008B097F"/>
    <w:rsid w:val="00A30296"/>
    <w:rsid w:val="00B04534"/>
    <w:rsid w:val="00B44AEE"/>
    <w:rsid w:val="00B86735"/>
    <w:rsid w:val="00C35F27"/>
    <w:rsid w:val="00C81AFB"/>
    <w:rsid w:val="00C9680D"/>
    <w:rsid w:val="00CC28F9"/>
    <w:rsid w:val="00D20407"/>
    <w:rsid w:val="00DF6A29"/>
    <w:rsid w:val="00F63ED9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6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22</cp:revision>
  <dcterms:created xsi:type="dcterms:W3CDTF">2017-06-09T14:16:00Z</dcterms:created>
  <dcterms:modified xsi:type="dcterms:W3CDTF">2017-06-13T09:10:00Z</dcterms:modified>
</cp:coreProperties>
</file>