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EA" w:rsidRPr="006D706F" w:rsidRDefault="0031076F" w:rsidP="007430E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706F">
        <w:rPr>
          <w:rFonts w:ascii="Times New Roman" w:hAnsi="Times New Roman" w:cs="Times New Roman"/>
          <w:sz w:val="28"/>
          <w:szCs w:val="28"/>
        </w:rPr>
        <w:t xml:space="preserve">АННОТАЦИЯ </w:t>
      </w:r>
      <w:r w:rsidR="007E4D3B" w:rsidRPr="006D706F">
        <w:rPr>
          <w:rFonts w:ascii="Times New Roman" w:hAnsi="Times New Roman" w:cs="Times New Roman"/>
          <w:sz w:val="28"/>
          <w:szCs w:val="28"/>
        </w:rPr>
        <w:t xml:space="preserve"> К </w:t>
      </w:r>
      <w:r w:rsidRPr="006D706F">
        <w:rPr>
          <w:rFonts w:ascii="Times New Roman" w:hAnsi="Times New Roman" w:cs="Times New Roman"/>
          <w:sz w:val="28"/>
          <w:szCs w:val="28"/>
        </w:rPr>
        <w:t>РАБОЧЕЙ ПРОГРАММ</w:t>
      </w:r>
      <w:r w:rsidR="007E4D3B" w:rsidRPr="006D706F">
        <w:rPr>
          <w:rFonts w:ascii="Times New Roman" w:hAnsi="Times New Roman" w:cs="Times New Roman"/>
          <w:sz w:val="28"/>
          <w:szCs w:val="28"/>
        </w:rPr>
        <w:t xml:space="preserve">Е </w:t>
      </w:r>
      <w:r w:rsidRPr="006D706F">
        <w:rPr>
          <w:rFonts w:ascii="Times New Roman" w:hAnsi="Times New Roman" w:cs="Times New Roman"/>
          <w:sz w:val="28"/>
          <w:szCs w:val="28"/>
        </w:rPr>
        <w:t xml:space="preserve"> </w:t>
      </w:r>
      <w:r w:rsidR="00D93B57" w:rsidRPr="006D706F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6D706F">
        <w:rPr>
          <w:rFonts w:ascii="Times New Roman" w:hAnsi="Times New Roman" w:cs="Times New Roman"/>
          <w:sz w:val="28"/>
          <w:szCs w:val="28"/>
        </w:rPr>
        <w:t xml:space="preserve">ПРАКТИКИ  </w:t>
      </w:r>
      <w:r w:rsidR="00F34B74" w:rsidRPr="006D706F">
        <w:rPr>
          <w:rFonts w:ascii="Times New Roman" w:hAnsi="Times New Roman" w:cs="Times New Roman"/>
          <w:sz w:val="28"/>
          <w:szCs w:val="28"/>
        </w:rPr>
        <w:t>ПЕДИАТРИЯ</w:t>
      </w:r>
    </w:p>
    <w:p w:rsidR="00F34B74" w:rsidRPr="006D706F" w:rsidRDefault="00F34B74" w:rsidP="00F34B74">
      <w:pPr>
        <w:pStyle w:val="a7"/>
        <w:spacing w:line="360" w:lineRule="auto"/>
        <w:jc w:val="center"/>
        <w:rPr>
          <w:sz w:val="28"/>
          <w:szCs w:val="28"/>
        </w:rPr>
      </w:pPr>
      <w:r w:rsidRPr="006D706F">
        <w:rPr>
          <w:sz w:val="28"/>
          <w:szCs w:val="28"/>
        </w:rPr>
        <w:t>ПМ 02   МЕДИЦИНСКАЯ ПОМОЩЬ БЕРЕМЕННЫМ И ДЕТЯМ ПРИ ЗАБОЛЕВАНИЯХ, ОТРАВЛЕНИЯХ И ТРАВМАХ</w:t>
      </w:r>
    </w:p>
    <w:p w:rsidR="0031076F" w:rsidRPr="006D706F" w:rsidRDefault="0031076F" w:rsidP="007430EA">
      <w:pPr>
        <w:tabs>
          <w:tab w:val="left" w:pos="18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076F" w:rsidRPr="006D706F" w:rsidRDefault="0031076F" w:rsidP="00CB5DAB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06F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F34B74" w:rsidRPr="006D706F">
        <w:rPr>
          <w:rFonts w:ascii="Times New Roman" w:hAnsi="Times New Roman" w:cs="Times New Roman"/>
          <w:b/>
          <w:sz w:val="28"/>
          <w:szCs w:val="28"/>
        </w:rPr>
        <w:t>акушерское дело</w:t>
      </w:r>
      <w:r w:rsidRPr="006D70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076F" w:rsidRPr="006D706F" w:rsidRDefault="0031076F" w:rsidP="00CB5D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706F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="007430EA" w:rsidRPr="006D706F">
        <w:rPr>
          <w:rFonts w:ascii="Times New Roman" w:hAnsi="Times New Roman" w:cs="Times New Roman"/>
          <w:b/>
          <w:sz w:val="28"/>
          <w:szCs w:val="28"/>
        </w:rPr>
        <w:t>базовая</w:t>
      </w:r>
      <w:r w:rsidRPr="006D706F">
        <w:rPr>
          <w:rFonts w:ascii="Times New Roman" w:hAnsi="Times New Roman" w:cs="Times New Roman"/>
          <w:b/>
          <w:sz w:val="28"/>
          <w:szCs w:val="28"/>
        </w:rPr>
        <w:t xml:space="preserve"> подготовка</w:t>
      </w:r>
    </w:p>
    <w:p w:rsidR="0031076F" w:rsidRPr="006D706F" w:rsidRDefault="0031076F" w:rsidP="00CB5DAB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06F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6D706F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31076F" w:rsidRPr="006D706F" w:rsidRDefault="0031076F" w:rsidP="00CB5DAB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06F">
        <w:rPr>
          <w:rFonts w:ascii="Times New Roman" w:hAnsi="Times New Roman" w:cs="Times New Roman"/>
          <w:sz w:val="28"/>
          <w:szCs w:val="28"/>
        </w:rPr>
        <w:t xml:space="preserve">Срок освоения ППССЗ: </w:t>
      </w:r>
      <w:r w:rsidRPr="006D706F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31076F" w:rsidRPr="006D706F" w:rsidRDefault="00D93B57" w:rsidP="00CB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06F">
        <w:rPr>
          <w:rFonts w:ascii="Times New Roman" w:hAnsi="Times New Roman" w:cs="Times New Roman"/>
          <w:sz w:val="28"/>
          <w:szCs w:val="28"/>
        </w:rPr>
        <w:t>Учебная   практика</w:t>
      </w:r>
      <w:r w:rsidR="0031076F" w:rsidRPr="006D706F">
        <w:rPr>
          <w:rFonts w:ascii="Times New Roman" w:hAnsi="Times New Roman" w:cs="Times New Roman"/>
          <w:sz w:val="28"/>
          <w:szCs w:val="28"/>
        </w:rPr>
        <w:t xml:space="preserve"> направлена на углубление первоначального профессионального опыта, развитие общих и профессиональных компетенций, </w:t>
      </w:r>
      <w:r w:rsidRPr="006D706F">
        <w:rPr>
          <w:rFonts w:ascii="Times New Roman" w:hAnsi="Times New Roman" w:cs="Times New Roman"/>
          <w:sz w:val="28"/>
          <w:szCs w:val="28"/>
        </w:rPr>
        <w:t xml:space="preserve"> подготовку </w:t>
      </w:r>
      <w:r w:rsidR="0031076F" w:rsidRPr="006D706F">
        <w:rPr>
          <w:rFonts w:ascii="Times New Roman" w:hAnsi="Times New Roman" w:cs="Times New Roman"/>
          <w:sz w:val="28"/>
          <w:szCs w:val="28"/>
        </w:rPr>
        <w:t xml:space="preserve"> к самостоятельной профессиональной деятельности </w:t>
      </w:r>
    </w:p>
    <w:p w:rsidR="0031076F" w:rsidRPr="006D706F" w:rsidRDefault="0031076F" w:rsidP="00310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06F">
        <w:rPr>
          <w:rFonts w:ascii="Times New Roman" w:hAnsi="Times New Roman" w:cs="Times New Roman"/>
          <w:b/>
          <w:sz w:val="28"/>
          <w:szCs w:val="28"/>
        </w:rPr>
        <w:t>Цели и зад</w:t>
      </w:r>
      <w:r w:rsidR="007C12D7" w:rsidRPr="006D706F">
        <w:rPr>
          <w:rFonts w:ascii="Times New Roman" w:hAnsi="Times New Roman" w:cs="Times New Roman"/>
          <w:b/>
          <w:sz w:val="28"/>
          <w:szCs w:val="28"/>
        </w:rPr>
        <w:t xml:space="preserve">ачи  производственной практики </w:t>
      </w:r>
      <w:r w:rsidRPr="006D706F">
        <w:rPr>
          <w:rFonts w:ascii="Times New Roman" w:hAnsi="Times New Roman" w:cs="Times New Roman"/>
          <w:b/>
          <w:sz w:val="28"/>
          <w:szCs w:val="28"/>
        </w:rPr>
        <w:t xml:space="preserve">:      </w:t>
      </w:r>
    </w:p>
    <w:p w:rsidR="004B21CB" w:rsidRPr="006D706F" w:rsidRDefault="004B21CB" w:rsidP="00310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B74" w:rsidRPr="006D706F" w:rsidRDefault="00F34B74" w:rsidP="00F3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706F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6D706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D706F">
        <w:rPr>
          <w:rFonts w:ascii="Times New Roman" w:hAnsi="Times New Roman" w:cs="Times New Roman"/>
          <w:sz w:val="28"/>
          <w:szCs w:val="28"/>
        </w:rPr>
        <w:t xml:space="preserve"> в ходе освоения учебной  практики должен:</w:t>
      </w:r>
    </w:p>
    <w:p w:rsidR="00F34B74" w:rsidRPr="006D706F" w:rsidRDefault="00F34B74" w:rsidP="00F3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06F">
        <w:rPr>
          <w:rFonts w:ascii="Times New Roman" w:hAnsi="Times New Roman" w:cs="Times New Roman"/>
          <w:b/>
          <w:sz w:val="28"/>
          <w:szCs w:val="28"/>
        </w:rPr>
        <w:t>иметь</w:t>
      </w:r>
      <w:r w:rsidRPr="006D706F">
        <w:rPr>
          <w:rFonts w:ascii="Times New Roman" w:hAnsi="Times New Roman" w:cs="Times New Roman"/>
          <w:sz w:val="28"/>
          <w:szCs w:val="28"/>
        </w:rPr>
        <w:t xml:space="preserve"> практический опыт:</w:t>
      </w:r>
    </w:p>
    <w:p w:rsidR="00F34B74" w:rsidRPr="006D706F" w:rsidRDefault="00F34B74" w:rsidP="00F34B74">
      <w:pPr>
        <w:pStyle w:val="a"/>
      </w:pPr>
      <w:r w:rsidRPr="006D706F">
        <w:t xml:space="preserve">проведения ухода, лечебно-диагностических, профилактических мероприятий пациентам с </w:t>
      </w:r>
      <w:proofErr w:type="spellStart"/>
      <w:r w:rsidRPr="006D706F">
        <w:t>экстрагенитальной</w:t>
      </w:r>
      <w:proofErr w:type="spellEnd"/>
      <w:r w:rsidRPr="006D706F">
        <w:t xml:space="preserve"> патологией под руководством врача;</w:t>
      </w:r>
    </w:p>
    <w:p w:rsidR="00F34B74" w:rsidRPr="006D706F" w:rsidRDefault="00F34B74" w:rsidP="00F34B74">
      <w:pPr>
        <w:tabs>
          <w:tab w:val="left" w:pos="916"/>
          <w:tab w:val="left" w:pos="1416"/>
          <w:tab w:val="left" w:pos="2124"/>
        </w:tabs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06F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  <w:r w:rsidRPr="006D706F">
        <w:rPr>
          <w:rFonts w:ascii="Times New Roman" w:hAnsi="Times New Roman" w:cs="Times New Roman"/>
          <w:b/>
          <w:sz w:val="28"/>
          <w:szCs w:val="28"/>
        </w:rPr>
        <w:tab/>
      </w:r>
      <w:r w:rsidRPr="006D706F">
        <w:rPr>
          <w:rFonts w:ascii="Times New Roman" w:hAnsi="Times New Roman" w:cs="Times New Roman"/>
          <w:b/>
          <w:sz w:val="28"/>
          <w:szCs w:val="28"/>
        </w:rPr>
        <w:tab/>
      </w:r>
      <w:r w:rsidRPr="006D706F">
        <w:rPr>
          <w:rFonts w:ascii="Times New Roman" w:hAnsi="Times New Roman" w:cs="Times New Roman"/>
          <w:b/>
          <w:sz w:val="28"/>
          <w:szCs w:val="28"/>
        </w:rPr>
        <w:tab/>
      </w:r>
      <w:r w:rsidRPr="006D706F">
        <w:rPr>
          <w:rFonts w:ascii="Times New Roman" w:hAnsi="Times New Roman" w:cs="Times New Roman"/>
          <w:b/>
          <w:sz w:val="28"/>
          <w:szCs w:val="28"/>
        </w:rPr>
        <w:tab/>
      </w:r>
    </w:p>
    <w:p w:rsidR="00F34B74" w:rsidRPr="006D706F" w:rsidRDefault="00F34B74" w:rsidP="00F34B74">
      <w:pPr>
        <w:pStyle w:val="a"/>
      </w:pPr>
      <w:r w:rsidRPr="006D706F">
        <w:t xml:space="preserve">осуществлять сестринский уход при </w:t>
      </w:r>
      <w:proofErr w:type="spellStart"/>
      <w:r w:rsidRPr="006D706F">
        <w:t>экстрагенитальной</w:t>
      </w:r>
      <w:proofErr w:type="spellEnd"/>
      <w:r w:rsidRPr="006D706F">
        <w:t xml:space="preserve"> патологии;</w:t>
      </w:r>
    </w:p>
    <w:p w:rsidR="00F34B74" w:rsidRPr="006D706F" w:rsidRDefault="00F34B74" w:rsidP="00F34B74">
      <w:pPr>
        <w:pStyle w:val="a"/>
      </w:pPr>
      <w:r w:rsidRPr="006D706F">
        <w:t>собирать информацию и проводить обследование пациента;</w:t>
      </w:r>
    </w:p>
    <w:p w:rsidR="00F34B74" w:rsidRPr="006D706F" w:rsidRDefault="00F34B74" w:rsidP="00F34B74">
      <w:pPr>
        <w:pStyle w:val="a"/>
      </w:pPr>
      <w:r w:rsidRPr="006D706F">
        <w:t>готовить пациента к диагностическим исследованиям;</w:t>
      </w:r>
    </w:p>
    <w:p w:rsidR="00F34B74" w:rsidRPr="006D706F" w:rsidRDefault="00F34B74" w:rsidP="00F34B74">
      <w:pPr>
        <w:pStyle w:val="a"/>
      </w:pPr>
      <w:r w:rsidRPr="006D706F">
        <w:t>оказывать доврачебную помощь при неотложных состояниях;</w:t>
      </w:r>
    </w:p>
    <w:p w:rsidR="00F34B74" w:rsidRPr="006D706F" w:rsidRDefault="00F34B74" w:rsidP="00F34B74">
      <w:pPr>
        <w:pStyle w:val="a"/>
      </w:pPr>
      <w:r w:rsidRPr="006D706F">
        <w:t>проводить лекарственную терапию по назначению врача;</w:t>
      </w:r>
    </w:p>
    <w:p w:rsidR="00F34B74" w:rsidRPr="006D706F" w:rsidRDefault="00F34B74" w:rsidP="00F3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06F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F34B74" w:rsidRPr="006D706F" w:rsidRDefault="00F34B74" w:rsidP="00F34B74">
      <w:pPr>
        <w:pStyle w:val="a"/>
      </w:pPr>
      <w:r w:rsidRPr="006D706F">
        <w:lastRenderedPageBreak/>
        <w:t xml:space="preserve">основные виды соматической </w:t>
      </w:r>
      <w:proofErr w:type="spellStart"/>
      <w:r w:rsidRPr="006D706F">
        <w:t>экстрагенитальной</w:t>
      </w:r>
      <w:proofErr w:type="spellEnd"/>
      <w:r w:rsidRPr="006D706F">
        <w:t xml:space="preserve"> патологии;</w:t>
      </w:r>
    </w:p>
    <w:p w:rsidR="00F34B74" w:rsidRPr="006D706F" w:rsidRDefault="00F34B74" w:rsidP="00F34B74">
      <w:pPr>
        <w:pStyle w:val="a"/>
      </w:pPr>
      <w:r w:rsidRPr="006D706F">
        <w:t>основные неотложные состояния при соматической и хирургической патологии;</w:t>
      </w:r>
    </w:p>
    <w:p w:rsidR="00F34B74" w:rsidRPr="006D706F" w:rsidRDefault="00F34B74" w:rsidP="00F34B7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76F" w:rsidRPr="006D706F" w:rsidRDefault="0031076F" w:rsidP="0031076F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D36" w:rsidRPr="006D706F" w:rsidRDefault="00735D36" w:rsidP="0031076F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06F">
        <w:rPr>
          <w:rFonts w:ascii="Times New Roman" w:hAnsi="Times New Roman" w:cs="Times New Roman"/>
          <w:b/>
          <w:sz w:val="28"/>
          <w:szCs w:val="28"/>
        </w:rPr>
        <w:t>Формируемые к</w:t>
      </w:r>
      <w:r w:rsidR="0031076F" w:rsidRPr="006D706F">
        <w:rPr>
          <w:rFonts w:ascii="Times New Roman" w:hAnsi="Times New Roman" w:cs="Times New Roman"/>
          <w:b/>
          <w:sz w:val="28"/>
          <w:szCs w:val="28"/>
        </w:rPr>
        <w:t>омпетенции</w:t>
      </w:r>
      <w:r w:rsidR="0031076F" w:rsidRPr="006D706F">
        <w:rPr>
          <w:rFonts w:ascii="Times New Roman" w:hAnsi="Times New Roman" w:cs="Times New Roman"/>
          <w:sz w:val="28"/>
          <w:szCs w:val="28"/>
        </w:rPr>
        <w:t xml:space="preserve">: </w:t>
      </w:r>
      <w:r w:rsidR="0031076F" w:rsidRPr="006D706F">
        <w:rPr>
          <w:rFonts w:ascii="Times New Roman" w:hAnsi="Times New Roman" w:cs="Times New Roman"/>
          <w:b/>
          <w:sz w:val="28"/>
          <w:szCs w:val="28"/>
        </w:rPr>
        <w:t>ПК-</w:t>
      </w:r>
      <w:r w:rsidRPr="006D706F">
        <w:rPr>
          <w:rFonts w:ascii="Times New Roman" w:hAnsi="Times New Roman" w:cs="Times New Roman"/>
          <w:b/>
          <w:sz w:val="28"/>
          <w:szCs w:val="28"/>
        </w:rPr>
        <w:t xml:space="preserve">2.1-2.8   ОК1, </w:t>
      </w:r>
      <w:r w:rsidR="00295C0C" w:rsidRPr="006D7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706F">
        <w:rPr>
          <w:rFonts w:ascii="Times New Roman" w:hAnsi="Times New Roman" w:cs="Times New Roman"/>
          <w:b/>
          <w:sz w:val="28"/>
          <w:szCs w:val="28"/>
        </w:rPr>
        <w:t xml:space="preserve">ОК3-9, </w:t>
      </w:r>
      <w:r w:rsidR="00295C0C" w:rsidRPr="006D7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706F">
        <w:rPr>
          <w:rFonts w:ascii="Times New Roman" w:hAnsi="Times New Roman" w:cs="Times New Roman"/>
          <w:b/>
          <w:sz w:val="28"/>
          <w:szCs w:val="28"/>
        </w:rPr>
        <w:t>ОК 12-13.</w:t>
      </w:r>
    </w:p>
    <w:p w:rsidR="004B21CB" w:rsidRPr="006D706F" w:rsidRDefault="004B21CB" w:rsidP="004B21CB">
      <w:pPr>
        <w:rPr>
          <w:rFonts w:ascii="Times New Roman" w:hAnsi="Times New Roman" w:cs="Times New Roman"/>
          <w:b/>
          <w:sz w:val="28"/>
          <w:szCs w:val="28"/>
        </w:rPr>
      </w:pPr>
    </w:p>
    <w:p w:rsidR="004B21CB" w:rsidRPr="006D706F" w:rsidRDefault="004B21CB" w:rsidP="004B21CB">
      <w:pPr>
        <w:rPr>
          <w:rFonts w:ascii="Times New Roman" w:hAnsi="Times New Roman" w:cs="Times New Roman"/>
          <w:sz w:val="28"/>
          <w:szCs w:val="28"/>
        </w:rPr>
      </w:pPr>
      <w:r w:rsidRPr="006D706F">
        <w:rPr>
          <w:rFonts w:ascii="Times New Roman" w:hAnsi="Times New Roman" w:cs="Times New Roman"/>
          <w:b/>
          <w:sz w:val="28"/>
          <w:szCs w:val="28"/>
        </w:rPr>
        <w:t>Место учебной практики в структуре ППССЗ</w:t>
      </w:r>
    </w:p>
    <w:p w:rsidR="001D404D" w:rsidRPr="006D706F" w:rsidRDefault="004B21CB" w:rsidP="004B21CB">
      <w:pPr>
        <w:rPr>
          <w:rFonts w:ascii="Times New Roman" w:hAnsi="Times New Roman" w:cs="Times New Roman"/>
          <w:b/>
          <w:sz w:val="28"/>
          <w:szCs w:val="28"/>
        </w:rPr>
      </w:pPr>
      <w:r w:rsidRPr="006D706F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D93B57" w:rsidRPr="006D706F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6D706F">
        <w:rPr>
          <w:rFonts w:ascii="Times New Roman" w:hAnsi="Times New Roman" w:cs="Times New Roman"/>
          <w:sz w:val="28"/>
          <w:szCs w:val="28"/>
        </w:rPr>
        <w:t xml:space="preserve"> практики является частью основной программы подготовки специалистов среднего звена в соответствии с ФГОС по специальности СПО 3</w:t>
      </w:r>
      <w:r w:rsidR="006D706F">
        <w:rPr>
          <w:rFonts w:ascii="Times New Roman" w:hAnsi="Times New Roman" w:cs="Times New Roman"/>
          <w:sz w:val="28"/>
          <w:szCs w:val="28"/>
        </w:rPr>
        <w:t>1.02.02</w:t>
      </w:r>
      <w:r w:rsidRPr="006D706F">
        <w:rPr>
          <w:rFonts w:ascii="Times New Roman" w:hAnsi="Times New Roman" w:cs="Times New Roman"/>
          <w:sz w:val="28"/>
          <w:szCs w:val="28"/>
        </w:rPr>
        <w:t xml:space="preserve">. </w:t>
      </w:r>
      <w:r w:rsidR="006D706F">
        <w:rPr>
          <w:rFonts w:ascii="Times New Roman" w:hAnsi="Times New Roman" w:cs="Times New Roman"/>
          <w:sz w:val="28"/>
          <w:szCs w:val="28"/>
        </w:rPr>
        <w:t xml:space="preserve">Акушерское </w:t>
      </w:r>
      <w:r w:rsidRPr="006D706F">
        <w:rPr>
          <w:rFonts w:ascii="Times New Roman" w:hAnsi="Times New Roman" w:cs="Times New Roman"/>
          <w:sz w:val="28"/>
          <w:szCs w:val="28"/>
        </w:rPr>
        <w:t xml:space="preserve"> дело в части освоения основного вида профессиональной деятельности (ВПД): </w:t>
      </w:r>
      <w:r w:rsidR="00F34B74" w:rsidRPr="006D706F">
        <w:rPr>
          <w:rFonts w:ascii="Times New Roman" w:hAnsi="Times New Roman" w:cs="Times New Roman"/>
          <w:sz w:val="28"/>
          <w:szCs w:val="28"/>
        </w:rPr>
        <w:t>медицинская помощь беременным и детям при заболеваниях, отравлениях и травмах</w:t>
      </w:r>
      <w:r w:rsidR="006D706F">
        <w:rPr>
          <w:rFonts w:ascii="Times New Roman" w:hAnsi="Times New Roman" w:cs="Times New Roman"/>
          <w:sz w:val="28"/>
          <w:szCs w:val="28"/>
        </w:rPr>
        <w:t>.</w:t>
      </w:r>
    </w:p>
    <w:p w:rsidR="004B21CB" w:rsidRPr="006D706F" w:rsidRDefault="004B21CB" w:rsidP="004B21CB">
      <w:pPr>
        <w:rPr>
          <w:rFonts w:ascii="Times New Roman" w:hAnsi="Times New Roman" w:cs="Times New Roman"/>
          <w:b/>
          <w:sz w:val="28"/>
          <w:szCs w:val="28"/>
        </w:rPr>
      </w:pPr>
      <w:r w:rsidRPr="006D706F">
        <w:rPr>
          <w:rFonts w:ascii="Times New Roman" w:hAnsi="Times New Roman" w:cs="Times New Roman"/>
          <w:b/>
          <w:sz w:val="28"/>
          <w:szCs w:val="28"/>
        </w:rPr>
        <w:t xml:space="preserve">Место и сроки проведения </w:t>
      </w:r>
      <w:r w:rsidR="00F4078A" w:rsidRPr="006D706F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6D706F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tbl>
      <w:tblPr>
        <w:tblW w:w="9782" w:type="dxa"/>
        <w:tblInd w:w="-17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/>
      </w:tblPr>
      <w:tblGrid>
        <w:gridCol w:w="1135"/>
        <w:gridCol w:w="1276"/>
        <w:gridCol w:w="1275"/>
        <w:gridCol w:w="3402"/>
        <w:gridCol w:w="2694"/>
      </w:tblGrid>
      <w:tr w:rsidR="00F4078A" w:rsidRPr="006D706F" w:rsidTr="00F4078A">
        <w:trPr>
          <w:cantSplit/>
        </w:trPr>
        <w:tc>
          <w:tcPr>
            <w:tcW w:w="1135" w:type="dxa"/>
            <w:hideMark/>
          </w:tcPr>
          <w:p w:rsidR="00F4078A" w:rsidRPr="006D706F" w:rsidRDefault="00F4078A" w:rsidP="00F407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0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4078A" w:rsidRPr="006D706F" w:rsidRDefault="00F4078A" w:rsidP="00F407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D70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70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70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</w:tcPr>
          <w:p w:rsidR="00F4078A" w:rsidRPr="006D706F" w:rsidRDefault="00F4078A" w:rsidP="00F40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6F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1275" w:type="dxa"/>
          </w:tcPr>
          <w:p w:rsidR="00F4078A" w:rsidRPr="006D706F" w:rsidRDefault="00F34B74" w:rsidP="00F40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6F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3402" w:type="dxa"/>
          </w:tcPr>
          <w:p w:rsidR="00F4078A" w:rsidRPr="006D706F" w:rsidRDefault="00F4078A" w:rsidP="00F40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6F">
              <w:rPr>
                <w:rFonts w:ascii="Times New Roman" w:hAnsi="Times New Roman" w:cs="Times New Roman"/>
                <w:sz w:val="24"/>
                <w:szCs w:val="24"/>
              </w:rPr>
              <w:t>Место проведения учебной практики</w:t>
            </w:r>
          </w:p>
        </w:tc>
        <w:tc>
          <w:tcPr>
            <w:tcW w:w="2694" w:type="dxa"/>
          </w:tcPr>
          <w:p w:rsidR="00F4078A" w:rsidRPr="006D706F" w:rsidRDefault="00F4078A" w:rsidP="00F40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6F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F4078A" w:rsidRPr="006D706F" w:rsidTr="00F4078A">
        <w:trPr>
          <w:cantSplit/>
          <w:trHeight w:val="826"/>
        </w:trPr>
        <w:tc>
          <w:tcPr>
            <w:tcW w:w="1135" w:type="dxa"/>
            <w:hideMark/>
          </w:tcPr>
          <w:p w:rsidR="00F4078A" w:rsidRPr="006D706F" w:rsidRDefault="00F4078A" w:rsidP="00F407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4078A" w:rsidRPr="006D706F" w:rsidRDefault="00F4078A" w:rsidP="00F40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6F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  <w:p w:rsidR="00F4078A" w:rsidRPr="006D706F" w:rsidRDefault="00F4078A" w:rsidP="00F40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78A" w:rsidRPr="006D706F" w:rsidRDefault="00F4078A" w:rsidP="00F40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4078A" w:rsidRPr="006D706F" w:rsidRDefault="00F34B74" w:rsidP="00F40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hideMark/>
          </w:tcPr>
          <w:p w:rsidR="00F4078A" w:rsidRPr="006D706F" w:rsidRDefault="00F4078A" w:rsidP="00F40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6F">
              <w:rPr>
                <w:rFonts w:ascii="Times New Roman" w:hAnsi="Times New Roman" w:cs="Times New Roman"/>
                <w:sz w:val="24"/>
                <w:szCs w:val="24"/>
              </w:rPr>
              <w:t>Клиника</w:t>
            </w:r>
          </w:p>
          <w:p w:rsidR="00F4078A" w:rsidRPr="006D706F" w:rsidRDefault="00F4078A" w:rsidP="00F40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F4078A" w:rsidRPr="006D706F" w:rsidRDefault="00F4078A" w:rsidP="00F40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6F">
              <w:rPr>
                <w:rFonts w:ascii="Times New Roman" w:hAnsi="Times New Roman" w:cs="Times New Roman"/>
                <w:sz w:val="24"/>
                <w:szCs w:val="24"/>
              </w:rPr>
              <w:t>По графику учебного процесса</w:t>
            </w:r>
          </w:p>
          <w:p w:rsidR="00F4078A" w:rsidRPr="006D706F" w:rsidRDefault="00F4078A" w:rsidP="00F40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6F">
              <w:rPr>
                <w:rFonts w:ascii="Times New Roman" w:hAnsi="Times New Roman" w:cs="Times New Roman"/>
                <w:sz w:val="24"/>
                <w:szCs w:val="24"/>
              </w:rPr>
              <w:t xml:space="preserve">6семестр </w:t>
            </w:r>
          </w:p>
          <w:p w:rsidR="00F4078A" w:rsidRPr="006D706F" w:rsidRDefault="00F4078A" w:rsidP="00F40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A2A" w:rsidRPr="006D706F" w:rsidRDefault="00026A2A" w:rsidP="001D404D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026A2A" w:rsidRPr="006D706F" w:rsidRDefault="00026A2A" w:rsidP="001D404D">
      <w:pPr>
        <w:tabs>
          <w:tab w:val="left" w:pos="25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6A2A" w:rsidRPr="006D706F" w:rsidRDefault="00026A2A" w:rsidP="001D404D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06F">
        <w:rPr>
          <w:rFonts w:ascii="Times New Roman" w:hAnsi="Times New Roman" w:cs="Times New Roman"/>
          <w:sz w:val="28"/>
          <w:szCs w:val="28"/>
        </w:rPr>
        <w:t>Программой практики  предусмотрены следующие виды практической  работы:</w:t>
      </w:r>
    </w:p>
    <w:p w:rsidR="00026A2A" w:rsidRPr="006D706F" w:rsidRDefault="00026A2A" w:rsidP="001D404D">
      <w:pPr>
        <w:tabs>
          <w:tab w:val="left" w:pos="259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6979"/>
        <w:gridCol w:w="2726"/>
      </w:tblGrid>
      <w:tr w:rsidR="00F4078A" w:rsidRPr="006D706F" w:rsidTr="00F4078A">
        <w:trPr>
          <w:trHeight w:val="460"/>
          <w:jc w:val="center"/>
        </w:trPr>
        <w:tc>
          <w:tcPr>
            <w:tcW w:w="6979" w:type="dxa"/>
            <w:hideMark/>
          </w:tcPr>
          <w:p w:rsidR="00F4078A" w:rsidRPr="006D706F" w:rsidRDefault="00F4078A" w:rsidP="00F40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6F">
              <w:rPr>
                <w:rFonts w:ascii="Times New Roman" w:hAnsi="Times New Roman" w:cs="Times New Roman"/>
                <w:b/>
                <w:sz w:val="24"/>
                <w:szCs w:val="24"/>
              </w:rPr>
              <w:t>Вид практической работы</w:t>
            </w:r>
          </w:p>
        </w:tc>
        <w:tc>
          <w:tcPr>
            <w:tcW w:w="2726" w:type="dxa"/>
            <w:hideMark/>
          </w:tcPr>
          <w:p w:rsidR="00F4078A" w:rsidRPr="006D706F" w:rsidRDefault="00F4078A" w:rsidP="00F407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</w:p>
          <w:p w:rsidR="00F4078A" w:rsidRPr="006D706F" w:rsidRDefault="00F4078A" w:rsidP="00F40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6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F4078A" w:rsidRPr="006D706F" w:rsidTr="00F4078A">
        <w:trPr>
          <w:jc w:val="center"/>
        </w:trPr>
        <w:tc>
          <w:tcPr>
            <w:tcW w:w="6979" w:type="dxa"/>
            <w:hideMark/>
          </w:tcPr>
          <w:p w:rsidR="00F4078A" w:rsidRPr="006D706F" w:rsidRDefault="00F4078A" w:rsidP="00F407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 нагрузка (всего) </w:t>
            </w:r>
          </w:p>
        </w:tc>
        <w:tc>
          <w:tcPr>
            <w:tcW w:w="2726" w:type="dxa"/>
            <w:hideMark/>
          </w:tcPr>
          <w:p w:rsidR="00F4078A" w:rsidRPr="006D706F" w:rsidRDefault="00F4078A" w:rsidP="00F407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06F">
              <w:rPr>
                <w:rFonts w:ascii="Times New Roman" w:hAnsi="Times New Roman" w:cs="Times New Roman"/>
                <w:b/>
                <w:sz w:val="24"/>
                <w:szCs w:val="24"/>
              </w:rPr>
              <w:t>36 часов</w:t>
            </w:r>
          </w:p>
        </w:tc>
      </w:tr>
      <w:tr w:rsidR="00F4078A" w:rsidRPr="006D706F" w:rsidTr="00F4078A">
        <w:trPr>
          <w:jc w:val="center"/>
        </w:trPr>
        <w:tc>
          <w:tcPr>
            <w:tcW w:w="6979" w:type="dxa"/>
            <w:hideMark/>
          </w:tcPr>
          <w:p w:rsidR="00F4078A" w:rsidRPr="006D706F" w:rsidRDefault="00F4078A" w:rsidP="00F407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06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26" w:type="dxa"/>
          </w:tcPr>
          <w:p w:rsidR="00F4078A" w:rsidRPr="006D706F" w:rsidRDefault="00F4078A" w:rsidP="00F40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8A" w:rsidRPr="006D706F" w:rsidTr="00F4078A">
        <w:trPr>
          <w:jc w:val="center"/>
        </w:trPr>
        <w:tc>
          <w:tcPr>
            <w:tcW w:w="6979" w:type="dxa"/>
            <w:hideMark/>
          </w:tcPr>
          <w:p w:rsidR="00F4078A" w:rsidRPr="006D706F" w:rsidRDefault="00F4078A" w:rsidP="00F407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06F">
              <w:rPr>
                <w:rFonts w:ascii="Times New Roman" w:hAnsi="Times New Roman" w:cs="Times New Roman"/>
                <w:sz w:val="24"/>
                <w:szCs w:val="24"/>
              </w:rPr>
              <w:t xml:space="preserve">     Инструктаж по технике безопасности</w:t>
            </w:r>
          </w:p>
        </w:tc>
        <w:tc>
          <w:tcPr>
            <w:tcW w:w="2726" w:type="dxa"/>
            <w:hideMark/>
          </w:tcPr>
          <w:p w:rsidR="00F4078A" w:rsidRPr="006D706F" w:rsidRDefault="00F4078A" w:rsidP="00F40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6F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F4078A" w:rsidRPr="006D706F" w:rsidTr="00F4078A">
        <w:trPr>
          <w:trHeight w:val="456"/>
          <w:jc w:val="center"/>
        </w:trPr>
        <w:tc>
          <w:tcPr>
            <w:tcW w:w="6979" w:type="dxa"/>
            <w:hideMark/>
          </w:tcPr>
          <w:p w:rsidR="00F4078A" w:rsidRPr="006D706F" w:rsidRDefault="00F4078A" w:rsidP="00F407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06F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Практическая работа </w:t>
            </w:r>
          </w:p>
        </w:tc>
        <w:tc>
          <w:tcPr>
            <w:tcW w:w="2726" w:type="dxa"/>
            <w:hideMark/>
          </w:tcPr>
          <w:p w:rsidR="00F4078A" w:rsidRPr="006D706F" w:rsidRDefault="00F4078A" w:rsidP="00F40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6F">
              <w:rPr>
                <w:rFonts w:ascii="Times New Roman" w:hAnsi="Times New Roman" w:cs="Times New Roman"/>
                <w:sz w:val="24"/>
                <w:szCs w:val="24"/>
              </w:rPr>
              <w:t>30часов</w:t>
            </w:r>
          </w:p>
          <w:p w:rsidR="00F4078A" w:rsidRPr="006D706F" w:rsidRDefault="00F4078A" w:rsidP="00F40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8A" w:rsidRPr="006D706F" w:rsidTr="00F4078A">
        <w:trPr>
          <w:jc w:val="center"/>
        </w:trPr>
        <w:tc>
          <w:tcPr>
            <w:tcW w:w="6979" w:type="dxa"/>
            <w:hideMark/>
          </w:tcPr>
          <w:p w:rsidR="00F4078A" w:rsidRPr="006D706F" w:rsidRDefault="00F4078A" w:rsidP="00F40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06F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по текущей успеваемости  </w:t>
            </w:r>
          </w:p>
        </w:tc>
        <w:tc>
          <w:tcPr>
            <w:tcW w:w="2726" w:type="dxa"/>
            <w:hideMark/>
          </w:tcPr>
          <w:p w:rsidR="00F4078A" w:rsidRPr="006D706F" w:rsidRDefault="00F4078A" w:rsidP="00F40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6F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</w:tbl>
    <w:p w:rsidR="00026A2A" w:rsidRPr="006D706F" w:rsidRDefault="00026A2A" w:rsidP="001D4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78A" w:rsidRPr="006D706F" w:rsidRDefault="00F4078A" w:rsidP="001D4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76F" w:rsidRPr="006D706F" w:rsidRDefault="0031076F" w:rsidP="0031076F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76F" w:rsidRPr="006D706F" w:rsidRDefault="0031076F" w:rsidP="0031076F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06F">
        <w:rPr>
          <w:rFonts w:ascii="Times New Roman" w:hAnsi="Times New Roman" w:cs="Times New Roman"/>
          <w:sz w:val="28"/>
          <w:szCs w:val="28"/>
        </w:rPr>
        <w:t xml:space="preserve">Общая трудоемкость освоения </w:t>
      </w:r>
      <w:r w:rsidR="00F4078A" w:rsidRPr="006D706F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FE192F" w:rsidRPr="006D706F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8B097F" w:rsidRPr="006D706F">
        <w:rPr>
          <w:rFonts w:ascii="Times New Roman" w:hAnsi="Times New Roman" w:cs="Times New Roman"/>
          <w:sz w:val="28"/>
          <w:szCs w:val="28"/>
        </w:rPr>
        <w:t xml:space="preserve"> составляет  </w:t>
      </w:r>
      <w:r w:rsidR="00F4078A" w:rsidRPr="006D706F">
        <w:rPr>
          <w:rFonts w:ascii="Times New Roman" w:hAnsi="Times New Roman" w:cs="Times New Roman"/>
          <w:sz w:val="28"/>
          <w:szCs w:val="28"/>
        </w:rPr>
        <w:t>36</w:t>
      </w:r>
      <w:r w:rsidRPr="006D706F">
        <w:rPr>
          <w:rFonts w:ascii="Times New Roman" w:hAnsi="Times New Roman" w:cs="Times New Roman"/>
          <w:sz w:val="28"/>
          <w:szCs w:val="28"/>
        </w:rPr>
        <w:t>часов.</w:t>
      </w:r>
    </w:p>
    <w:p w:rsidR="00B0206B" w:rsidRPr="006D706F" w:rsidRDefault="00B0206B" w:rsidP="00B0206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06B" w:rsidRPr="006D706F" w:rsidRDefault="00B0206B" w:rsidP="00B0206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706F">
        <w:rPr>
          <w:rFonts w:ascii="Times New Roman" w:hAnsi="Times New Roman" w:cs="Times New Roman"/>
          <w:b/>
          <w:sz w:val="28"/>
          <w:szCs w:val="28"/>
        </w:rPr>
        <w:t>Виды работ</w:t>
      </w:r>
      <w:r w:rsidRPr="006D706F">
        <w:rPr>
          <w:rFonts w:ascii="Times New Roman" w:hAnsi="Times New Roman" w:cs="Times New Roman"/>
          <w:sz w:val="28"/>
          <w:szCs w:val="28"/>
        </w:rPr>
        <w:t xml:space="preserve"> на учебной практике </w:t>
      </w:r>
    </w:p>
    <w:p w:rsidR="00B0206B" w:rsidRPr="006D706F" w:rsidRDefault="00B0206B" w:rsidP="00B0206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706F">
        <w:rPr>
          <w:rFonts w:ascii="Times New Roman" w:hAnsi="Times New Roman" w:cs="Times New Roman"/>
          <w:sz w:val="28"/>
          <w:szCs w:val="28"/>
        </w:rPr>
        <w:t>в соответствии с перечнем из рабочей программы профессионально модуля:</w:t>
      </w:r>
    </w:p>
    <w:p w:rsidR="00B0206B" w:rsidRPr="006D706F" w:rsidRDefault="00B0206B" w:rsidP="00B0206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706F">
        <w:rPr>
          <w:rFonts w:ascii="Times New Roman" w:hAnsi="Times New Roman" w:cs="Times New Roman"/>
          <w:sz w:val="28"/>
          <w:szCs w:val="28"/>
        </w:rPr>
        <w:t>Выполнение  простых медицинских услуг (ПМУ) при осуществлении сестринского ухода за пациентами при различных заболеваниях и состояниях.</w:t>
      </w:r>
    </w:p>
    <w:p w:rsidR="00B0206B" w:rsidRPr="006D706F" w:rsidRDefault="00B0206B" w:rsidP="00B0206B">
      <w:pPr>
        <w:pStyle w:val="21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706F">
        <w:rPr>
          <w:rFonts w:ascii="Times New Roman" w:hAnsi="Times New Roman" w:cs="Times New Roman"/>
          <w:sz w:val="28"/>
          <w:szCs w:val="28"/>
        </w:rPr>
        <w:t>Осуществление  сестринского обследования пациентов при различных заболеваниях.</w:t>
      </w:r>
    </w:p>
    <w:p w:rsidR="00B0206B" w:rsidRPr="006D706F" w:rsidRDefault="00B0206B" w:rsidP="00B0206B">
      <w:pPr>
        <w:pStyle w:val="21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706F">
        <w:rPr>
          <w:rFonts w:ascii="Times New Roman" w:hAnsi="Times New Roman" w:cs="Times New Roman"/>
          <w:sz w:val="28"/>
          <w:szCs w:val="28"/>
        </w:rPr>
        <w:t>Проведение анализа  собранной информации, выделение проблем.</w:t>
      </w:r>
    </w:p>
    <w:p w:rsidR="00B0206B" w:rsidRPr="006D706F" w:rsidRDefault="00B0206B" w:rsidP="00B0206B">
      <w:pPr>
        <w:pStyle w:val="21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706F">
        <w:rPr>
          <w:rFonts w:ascii="Times New Roman" w:hAnsi="Times New Roman" w:cs="Times New Roman"/>
          <w:sz w:val="28"/>
          <w:szCs w:val="28"/>
        </w:rPr>
        <w:t xml:space="preserve">Осуществление сестринского ухода за пациентами </w:t>
      </w:r>
    </w:p>
    <w:p w:rsidR="00B0206B" w:rsidRPr="006D706F" w:rsidRDefault="00B0206B" w:rsidP="00B0206B">
      <w:pPr>
        <w:pStyle w:val="21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706F">
        <w:rPr>
          <w:rFonts w:ascii="Times New Roman" w:hAnsi="Times New Roman" w:cs="Times New Roman"/>
          <w:sz w:val="28"/>
          <w:szCs w:val="28"/>
        </w:rPr>
        <w:t>Формулирование вопросов консультирования пациента и его окружения  по применению лекарственных средств,  проведение консультирования.</w:t>
      </w:r>
    </w:p>
    <w:p w:rsidR="00B0206B" w:rsidRPr="006D706F" w:rsidRDefault="00B0206B" w:rsidP="00B0206B">
      <w:pPr>
        <w:pStyle w:val="21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706F">
        <w:rPr>
          <w:rFonts w:ascii="Times New Roman" w:hAnsi="Times New Roman" w:cs="Times New Roman"/>
          <w:sz w:val="28"/>
          <w:szCs w:val="28"/>
        </w:rPr>
        <w:t xml:space="preserve">Осуществление подготовки пациента к лечебно – диагностическим вмешательствам. </w:t>
      </w:r>
    </w:p>
    <w:p w:rsidR="00B0206B" w:rsidRPr="006D706F" w:rsidRDefault="00B0206B" w:rsidP="00B0206B">
      <w:pPr>
        <w:numPr>
          <w:ilvl w:val="0"/>
          <w:numId w:val="14"/>
        </w:numPr>
        <w:shd w:val="clear" w:color="auto" w:fill="FFFFFF"/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D706F">
        <w:rPr>
          <w:rFonts w:ascii="Times New Roman" w:hAnsi="Times New Roman" w:cs="Times New Roman"/>
          <w:sz w:val="28"/>
          <w:szCs w:val="28"/>
        </w:rPr>
        <w:t xml:space="preserve">Оформление медицинской документации. </w:t>
      </w:r>
    </w:p>
    <w:p w:rsidR="00B0206B" w:rsidRPr="006D706F" w:rsidRDefault="00B0206B" w:rsidP="0031076F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0296" w:rsidRPr="006D706F" w:rsidRDefault="00A30296" w:rsidP="00CC28F9">
      <w:pPr>
        <w:tabs>
          <w:tab w:val="left" w:pos="25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28F9" w:rsidRPr="006D706F" w:rsidRDefault="00CC28F9" w:rsidP="00CC28F9">
      <w:pPr>
        <w:tabs>
          <w:tab w:val="left" w:pos="25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706F">
        <w:rPr>
          <w:rFonts w:ascii="Times New Roman" w:hAnsi="Times New Roman" w:cs="Times New Roman"/>
          <w:b/>
          <w:sz w:val="28"/>
          <w:szCs w:val="28"/>
        </w:rPr>
        <w:t>Перечень  простых  медицинских услуг и манипуляций</w:t>
      </w:r>
      <w:proofErr w:type="gramStart"/>
      <w:r w:rsidRPr="006D706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C28F9" w:rsidRPr="006D706F" w:rsidRDefault="00CC28F9" w:rsidP="00C968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206B" w:rsidRPr="006D706F" w:rsidRDefault="00B0206B" w:rsidP="00B0206B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6D706F">
        <w:rPr>
          <w:sz w:val="28"/>
          <w:szCs w:val="28"/>
        </w:rPr>
        <w:t xml:space="preserve">утренний туалет новорожденного (обработка глаз, ушей, носа, кожи,  пупочной   ранки) </w:t>
      </w:r>
    </w:p>
    <w:p w:rsidR="00B0206B" w:rsidRPr="006D706F" w:rsidRDefault="00B0206B" w:rsidP="00B0206B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6D706F">
        <w:rPr>
          <w:sz w:val="28"/>
          <w:szCs w:val="28"/>
        </w:rPr>
        <w:t>пеленания новорожденных;</w:t>
      </w:r>
    </w:p>
    <w:p w:rsidR="00B0206B" w:rsidRPr="006D706F" w:rsidRDefault="00B0206B" w:rsidP="00B0206B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6D706F">
        <w:rPr>
          <w:sz w:val="28"/>
          <w:szCs w:val="28"/>
        </w:rPr>
        <w:t>подмывания новорожденных;</w:t>
      </w:r>
    </w:p>
    <w:p w:rsidR="00B0206B" w:rsidRPr="006D706F" w:rsidRDefault="00B0206B" w:rsidP="00B0206B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6D706F">
        <w:rPr>
          <w:sz w:val="28"/>
          <w:szCs w:val="28"/>
        </w:rPr>
        <w:t>кормление через зонд ребенка.</w:t>
      </w:r>
    </w:p>
    <w:p w:rsidR="00B0206B" w:rsidRPr="006D706F" w:rsidRDefault="00B0206B" w:rsidP="00B0206B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6D706F">
        <w:rPr>
          <w:sz w:val="28"/>
          <w:szCs w:val="28"/>
        </w:rPr>
        <w:t>утренний туалет новорожденного в домашних условиях;</w:t>
      </w:r>
    </w:p>
    <w:p w:rsidR="00B0206B" w:rsidRPr="006D706F" w:rsidRDefault="00B0206B" w:rsidP="00B0206B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6D706F">
        <w:rPr>
          <w:sz w:val="28"/>
          <w:szCs w:val="28"/>
        </w:rPr>
        <w:t>обработка  ногтей, волос;</w:t>
      </w:r>
    </w:p>
    <w:p w:rsidR="00B0206B" w:rsidRPr="006D706F" w:rsidRDefault="00B0206B" w:rsidP="00B0206B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6D706F">
        <w:rPr>
          <w:sz w:val="28"/>
          <w:szCs w:val="28"/>
        </w:rPr>
        <w:t xml:space="preserve"> проведение гигиенической  ванны;</w:t>
      </w:r>
    </w:p>
    <w:p w:rsidR="00B0206B" w:rsidRPr="006D706F" w:rsidRDefault="00B0206B" w:rsidP="00B0206B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6D706F">
        <w:rPr>
          <w:sz w:val="28"/>
          <w:szCs w:val="28"/>
        </w:rPr>
        <w:t xml:space="preserve"> обработка  бутылочек и сосок, подогревание смесей</w:t>
      </w:r>
    </w:p>
    <w:p w:rsidR="00B0206B" w:rsidRPr="006D706F" w:rsidRDefault="00B0206B" w:rsidP="00B0206B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6D706F">
        <w:rPr>
          <w:sz w:val="28"/>
          <w:szCs w:val="28"/>
        </w:rPr>
        <w:t xml:space="preserve"> закапывание капель в нос;</w:t>
      </w:r>
    </w:p>
    <w:p w:rsidR="00B0206B" w:rsidRPr="006D706F" w:rsidRDefault="00B0206B" w:rsidP="00B0206B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6D706F">
        <w:rPr>
          <w:sz w:val="28"/>
          <w:szCs w:val="28"/>
        </w:rPr>
        <w:t xml:space="preserve"> закапывание капель в глаза;</w:t>
      </w:r>
    </w:p>
    <w:p w:rsidR="00B0206B" w:rsidRPr="006D706F" w:rsidRDefault="00B0206B" w:rsidP="00B0206B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6D706F">
        <w:rPr>
          <w:sz w:val="28"/>
          <w:szCs w:val="28"/>
        </w:rPr>
        <w:t xml:space="preserve"> закапывание капель в наружный слуховой проход;</w:t>
      </w:r>
    </w:p>
    <w:p w:rsidR="00B0206B" w:rsidRPr="006D706F" w:rsidRDefault="00B0206B" w:rsidP="00B0206B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6D706F">
        <w:rPr>
          <w:sz w:val="28"/>
          <w:szCs w:val="28"/>
        </w:rPr>
        <w:t xml:space="preserve"> согревающий компресс на ухо;</w:t>
      </w:r>
    </w:p>
    <w:p w:rsidR="00B0206B" w:rsidRPr="006D706F" w:rsidRDefault="00B0206B" w:rsidP="00B0206B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6D706F">
        <w:rPr>
          <w:sz w:val="28"/>
          <w:szCs w:val="28"/>
        </w:rPr>
        <w:t xml:space="preserve"> горчичники на грудную клетку;</w:t>
      </w:r>
    </w:p>
    <w:p w:rsidR="00B0206B" w:rsidRPr="006D706F" w:rsidRDefault="00B0206B" w:rsidP="00B0206B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6D706F">
        <w:rPr>
          <w:sz w:val="28"/>
          <w:szCs w:val="28"/>
        </w:rPr>
        <w:t xml:space="preserve"> ножная ванна;</w:t>
      </w:r>
    </w:p>
    <w:p w:rsidR="00B0206B" w:rsidRPr="006D706F" w:rsidRDefault="00B0206B" w:rsidP="00B0206B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6D706F">
        <w:rPr>
          <w:sz w:val="28"/>
          <w:szCs w:val="28"/>
        </w:rPr>
        <w:t xml:space="preserve">оксигенотерапия;  </w:t>
      </w:r>
    </w:p>
    <w:p w:rsidR="00B0206B" w:rsidRPr="006D706F" w:rsidRDefault="00B0206B" w:rsidP="00B0206B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proofErr w:type="spellStart"/>
      <w:r w:rsidRPr="006D706F">
        <w:rPr>
          <w:sz w:val="28"/>
          <w:szCs w:val="28"/>
        </w:rPr>
        <w:lastRenderedPageBreak/>
        <w:t>пикфлоуметрия</w:t>
      </w:r>
      <w:proofErr w:type="spellEnd"/>
      <w:r w:rsidRPr="006D706F">
        <w:rPr>
          <w:sz w:val="28"/>
          <w:szCs w:val="28"/>
        </w:rPr>
        <w:t>;</w:t>
      </w:r>
    </w:p>
    <w:p w:rsidR="00B0206B" w:rsidRPr="006D706F" w:rsidRDefault="00B0206B" w:rsidP="00B0206B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6D706F">
        <w:rPr>
          <w:sz w:val="28"/>
          <w:szCs w:val="28"/>
        </w:rPr>
        <w:t>ингаляции</w:t>
      </w:r>
      <w:proofErr w:type="gramStart"/>
      <w:r w:rsidRPr="006D706F">
        <w:rPr>
          <w:sz w:val="28"/>
          <w:szCs w:val="28"/>
        </w:rPr>
        <w:t xml:space="preserve"> ;</w:t>
      </w:r>
      <w:proofErr w:type="gramEnd"/>
    </w:p>
    <w:p w:rsidR="00B0206B" w:rsidRPr="006D706F" w:rsidRDefault="00B0206B" w:rsidP="00B0206B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6D706F">
        <w:rPr>
          <w:sz w:val="28"/>
          <w:szCs w:val="28"/>
        </w:rPr>
        <w:t>проведение очистительной клизмы;</w:t>
      </w:r>
    </w:p>
    <w:p w:rsidR="00B0206B" w:rsidRPr="006D706F" w:rsidRDefault="00B0206B" w:rsidP="00B0206B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6D706F">
        <w:rPr>
          <w:sz w:val="28"/>
          <w:szCs w:val="28"/>
        </w:rPr>
        <w:t xml:space="preserve"> лекарственные клизмы;</w:t>
      </w:r>
    </w:p>
    <w:p w:rsidR="00B0206B" w:rsidRPr="006D706F" w:rsidRDefault="00B0206B" w:rsidP="00B0206B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6D706F">
        <w:rPr>
          <w:sz w:val="28"/>
          <w:szCs w:val="28"/>
        </w:rPr>
        <w:t xml:space="preserve"> постановка газоотводной трубки;</w:t>
      </w:r>
    </w:p>
    <w:p w:rsidR="00B0206B" w:rsidRPr="006D706F" w:rsidRDefault="00B0206B" w:rsidP="00B0206B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6D706F">
        <w:rPr>
          <w:sz w:val="28"/>
          <w:szCs w:val="28"/>
        </w:rPr>
        <w:t xml:space="preserve"> промывание желудка;</w:t>
      </w:r>
    </w:p>
    <w:p w:rsidR="00B0206B" w:rsidRPr="006D706F" w:rsidRDefault="00B0206B" w:rsidP="00B0206B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6D706F">
        <w:rPr>
          <w:sz w:val="28"/>
          <w:szCs w:val="28"/>
        </w:rPr>
        <w:t xml:space="preserve"> взятие смыва с </w:t>
      </w:r>
      <w:proofErr w:type="spellStart"/>
      <w:r w:rsidRPr="006D706F">
        <w:rPr>
          <w:sz w:val="28"/>
          <w:szCs w:val="28"/>
        </w:rPr>
        <w:t>перианальных</w:t>
      </w:r>
      <w:proofErr w:type="spellEnd"/>
      <w:r w:rsidRPr="006D706F">
        <w:rPr>
          <w:sz w:val="28"/>
          <w:szCs w:val="28"/>
        </w:rPr>
        <w:t xml:space="preserve"> складок;</w:t>
      </w:r>
    </w:p>
    <w:p w:rsidR="00B0206B" w:rsidRPr="006D706F" w:rsidRDefault="00B0206B" w:rsidP="00B0206B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6D706F">
        <w:rPr>
          <w:sz w:val="28"/>
          <w:szCs w:val="28"/>
        </w:rPr>
        <w:t xml:space="preserve"> взятие кала на копрограмму;</w:t>
      </w:r>
    </w:p>
    <w:p w:rsidR="00B0206B" w:rsidRPr="006D706F" w:rsidRDefault="00B0206B" w:rsidP="00B0206B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6D706F">
        <w:rPr>
          <w:sz w:val="28"/>
          <w:szCs w:val="28"/>
        </w:rPr>
        <w:t xml:space="preserve"> взятие кала на яйца глистов;</w:t>
      </w:r>
    </w:p>
    <w:p w:rsidR="00B0206B" w:rsidRPr="006D706F" w:rsidRDefault="00B0206B" w:rsidP="00B0206B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6D706F">
        <w:rPr>
          <w:sz w:val="28"/>
          <w:szCs w:val="28"/>
        </w:rPr>
        <w:t xml:space="preserve"> забор кала на бак</w:t>
      </w:r>
      <w:proofErr w:type="gramStart"/>
      <w:r w:rsidRPr="006D706F">
        <w:rPr>
          <w:sz w:val="28"/>
          <w:szCs w:val="28"/>
        </w:rPr>
        <w:t>.</w:t>
      </w:r>
      <w:proofErr w:type="gramEnd"/>
      <w:r w:rsidRPr="006D706F">
        <w:rPr>
          <w:sz w:val="28"/>
          <w:szCs w:val="28"/>
        </w:rPr>
        <w:t xml:space="preserve"> </w:t>
      </w:r>
      <w:proofErr w:type="gramStart"/>
      <w:r w:rsidRPr="006D706F">
        <w:rPr>
          <w:sz w:val="28"/>
          <w:szCs w:val="28"/>
        </w:rPr>
        <w:t>п</w:t>
      </w:r>
      <w:proofErr w:type="gramEnd"/>
      <w:r w:rsidRPr="006D706F">
        <w:rPr>
          <w:sz w:val="28"/>
          <w:szCs w:val="28"/>
        </w:rPr>
        <w:t>осев;</w:t>
      </w:r>
    </w:p>
    <w:p w:rsidR="00B0206B" w:rsidRPr="006D706F" w:rsidRDefault="00B0206B" w:rsidP="00B0206B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6D706F">
        <w:rPr>
          <w:sz w:val="28"/>
          <w:szCs w:val="28"/>
        </w:rPr>
        <w:t xml:space="preserve"> измерение пульса, АД, ЧСС, ЧДД;</w:t>
      </w:r>
    </w:p>
    <w:p w:rsidR="00B0206B" w:rsidRPr="006D706F" w:rsidRDefault="00B0206B" w:rsidP="00B0206B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6D706F">
        <w:rPr>
          <w:sz w:val="28"/>
          <w:szCs w:val="28"/>
        </w:rPr>
        <w:t xml:space="preserve"> помощь при рвоте.</w:t>
      </w:r>
    </w:p>
    <w:p w:rsidR="001F3C23" w:rsidRPr="006D706F" w:rsidRDefault="001F3C23" w:rsidP="001F3C23">
      <w:pPr>
        <w:pStyle w:val="a6"/>
        <w:shd w:val="clear" w:color="auto" w:fill="FFFFFF"/>
        <w:spacing w:before="0" w:beforeAutospacing="0" w:after="150" w:afterAutospacing="0" w:line="300" w:lineRule="atLeast"/>
        <w:ind w:left="360"/>
        <w:jc w:val="both"/>
        <w:textAlignment w:val="baseline"/>
        <w:rPr>
          <w:sz w:val="28"/>
          <w:szCs w:val="28"/>
        </w:rPr>
      </w:pPr>
      <w:r w:rsidRPr="006D706F">
        <w:rPr>
          <w:b/>
          <w:sz w:val="28"/>
          <w:szCs w:val="28"/>
        </w:rPr>
        <w:t>Руководство учебной  практикой</w:t>
      </w:r>
      <w:r w:rsidRPr="006D706F">
        <w:rPr>
          <w:sz w:val="28"/>
          <w:szCs w:val="28"/>
        </w:rPr>
        <w:t xml:space="preserve"> возлагается на руководителя от образовательного учреждения.</w:t>
      </w:r>
    </w:p>
    <w:p w:rsidR="00F34B74" w:rsidRPr="006D706F" w:rsidRDefault="001F3C23" w:rsidP="001F3C23">
      <w:pPr>
        <w:pStyle w:val="a6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6D706F">
        <w:rPr>
          <w:sz w:val="28"/>
          <w:szCs w:val="28"/>
        </w:rPr>
        <w:t>Содержание программы практики рассчитано на комплексное использование теоретических знаний и практических умений с учетом отработки и закрепления их на рабочих местах доклинической базы, наиболее приближенных к условиям буд</w:t>
      </w:r>
      <w:r w:rsidR="00F34B74" w:rsidRPr="006D706F">
        <w:rPr>
          <w:sz w:val="28"/>
          <w:szCs w:val="28"/>
        </w:rPr>
        <w:t xml:space="preserve">ущей работы по специальности  </w:t>
      </w:r>
    </w:p>
    <w:p w:rsidR="001F3C23" w:rsidRPr="006D706F" w:rsidRDefault="00F34B74" w:rsidP="001F3C23">
      <w:pPr>
        <w:pStyle w:val="a6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6D706F">
        <w:rPr>
          <w:sz w:val="28"/>
          <w:szCs w:val="28"/>
        </w:rPr>
        <w:t xml:space="preserve">31.02.02 Акушерское </w:t>
      </w:r>
      <w:r w:rsidR="001F3C23" w:rsidRPr="006D706F">
        <w:rPr>
          <w:sz w:val="28"/>
          <w:szCs w:val="28"/>
        </w:rPr>
        <w:t xml:space="preserve"> дело.</w:t>
      </w:r>
    </w:p>
    <w:p w:rsidR="001F3C23" w:rsidRPr="006D706F" w:rsidRDefault="001F3C23" w:rsidP="001F3C23">
      <w:pPr>
        <w:pStyle w:val="a6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6D706F">
        <w:rPr>
          <w:sz w:val="28"/>
          <w:szCs w:val="28"/>
        </w:rPr>
        <w:t>Комплексный подход позволяет во время прохождения учебной  практики обеспечить освоение общих и профессиональных компетенций и приобретению практического опыта.</w:t>
      </w:r>
    </w:p>
    <w:p w:rsidR="001F3C23" w:rsidRPr="006D706F" w:rsidRDefault="001F3C23" w:rsidP="001F3C23">
      <w:pPr>
        <w:rPr>
          <w:rFonts w:ascii="Times New Roman" w:hAnsi="Times New Roman" w:cs="Times New Roman"/>
          <w:sz w:val="28"/>
          <w:szCs w:val="28"/>
        </w:rPr>
      </w:pPr>
    </w:p>
    <w:p w:rsidR="00C9680D" w:rsidRPr="006D706F" w:rsidRDefault="00C9680D" w:rsidP="001F3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680D" w:rsidRPr="006D706F" w:rsidSect="00DF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1D62"/>
    <w:multiLevelType w:val="hybridMultilevel"/>
    <w:tmpl w:val="F70058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2004FD5"/>
    <w:multiLevelType w:val="hybridMultilevel"/>
    <w:tmpl w:val="BE126718"/>
    <w:lvl w:ilvl="0" w:tplc="94342B3E">
      <w:start w:val="1"/>
      <w:numFmt w:val="bullet"/>
      <w:lvlText w:val="­"/>
      <w:lvlJc w:val="left"/>
      <w:pPr>
        <w:tabs>
          <w:tab w:val="num" w:pos="430"/>
        </w:tabs>
        <w:ind w:left="43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7235C"/>
    <w:multiLevelType w:val="hybridMultilevel"/>
    <w:tmpl w:val="027A6BA0"/>
    <w:lvl w:ilvl="0" w:tplc="35C2B582">
      <w:start w:val="1"/>
      <w:numFmt w:val="bullet"/>
      <w:pStyle w:val="a"/>
      <w:lvlText w:val="­"/>
      <w:lvlJc w:val="left"/>
      <w:pPr>
        <w:ind w:left="928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C66120"/>
    <w:multiLevelType w:val="hybridMultilevel"/>
    <w:tmpl w:val="7F7C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63598"/>
    <w:multiLevelType w:val="hybridMultilevel"/>
    <w:tmpl w:val="71FC3E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C84105"/>
    <w:multiLevelType w:val="hybridMultilevel"/>
    <w:tmpl w:val="C7EAE27E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>
    <w:nsid w:val="366A2E07"/>
    <w:multiLevelType w:val="hybridMultilevel"/>
    <w:tmpl w:val="5010CF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A7902"/>
    <w:multiLevelType w:val="hybridMultilevel"/>
    <w:tmpl w:val="46464C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A395C"/>
    <w:multiLevelType w:val="hybridMultilevel"/>
    <w:tmpl w:val="D3C4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43015"/>
    <w:multiLevelType w:val="hybridMultilevel"/>
    <w:tmpl w:val="54887930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>
    <w:nsid w:val="51BC62D0"/>
    <w:multiLevelType w:val="hybridMultilevel"/>
    <w:tmpl w:val="B3AEC8B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>
    <w:nsid w:val="552415E5"/>
    <w:multiLevelType w:val="hybridMultilevel"/>
    <w:tmpl w:val="2E947352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64548E"/>
    <w:multiLevelType w:val="hybridMultilevel"/>
    <w:tmpl w:val="5F0CE4C2"/>
    <w:lvl w:ilvl="0" w:tplc="0A70B4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D5617A6"/>
    <w:multiLevelType w:val="hybridMultilevel"/>
    <w:tmpl w:val="DF5C88F4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  <w:num w:numId="12">
    <w:abstractNumId w:val="8"/>
  </w:num>
  <w:num w:numId="13">
    <w:abstractNumId w:val="12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76F"/>
    <w:rsid w:val="00026A2A"/>
    <w:rsid w:val="000C71C9"/>
    <w:rsid w:val="001D404D"/>
    <w:rsid w:val="001F3C23"/>
    <w:rsid w:val="00290F13"/>
    <w:rsid w:val="00295C0C"/>
    <w:rsid w:val="002E2E8E"/>
    <w:rsid w:val="0031076F"/>
    <w:rsid w:val="00397497"/>
    <w:rsid w:val="003C7810"/>
    <w:rsid w:val="003E46A8"/>
    <w:rsid w:val="00483864"/>
    <w:rsid w:val="004B21CB"/>
    <w:rsid w:val="00581127"/>
    <w:rsid w:val="006710B0"/>
    <w:rsid w:val="006D706F"/>
    <w:rsid w:val="00735D36"/>
    <w:rsid w:val="007430EA"/>
    <w:rsid w:val="007C12D7"/>
    <w:rsid w:val="007E4D3B"/>
    <w:rsid w:val="00816A34"/>
    <w:rsid w:val="0083648A"/>
    <w:rsid w:val="008B097F"/>
    <w:rsid w:val="0094468F"/>
    <w:rsid w:val="009F4813"/>
    <w:rsid w:val="00A30296"/>
    <w:rsid w:val="00AC3606"/>
    <w:rsid w:val="00B0206B"/>
    <w:rsid w:val="00B35175"/>
    <w:rsid w:val="00C35F27"/>
    <w:rsid w:val="00C9680D"/>
    <w:rsid w:val="00CB5DAB"/>
    <w:rsid w:val="00CC28F9"/>
    <w:rsid w:val="00CD7B46"/>
    <w:rsid w:val="00D93B57"/>
    <w:rsid w:val="00DF6A29"/>
    <w:rsid w:val="00F34B74"/>
    <w:rsid w:val="00F4078A"/>
    <w:rsid w:val="00F63ED9"/>
    <w:rsid w:val="00F9644E"/>
    <w:rsid w:val="00FE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6A2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0"/>
    <w:link w:val="20"/>
    <w:rsid w:val="003C781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0">
    <w:name w:val="Основной текст с отступом 2 Знак"/>
    <w:basedOn w:val="a1"/>
    <w:link w:val="2"/>
    <w:rsid w:val="003C781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4">
    <w:name w:val="List"/>
    <w:basedOn w:val="a0"/>
    <w:rsid w:val="00735D3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0"/>
    <w:uiPriority w:val="34"/>
    <w:qFormat/>
    <w:rsid w:val="00B020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0"/>
    <w:uiPriority w:val="99"/>
    <w:semiHidden/>
    <w:unhideWhenUsed/>
    <w:rsid w:val="00B0206B"/>
    <w:pPr>
      <w:ind w:left="566" w:hanging="283"/>
      <w:contextualSpacing/>
    </w:pPr>
  </w:style>
  <w:style w:type="paragraph" w:styleId="a6">
    <w:name w:val="Normal (Web)"/>
    <w:basedOn w:val="a0"/>
    <w:uiPriority w:val="99"/>
    <w:semiHidden/>
    <w:unhideWhenUsed/>
    <w:rsid w:val="001F3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F34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">
    <w:name w:val="СПИСОК"/>
    <w:basedOn w:val="a0"/>
    <w:qFormat/>
    <w:rsid w:val="00F34B74"/>
    <w:pPr>
      <w:widowControl w:val="0"/>
      <w:numPr>
        <w:numId w:val="15"/>
      </w:numPr>
      <w:tabs>
        <w:tab w:val="left" w:pos="0"/>
        <w:tab w:val="left" w:pos="709"/>
        <w:tab w:val="left" w:pos="993"/>
        <w:tab w:val="left" w:pos="1985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9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ЧБМК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Игоревна</dc:creator>
  <cp:keywords/>
  <dc:description/>
  <cp:lastModifiedBy>Лариса Игоревна</cp:lastModifiedBy>
  <cp:revision>27</cp:revision>
  <dcterms:created xsi:type="dcterms:W3CDTF">2017-06-09T14:16:00Z</dcterms:created>
  <dcterms:modified xsi:type="dcterms:W3CDTF">2017-06-13T06:18:00Z</dcterms:modified>
</cp:coreProperties>
</file>